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3A956">
      <w:pPr>
        <w:pStyle w:val="7"/>
        <w:spacing w:line="400" w:lineRule="exact"/>
        <w:ind w:firstLine="3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采卤厂输卤线澧县工业园公路穿越工程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</w:t>
      </w:r>
    </w:p>
    <w:p w14:paraId="69F18227">
      <w:pPr>
        <w:pStyle w:val="7"/>
        <w:spacing w:line="400" w:lineRule="exact"/>
        <w:ind w:firstLine="30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询价采购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招标文件</w:t>
      </w:r>
    </w:p>
    <w:p w14:paraId="723A12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Style w:val="10"/>
          <w:rFonts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各报价单位：为了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保证湘澧盐化公司长周期正常生产的卤水供应，规避卤水泄漏造成污染的环保风险，经</w:t>
      </w:r>
      <w:r>
        <w:rPr>
          <w:rFonts w:hint="eastAsia" w:ascii="仿宋" w:hAnsi="仿宋" w:eastAsia="仿宋"/>
          <w:sz w:val="28"/>
          <w:szCs w:val="28"/>
        </w:rPr>
        <w:t>公司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领导决</w:t>
      </w:r>
      <w:r>
        <w:rPr>
          <w:rFonts w:hint="eastAsia" w:ascii="仿宋" w:hAnsi="仿宋" w:eastAsia="仿宋"/>
          <w:sz w:val="28"/>
          <w:szCs w:val="28"/>
        </w:rPr>
        <w:t>定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同意</w:t>
      </w:r>
      <w:r>
        <w:rPr>
          <w:rFonts w:hint="eastAsia" w:ascii="仿宋" w:hAnsi="仿宋" w:eastAsia="仿宋"/>
          <w:sz w:val="28"/>
          <w:szCs w:val="28"/>
        </w:rPr>
        <w:t>湘澧盐化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采卤厂输卤线澧县工业园公路穿越工程项目立项</w:t>
      </w:r>
      <w:r>
        <w:rPr>
          <w:rFonts w:hint="eastAsia" w:ascii="仿宋" w:hAnsi="仿宋" w:eastAsia="仿宋"/>
          <w:sz w:val="28"/>
          <w:szCs w:val="28"/>
        </w:rPr>
        <w:t>。现诚邀具备施工资质条件的单位进行报价，湘澧盐化通过询价采购方式来确定施工单位。</w:t>
      </w:r>
    </w:p>
    <w:p w14:paraId="4EAEBB67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Style w:val="10"/>
          <w:rFonts w:hint="eastAsia" w:ascii="仿宋" w:hAnsi="仿宋" w:eastAsia="仿宋"/>
          <w:sz w:val="28"/>
          <w:szCs w:val="28"/>
        </w:rPr>
      </w:pPr>
      <w:r>
        <w:rPr>
          <w:rStyle w:val="10"/>
          <w:rFonts w:ascii="仿宋" w:hAnsi="仿宋" w:eastAsia="仿宋"/>
          <w:sz w:val="28"/>
          <w:szCs w:val="28"/>
        </w:rPr>
        <w:t>1、</w:t>
      </w:r>
      <w:r>
        <w:rPr>
          <w:rStyle w:val="10"/>
          <w:rFonts w:hint="eastAsia" w:ascii="仿宋" w:hAnsi="仿宋" w:eastAsia="仿宋"/>
          <w:sz w:val="28"/>
          <w:szCs w:val="28"/>
        </w:rPr>
        <w:t>工程概况</w:t>
      </w:r>
    </w:p>
    <w:p w14:paraId="1A24B9B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280" w:firstLineChars="100"/>
        <w:textAlignment w:val="auto"/>
        <w:rPr>
          <w:rStyle w:val="10"/>
          <w:rFonts w:ascii="仿宋" w:hAnsi="仿宋" w:eastAsia="仿宋"/>
          <w:b w:val="0"/>
          <w:sz w:val="28"/>
          <w:szCs w:val="28"/>
        </w:rPr>
      </w:pPr>
      <w:r>
        <w:rPr>
          <w:rStyle w:val="10"/>
          <w:rFonts w:hint="eastAsia" w:ascii="仿宋" w:hAnsi="仿宋" w:eastAsia="仿宋"/>
          <w:b w:val="0"/>
          <w:sz w:val="28"/>
          <w:szCs w:val="28"/>
        </w:rPr>
        <w:t>（1）、项目名称：</w:t>
      </w:r>
      <w:r>
        <w:rPr>
          <w:rStyle w:val="10"/>
          <w:rFonts w:hint="eastAsia" w:ascii="仿宋" w:hAnsi="仿宋" w:eastAsia="仿宋"/>
          <w:b w:val="0"/>
          <w:sz w:val="28"/>
          <w:szCs w:val="28"/>
          <w:lang w:val="en-US" w:eastAsia="zh-CN"/>
        </w:rPr>
        <w:t>采卤厂输卤线澧县工业园公路穿越工程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7DF150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ascii="仿宋" w:hAnsi="仿宋" w:eastAsia="仿宋"/>
          <w:sz w:val="28"/>
          <w:szCs w:val="28"/>
        </w:rPr>
      </w:pPr>
      <w:r>
        <w:rPr>
          <w:rStyle w:val="10"/>
          <w:rFonts w:hint="eastAsia" w:ascii="仿宋" w:hAnsi="仿宋" w:eastAsia="仿宋"/>
          <w:b w:val="0"/>
          <w:sz w:val="28"/>
          <w:szCs w:val="28"/>
        </w:rPr>
        <w:t xml:space="preserve">（2）、 </w:t>
      </w:r>
      <w:r>
        <w:rPr>
          <w:rFonts w:hint="eastAsia" w:ascii="仿宋" w:hAnsi="仿宋" w:eastAsia="仿宋"/>
          <w:sz w:val="28"/>
          <w:szCs w:val="28"/>
        </w:rPr>
        <w:t>控 制 价：</w:t>
      </w:r>
      <w:r>
        <w:rPr>
          <w:rFonts w:ascii="Arial" w:hAnsi="Arial" w:eastAsia="仿宋" w:cs="Arial"/>
          <w:sz w:val="28"/>
          <w:szCs w:val="28"/>
        </w:rPr>
        <w:t>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187010</w:t>
      </w:r>
      <w:r>
        <w:rPr>
          <w:rFonts w:hint="eastAsia" w:ascii="仿宋" w:hAnsi="仿宋" w:eastAsia="仿宋"/>
          <w:sz w:val="28"/>
          <w:szCs w:val="28"/>
        </w:rPr>
        <w:t>.00元。</w:t>
      </w:r>
    </w:p>
    <w:p w14:paraId="049492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ascii="仿宋" w:hAnsi="仿宋" w:eastAsia="仿宋"/>
          <w:sz w:val="28"/>
          <w:szCs w:val="28"/>
        </w:rPr>
      </w:pPr>
      <w:r>
        <w:rPr>
          <w:rStyle w:val="10"/>
          <w:rFonts w:hint="eastAsia" w:ascii="仿宋" w:hAnsi="仿宋" w:eastAsia="仿宋"/>
          <w:b w:val="0"/>
          <w:sz w:val="28"/>
          <w:szCs w:val="28"/>
        </w:rPr>
        <w:t>（3）、</w:t>
      </w:r>
      <w:r>
        <w:rPr>
          <w:rFonts w:hint="eastAsia" w:ascii="仿宋" w:hAnsi="仿宋" w:eastAsia="仿宋"/>
          <w:sz w:val="28"/>
          <w:szCs w:val="28"/>
        </w:rPr>
        <w:t>概况</w:t>
      </w:r>
      <w:r>
        <w:rPr>
          <w:rFonts w:ascii="仿宋" w:hAnsi="仿宋" w:eastAsia="仿宋"/>
          <w:sz w:val="28"/>
          <w:szCs w:val="28"/>
        </w:rPr>
        <w:t>和范围</w:t>
      </w:r>
    </w:p>
    <w:p w14:paraId="0B578B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询价范围包括：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采用城市建设市政工程非开挖式水平钻进穿越公路，钻机分三次水平钻进70米（一开DN150mm、二开DN400mm、三开DN600mm），钻孔完成后将安装好的DN350mm的Pe钢骨架塑料管65米缓慢拉过公路；施工机台槽开挖、75米管沟开挖、掩埋；145米管道电熔安装，三处45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°Pe钢骨架塑料弯头电熔焊接对接（其中2处与原输卤管道对接）；五泵房防水锤DN300mm316L不锈钢止回阀购买与安装，工程完工后管道上面标识标牌制作与安装、西面沟渠弯头处支墩混凝土硬化等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。此工程的工程费用与材料费采用包干形式。</w:t>
      </w:r>
    </w:p>
    <w:p w14:paraId="3945CF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项目地点：湖南省澧县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澧澹街道澧县工业园边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2A454E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工    期：施工周期为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个日历</w:t>
      </w:r>
      <w:r>
        <w:rPr>
          <w:rFonts w:ascii="仿宋" w:hAnsi="仿宋" w:eastAsia="仿宋"/>
          <w:sz w:val="28"/>
          <w:szCs w:val="28"/>
        </w:rPr>
        <w:t>天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2566A8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技术要求：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参照市政工程《非开挖穿越技术规范》施工，施工过程中顶管、拉管需缓慢施工，以防管道断裂和电容套脱落，Pe钢骨架塑料管电容套热熔焊接符合化工管道安装技术要求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0BE1C10D"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Style w:val="10"/>
          <w:rFonts w:ascii="仿宋" w:hAnsi="仿宋" w:eastAsia="仿宋"/>
          <w:sz w:val="28"/>
          <w:szCs w:val="28"/>
        </w:rPr>
      </w:pPr>
      <w:r>
        <w:rPr>
          <w:rStyle w:val="10"/>
          <w:rFonts w:hint="eastAsia" w:ascii="仿宋" w:hAnsi="仿宋" w:eastAsia="仿宋"/>
          <w:sz w:val="28"/>
          <w:szCs w:val="28"/>
        </w:rPr>
        <w:t>资质</w:t>
      </w:r>
      <w:r>
        <w:rPr>
          <w:rStyle w:val="10"/>
          <w:rFonts w:ascii="仿宋" w:hAnsi="仿宋" w:eastAsia="仿宋"/>
          <w:sz w:val="28"/>
          <w:szCs w:val="28"/>
        </w:rPr>
        <w:t>要求</w:t>
      </w:r>
    </w:p>
    <w:p w14:paraId="32B10D89">
      <w:pPr>
        <w:pStyle w:val="7"/>
        <w:widowControl/>
        <w:numPr>
          <w:ilvl w:val="0"/>
          <w:numId w:val="0"/>
        </w:numPr>
        <w:spacing w:beforeAutospacing="0" w:afterAutospacing="0"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投标人必须提供营业执照、建筑工程总承包三级及以上资质、有效期内的安全生产许可证、单位法人代表人身份证明、单位法人代表签署的代理人授权委托书托书(附代理人身份证复印件)。</w:t>
      </w:r>
    </w:p>
    <w:p w14:paraId="4F5E26F8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562" w:firstLine="560" w:firstLineChars="200"/>
        <w:textAlignment w:val="auto"/>
        <w:rPr>
          <w:rStyle w:val="10"/>
          <w:rFonts w:ascii="仿宋" w:hAnsi="仿宋" w:eastAsia="仿宋"/>
          <w:b w:val="0"/>
          <w:bCs w:val="0"/>
          <w:sz w:val="28"/>
          <w:szCs w:val="28"/>
        </w:rPr>
      </w:pPr>
    </w:p>
    <w:p w14:paraId="67F2BC74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562" w:firstLine="560" w:firstLineChars="200"/>
        <w:textAlignment w:val="auto"/>
        <w:rPr>
          <w:rStyle w:val="10"/>
          <w:rFonts w:ascii="仿宋" w:hAnsi="仿宋" w:eastAsia="仿宋"/>
          <w:b w:val="0"/>
          <w:bCs w:val="0"/>
          <w:sz w:val="28"/>
          <w:szCs w:val="28"/>
        </w:rPr>
      </w:pPr>
      <w:r>
        <w:rPr>
          <w:rStyle w:val="10"/>
          <w:rFonts w:hint="eastAsia" w:ascii="仿宋" w:hAnsi="仿宋" w:eastAsia="仿宋"/>
          <w:b w:val="0"/>
          <w:bCs w:val="0"/>
          <w:sz w:val="28"/>
          <w:szCs w:val="28"/>
        </w:rPr>
        <w:t>现场作业人员必须持证上岗。</w:t>
      </w:r>
    </w:p>
    <w:p w14:paraId="6944FE99"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Style w:val="10"/>
          <w:rFonts w:ascii="仿宋" w:hAnsi="仿宋" w:eastAsia="仿宋"/>
          <w:sz w:val="28"/>
          <w:szCs w:val="28"/>
        </w:rPr>
      </w:pPr>
      <w:r>
        <w:rPr>
          <w:rStyle w:val="10"/>
          <w:rFonts w:hint="eastAsia" w:ascii="仿宋" w:hAnsi="仿宋" w:eastAsia="仿宋"/>
          <w:sz w:val="28"/>
          <w:szCs w:val="28"/>
        </w:rPr>
        <w:t>竣工验收</w:t>
      </w:r>
    </w:p>
    <w:p w14:paraId="1A675864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Style w:val="10"/>
          <w:rFonts w:hint="eastAsia" w:ascii="仿宋" w:hAnsi="仿宋" w:eastAsia="仿宋"/>
          <w:b w:val="0"/>
          <w:bCs w:val="0"/>
          <w:sz w:val="28"/>
          <w:szCs w:val="28"/>
        </w:rPr>
      </w:pPr>
      <w:r>
        <w:rPr>
          <w:rStyle w:val="10"/>
          <w:rFonts w:hint="eastAsia" w:ascii="仿宋" w:hAnsi="仿宋" w:eastAsia="仿宋"/>
          <w:b w:val="0"/>
          <w:bCs w:val="0"/>
          <w:sz w:val="28"/>
          <w:szCs w:val="28"/>
        </w:rPr>
        <w:t xml:space="preserve"> </w:t>
      </w:r>
      <w:r>
        <w:rPr>
          <w:rStyle w:val="10"/>
          <w:rFonts w:ascii="仿宋" w:hAnsi="仿宋" w:eastAsia="仿宋"/>
          <w:b w:val="0"/>
          <w:bCs w:val="0"/>
          <w:sz w:val="28"/>
          <w:szCs w:val="28"/>
        </w:rPr>
        <w:t xml:space="preserve">      </w:t>
      </w:r>
      <w:r>
        <w:rPr>
          <w:rStyle w:val="10"/>
          <w:rFonts w:hint="eastAsia" w:ascii="仿宋" w:hAnsi="仿宋" w:eastAsia="仿宋"/>
          <w:b w:val="0"/>
          <w:bCs w:val="0"/>
          <w:sz w:val="28"/>
          <w:szCs w:val="28"/>
        </w:rPr>
        <w:t>施工单位按照采购方要求将该项目完成后申请竣工验收，采购方组织相关人员进行竣工验收。</w:t>
      </w:r>
    </w:p>
    <w:p w14:paraId="667FD11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Style w:val="10"/>
          <w:rFonts w:ascii="仿宋" w:hAnsi="仿宋" w:eastAsia="仿宋"/>
          <w:sz w:val="28"/>
          <w:szCs w:val="28"/>
        </w:rPr>
        <w:t>4、</w:t>
      </w:r>
      <w:r>
        <w:rPr>
          <w:rStyle w:val="10"/>
          <w:rFonts w:hint="eastAsia" w:ascii="仿宋" w:hAnsi="仿宋" w:eastAsia="仿宋"/>
          <w:sz w:val="28"/>
          <w:szCs w:val="28"/>
        </w:rPr>
        <w:t>递交报价资料的要求及条件</w:t>
      </w:r>
    </w:p>
    <w:p w14:paraId="55A1BCC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Calibri" w:hAnsi="Calibri" w:eastAsia="仿宋" w:cs="Calibri"/>
          <w:sz w:val="28"/>
          <w:szCs w:val="28"/>
        </w:rPr>
      </w:pPr>
      <w:r>
        <w:rPr>
          <w:rFonts w:ascii="Calibri" w:hAnsi="Calibri" w:eastAsia="仿宋" w:cs="Calibri"/>
          <w:sz w:val="28"/>
          <w:szCs w:val="28"/>
        </w:rPr>
        <w:t>    </w:t>
      </w:r>
      <w:r>
        <w:rPr>
          <w:rFonts w:hint="eastAsia" w:ascii="仿宋" w:hAnsi="仿宋" w:eastAsia="仿宋" w:cs="Calibri"/>
          <w:sz w:val="28"/>
          <w:szCs w:val="28"/>
        </w:rPr>
        <w:t>①</w:t>
      </w:r>
      <w:r>
        <w:rPr>
          <w:rFonts w:hint="eastAsia" w:ascii="Calibri" w:hAnsi="Calibri" w:eastAsia="仿宋" w:cs="Calibri"/>
          <w:sz w:val="28"/>
          <w:szCs w:val="28"/>
        </w:rPr>
        <w:t>、按采购人要求，填写报价函（含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>9</w:t>
      </w:r>
      <w:r>
        <w:rPr>
          <w:rFonts w:ascii="Calibri" w:hAnsi="Calibri" w:eastAsia="仿宋" w:cs="Calibri"/>
          <w:sz w:val="28"/>
          <w:szCs w:val="28"/>
        </w:rPr>
        <w:t>%</w:t>
      </w:r>
      <w:r>
        <w:rPr>
          <w:rFonts w:hint="eastAsia" w:ascii="Calibri" w:hAnsi="Calibri" w:eastAsia="仿宋" w:cs="Calibri"/>
          <w:sz w:val="28"/>
          <w:szCs w:val="28"/>
        </w:rPr>
        <w:t>增值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>专用</w:t>
      </w:r>
      <w:r>
        <w:rPr>
          <w:rFonts w:hint="eastAsia" w:ascii="Calibri" w:hAnsi="Calibri" w:eastAsia="仿宋" w:cs="Calibri"/>
          <w:sz w:val="28"/>
          <w:szCs w:val="28"/>
        </w:rPr>
        <w:t>税率），并加盖公司印章。</w:t>
      </w:r>
    </w:p>
    <w:p w14:paraId="6DF405C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840" w:firstLineChars="300"/>
        <w:textAlignment w:val="auto"/>
        <w:rPr>
          <w:rFonts w:hint="eastAsia" w:ascii="Calibri" w:hAnsi="Calibri" w:eastAsia="仿宋" w:cs="Calibri"/>
          <w:sz w:val="28"/>
          <w:szCs w:val="28"/>
        </w:rPr>
      </w:pPr>
      <w:r>
        <w:rPr>
          <w:rFonts w:hint="eastAsia" w:ascii="仿宋" w:hAnsi="仿宋" w:eastAsia="仿宋" w:cs="Calibri"/>
          <w:sz w:val="28"/>
          <w:szCs w:val="28"/>
        </w:rPr>
        <w:t>②</w:t>
      </w:r>
      <w:r>
        <w:rPr>
          <w:rFonts w:hint="eastAsia" w:ascii="Calibri" w:hAnsi="Calibri" w:eastAsia="仿宋" w:cs="Calibri"/>
          <w:sz w:val="28"/>
          <w:szCs w:val="28"/>
        </w:rPr>
        <w:t>、根据采购人提供的工程量，投标人编制详尽的报价表。</w:t>
      </w:r>
    </w:p>
    <w:p w14:paraId="6A81506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840" w:firstLineChars="3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Calibri"/>
          <w:sz w:val="28"/>
          <w:szCs w:val="28"/>
        </w:rPr>
        <w:t>③</w:t>
      </w:r>
      <w:r>
        <w:rPr>
          <w:rFonts w:hint="eastAsia" w:ascii="Calibri" w:hAnsi="Calibri" w:eastAsia="仿宋" w:cs="Calibri"/>
          <w:sz w:val="28"/>
          <w:szCs w:val="28"/>
        </w:rPr>
        <w:t>、投标人必须提供资质文件及授权书等，均需加盖公章。递交的报价函、报价表与资格文件一同密封完好，在封口处贴封加盖公章。</w:t>
      </w:r>
    </w:p>
    <w:p w14:paraId="4C2AC11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Style w:val="10"/>
          <w:rFonts w:ascii="仿宋" w:hAnsi="仿宋" w:eastAsia="仿宋"/>
          <w:sz w:val="28"/>
          <w:szCs w:val="28"/>
        </w:rPr>
        <w:t>5、</w:t>
      </w:r>
      <w:r>
        <w:rPr>
          <w:rStyle w:val="10"/>
          <w:rFonts w:hint="eastAsia" w:ascii="仿宋" w:hAnsi="仿宋" w:eastAsia="仿宋"/>
          <w:sz w:val="28"/>
          <w:szCs w:val="28"/>
        </w:rPr>
        <w:t>递交报价函</w:t>
      </w:r>
      <w:r>
        <w:rPr>
          <w:rStyle w:val="10"/>
          <w:rFonts w:ascii="仿宋" w:hAnsi="仿宋" w:eastAsia="仿宋"/>
          <w:sz w:val="28"/>
          <w:szCs w:val="28"/>
        </w:rPr>
        <w:t>截止时间和方式：</w:t>
      </w:r>
    </w:p>
    <w:p w14:paraId="70F0E68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参加比选</w:t>
      </w:r>
      <w:r>
        <w:rPr>
          <w:rFonts w:ascii="仿宋" w:hAnsi="仿宋" w:eastAsia="仿宋"/>
          <w:sz w:val="28"/>
          <w:szCs w:val="28"/>
        </w:rPr>
        <w:t>方需提前将</w:t>
      </w:r>
      <w:r>
        <w:rPr>
          <w:rFonts w:hint="eastAsia" w:ascii="仿宋" w:hAnsi="仿宋" w:eastAsia="仿宋"/>
          <w:sz w:val="28"/>
          <w:szCs w:val="28"/>
        </w:rPr>
        <w:t>报价函及相关资料</w:t>
      </w:r>
      <w:r>
        <w:rPr>
          <w:rFonts w:ascii="仿宋" w:hAnsi="仿宋" w:eastAsia="仿宋"/>
          <w:sz w:val="28"/>
          <w:szCs w:val="28"/>
        </w:rPr>
        <w:t>投递给</w:t>
      </w:r>
      <w:r>
        <w:rPr>
          <w:rFonts w:hint="eastAsia" w:ascii="仿宋" w:hAnsi="仿宋" w:eastAsia="仿宋"/>
          <w:sz w:val="28"/>
          <w:szCs w:val="28"/>
        </w:rPr>
        <w:t>比价</w:t>
      </w:r>
      <w:r>
        <w:rPr>
          <w:rFonts w:ascii="仿宋" w:hAnsi="仿宋" w:eastAsia="仿宋"/>
          <w:sz w:val="28"/>
          <w:szCs w:val="28"/>
        </w:rPr>
        <w:t>工作组（报价函</w:t>
      </w:r>
      <w:r>
        <w:rPr>
          <w:rFonts w:hint="eastAsia" w:ascii="仿宋" w:hAnsi="仿宋" w:eastAsia="仿宋"/>
          <w:sz w:val="28"/>
          <w:szCs w:val="28"/>
        </w:rPr>
        <w:t>及相关资料</w:t>
      </w:r>
      <w:r>
        <w:rPr>
          <w:rFonts w:ascii="仿宋" w:hAnsi="仿宋" w:eastAsia="仿宋"/>
          <w:sz w:val="28"/>
          <w:szCs w:val="28"/>
        </w:rPr>
        <w:t>应封装加盖公章）。</w:t>
      </w:r>
    </w:p>
    <w:p w14:paraId="71B2EF4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递交</w:t>
      </w:r>
      <w:r>
        <w:rPr>
          <w:rFonts w:ascii="仿宋" w:hAnsi="仿宋" w:eastAsia="仿宋"/>
          <w:sz w:val="28"/>
          <w:szCs w:val="28"/>
        </w:rPr>
        <w:t>截止时间：202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:00。</w:t>
      </w:r>
    </w:p>
    <w:p w14:paraId="56035ED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Style w:val="10"/>
          <w:rFonts w:ascii="仿宋" w:hAnsi="仿宋" w:eastAsia="仿宋"/>
          <w:sz w:val="28"/>
          <w:szCs w:val="28"/>
        </w:rPr>
        <w:t>6、</w:t>
      </w:r>
      <w:r>
        <w:rPr>
          <w:rStyle w:val="10"/>
          <w:rFonts w:hint="eastAsia" w:ascii="仿宋" w:hAnsi="仿宋" w:eastAsia="仿宋"/>
          <w:sz w:val="28"/>
          <w:szCs w:val="28"/>
        </w:rPr>
        <w:t>比价</w:t>
      </w:r>
      <w:r>
        <w:rPr>
          <w:rStyle w:val="10"/>
          <w:rFonts w:ascii="仿宋" w:hAnsi="仿宋" w:eastAsia="仿宋"/>
          <w:sz w:val="28"/>
          <w:szCs w:val="28"/>
        </w:rPr>
        <w:t>时间：</w:t>
      </w:r>
    </w:p>
    <w:p w14:paraId="35EE49FE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比价</w:t>
      </w:r>
      <w:r>
        <w:rPr>
          <w:rFonts w:ascii="仿宋" w:hAnsi="仿宋" w:eastAsia="仿宋"/>
          <w:sz w:val="28"/>
          <w:szCs w:val="28"/>
        </w:rPr>
        <w:t>时间：202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ascii="仿宋" w:hAnsi="仿宋" w:eastAsia="仿宋"/>
          <w:sz w:val="28"/>
          <w:szCs w:val="28"/>
        </w:rPr>
        <w:t>:00。</w:t>
      </w:r>
    </w:p>
    <w:p w14:paraId="55BDD64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Style w:val="10"/>
          <w:rFonts w:ascii="仿宋" w:hAnsi="仿宋" w:eastAsia="仿宋"/>
          <w:sz w:val="28"/>
          <w:szCs w:val="28"/>
        </w:rPr>
        <w:t>7、</w:t>
      </w:r>
      <w:r>
        <w:rPr>
          <w:rStyle w:val="10"/>
          <w:rFonts w:hint="eastAsia" w:ascii="仿宋" w:hAnsi="仿宋" w:eastAsia="仿宋"/>
          <w:sz w:val="28"/>
          <w:szCs w:val="28"/>
        </w:rPr>
        <w:t>比价</w:t>
      </w:r>
      <w:r>
        <w:rPr>
          <w:rStyle w:val="10"/>
          <w:rFonts w:ascii="仿宋" w:hAnsi="仿宋" w:eastAsia="仿宋"/>
          <w:sz w:val="28"/>
          <w:szCs w:val="28"/>
        </w:rPr>
        <w:t>地点：</w:t>
      </w:r>
    </w:p>
    <w:p w14:paraId="50494F3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比价</w:t>
      </w:r>
      <w:r>
        <w:rPr>
          <w:rFonts w:ascii="仿宋" w:hAnsi="仿宋" w:eastAsia="仿宋"/>
          <w:sz w:val="28"/>
          <w:szCs w:val="28"/>
        </w:rPr>
        <w:t>地点：湖南省湘澧盐化有限责任公司</w:t>
      </w:r>
      <w:r>
        <w:rPr>
          <w:rFonts w:hint="eastAsia" w:ascii="仿宋" w:hAnsi="仿宋" w:eastAsia="仿宋"/>
          <w:sz w:val="28"/>
          <w:szCs w:val="28"/>
        </w:rPr>
        <w:t>科技规部办公室</w:t>
      </w:r>
      <w:r>
        <w:rPr>
          <w:rFonts w:ascii="仿宋" w:hAnsi="仿宋" w:eastAsia="仿宋"/>
          <w:sz w:val="28"/>
          <w:szCs w:val="28"/>
        </w:rPr>
        <w:t>。</w:t>
      </w:r>
    </w:p>
    <w:p w14:paraId="5FD43696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Style w:val="10"/>
          <w:rFonts w:ascii="Calibri" w:hAnsi="Calibri" w:eastAsia="仿宋" w:cs="Calibri"/>
          <w:sz w:val="28"/>
          <w:szCs w:val="28"/>
        </w:rPr>
        <w:t>  </w:t>
      </w:r>
      <w:r>
        <w:rPr>
          <w:rStyle w:val="10"/>
          <w:rFonts w:ascii="仿宋" w:hAnsi="仿宋" w:eastAsia="仿宋"/>
          <w:sz w:val="28"/>
          <w:szCs w:val="28"/>
        </w:rPr>
        <w:t>8、比价评审方式</w:t>
      </w:r>
    </w:p>
    <w:p w14:paraId="0B63A925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Style w:val="10"/>
          <w:rFonts w:ascii="Calibri" w:hAnsi="Calibri" w:eastAsia="仿宋" w:cs="Calibri"/>
          <w:sz w:val="28"/>
          <w:szCs w:val="28"/>
        </w:rPr>
        <w:t>  </w:t>
      </w:r>
      <w:r>
        <w:rPr>
          <w:rStyle w:val="10"/>
          <w:rFonts w:hint="eastAsia" w:ascii="仿宋" w:hAnsi="仿宋" w:eastAsia="仿宋"/>
          <w:sz w:val="28"/>
          <w:szCs w:val="28"/>
        </w:rPr>
        <w:t>①、</w:t>
      </w:r>
      <w:r>
        <w:rPr>
          <w:rFonts w:ascii="仿宋" w:hAnsi="仿宋" w:eastAsia="仿宋"/>
          <w:sz w:val="28"/>
          <w:szCs w:val="28"/>
        </w:rPr>
        <w:t>资格评审：</w:t>
      </w:r>
      <w:r>
        <w:rPr>
          <w:rFonts w:hint="eastAsia" w:ascii="仿宋" w:hAnsi="仿宋" w:eastAsia="仿宋"/>
          <w:sz w:val="28"/>
          <w:szCs w:val="28"/>
        </w:rPr>
        <w:t>投标人必须按照采购文件要求提供相应资质文件及授权书等，评审合格进入比价环节。</w:t>
      </w:r>
    </w:p>
    <w:p w14:paraId="1491173E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Calibri" w:hAnsi="Calibri" w:eastAsia="仿宋" w:cs="Calibri"/>
          <w:sz w:val="28"/>
          <w:szCs w:val="28"/>
        </w:rPr>
        <w:t>  </w:t>
      </w:r>
      <w:r>
        <w:rPr>
          <w:rFonts w:hint="eastAsia" w:ascii="仿宋" w:hAnsi="仿宋" w:eastAsia="仿宋"/>
          <w:sz w:val="28"/>
          <w:szCs w:val="28"/>
        </w:rPr>
        <w:t>②、投标人报价函价格在采购控制价以下视为有效报价，在采购控制价以上则视为无效报价。</w:t>
      </w:r>
    </w:p>
    <w:p w14:paraId="32241148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Calibri" w:hAnsi="Calibri" w:eastAsia="仿宋" w:cs="Calibri"/>
          <w:sz w:val="28"/>
          <w:szCs w:val="28"/>
        </w:rPr>
        <w:t>  </w:t>
      </w:r>
      <w:r>
        <w:rPr>
          <w:rFonts w:hint="eastAsia" w:ascii="仿宋" w:hAnsi="仿宋" w:eastAsia="仿宋"/>
          <w:sz w:val="28"/>
          <w:szCs w:val="28"/>
        </w:rPr>
        <w:t>③、按</w:t>
      </w:r>
      <w:r>
        <w:rPr>
          <w:rFonts w:ascii="仿宋" w:hAnsi="仿宋" w:eastAsia="仿宋"/>
          <w:sz w:val="28"/>
          <w:szCs w:val="28"/>
        </w:rPr>
        <w:t>有效报价由低往高排列名次，最低价格为第一名，依此类推。推荐</w:t>
      </w:r>
      <w:r>
        <w:rPr>
          <w:rFonts w:hint="eastAsia" w:ascii="仿宋" w:hAnsi="仿宋" w:eastAsia="仿宋"/>
          <w:sz w:val="28"/>
          <w:szCs w:val="28"/>
        </w:rPr>
        <w:t>第一</w:t>
      </w:r>
      <w:r>
        <w:rPr>
          <w:rFonts w:ascii="仿宋" w:hAnsi="仿宋" w:eastAsia="仿宋"/>
          <w:sz w:val="28"/>
          <w:szCs w:val="28"/>
        </w:rPr>
        <w:t>名为中标候选人。</w:t>
      </w:r>
    </w:p>
    <w:p w14:paraId="677A5ED7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843" w:firstLineChars="300"/>
        <w:textAlignment w:val="auto"/>
        <w:rPr>
          <w:rFonts w:ascii="仿宋" w:hAnsi="仿宋" w:eastAsia="仿宋"/>
          <w:sz w:val="28"/>
          <w:szCs w:val="28"/>
        </w:rPr>
      </w:pPr>
      <w:r>
        <w:rPr>
          <w:rStyle w:val="10"/>
          <w:rFonts w:hint="eastAsia" w:ascii="仿宋" w:hAnsi="仿宋" w:eastAsia="仿宋"/>
          <w:sz w:val="28"/>
          <w:szCs w:val="28"/>
        </w:rPr>
        <w:t>9、</w:t>
      </w:r>
      <w:r>
        <w:rPr>
          <w:rStyle w:val="10"/>
          <w:rFonts w:ascii="仿宋" w:hAnsi="仿宋" w:eastAsia="仿宋"/>
          <w:sz w:val="28"/>
          <w:szCs w:val="28"/>
        </w:rPr>
        <w:t>结算方式</w:t>
      </w:r>
    </w:p>
    <w:p w14:paraId="5DB8DEE4">
      <w:pPr>
        <w:pStyle w:val="7"/>
        <w:widowControl/>
        <w:tabs>
          <w:tab w:val="left" w:pos="753"/>
        </w:tabs>
        <w:spacing w:beforeAutospacing="0" w:afterAutospacing="0" w:line="480" w:lineRule="exact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</w:rPr>
        <w:t>   本合同签订生效、工程完工，经验收合格后甲方支付乙方合同总价款75%，待结算审计后，支付至结算审计金额的97%，留3%质保金，自工程验收合格一年后无质量问题无息给付。</w:t>
      </w:r>
    </w:p>
    <w:p w14:paraId="70879887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843" w:firstLineChars="3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10、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其它</w:t>
      </w:r>
    </w:p>
    <w:p w14:paraId="5328DB7F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因特殊情况比价时间需变更的，湘澧盐化有限责任公司根据情况另行通知。</w:t>
      </w:r>
    </w:p>
    <w:p w14:paraId="073EB0CE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本次通知解释权归湘澧盐化有限责任公司。</w:t>
      </w:r>
    </w:p>
    <w:p w14:paraId="5ED7ACB4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843" w:firstLineChars="300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1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28"/>
          <w:szCs w:val="28"/>
        </w:rPr>
        <w:t>、</w:t>
      </w:r>
      <w:r>
        <w:rPr>
          <w:rFonts w:ascii="Calibri" w:hAnsi="Calibri" w:eastAsia="仿宋" w:cs="Calibri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t>联系方式：</w:t>
      </w:r>
    </w:p>
    <w:p w14:paraId="21D280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联系人：毛劲松</w:t>
      </w:r>
      <w:r>
        <w:rPr>
          <w:rFonts w:ascii="仿宋" w:hAnsi="仿宋" w:eastAsia="仿宋"/>
          <w:color w:val="000000" w:themeColor="text1"/>
          <w:sz w:val="28"/>
          <w:szCs w:val="28"/>
        </w:rPr>
        <w:t xml:space="preserve"> 电话：13875014910</w:t>
      </w:r>
    </w:p>
    <w:p w14:paraId="77469D07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2800" w:firstLineChars="10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7695441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2800" w:firstLineChars="10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45CA00F0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2800" w:firstLineChars="10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湖南省湘澧盐化有限责任公司采卤厂</w:t>
      </w:r>
    </w:p>
    <w:p w14:paraId="32A3D2ED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3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Calibri" w:hAnsi="Calibri" w:eastAsia="仿宋" w:cs="Calibri"/>
          <w:sz w:val="28"/>
          <w:szCs w:val="28"/>
        </w:rPr>
        <w:t>                                                          </w:t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</w:t>
      </w:r>
      <w:bookmarkStart w:id="2" w:name="_GoBack"/>
      <w:bookmarkEnd w:id="2"/>
      <w:r>
        <w:rPr>
          <w:rFonts w:hint="eastAsia" w:ascii="仿宋" w:hAnsi="仿宋" w:eastAsia="仿宋"/>
          <w:sz w:val="28"/>
          <w:szCs w:val="28"/>
        </w:rPr>
        <w:t>日</w:t>
      </w:r>
    </w:p>
    <w:p w14:paraId="6356B570">
      <w:pPr>
        <w:pStyle w:val="7"/>
        <w:spacing w:before="0" w:beforeAutospacing="0" w:after="0" w:afterAutospacing="0"/>
        <w:rPr>
          <w:rFonts w:hint="eastAsia" w:ascii="仿宋" w:hAnsi="仿宋" w:eastAsia="仿宋"/>
          <w:sz w:val="32"/>
          <w:szCs w:val="32"/>
        </w:rPr>
      </w:pPr>
    </w:p>
    <w:p w14:paraId="0A76F8F9">
      <w:pPr>
        <w:pStyle w:val="7"/>
        <w:spacing w:before="0" w:beforeAutospacing="0" w:after="0" w:afterAutospacing="0"/>
        <w:rPr>
          <w:rFonts w:hint="eastAsia" w:ascii="仿宋" w:hAnsi="仿宋" w:eastAsia="仿宋"/>
          <w:sz w:val="32"/>
          <w:szCs w:val="32"/>
        </w:rPr>
      </w:pPr>
    </w:p>
    <w:p w14:paraId="52874BF2">
      <w:pPr>
        <w:pStyle w:val="7"/>
        <w:spacing w:before="0" w:beforeAutospacing="0" w:after="0" w:afterAutospacing="0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附：响应文件格式</w:t>
      </w:r>
    </w:p>
    <w:p w14:paraId="34B776FC">
      <w:pPr>
        <w:pStyle w:val="7"/>
        <w:spacing w:before="0" w:beforeAutospacing="0" w:after="0" w:afterAutospacing="0"/>
        <w:rPr>
          <w:rFonts w:hint="eastAsia" w:ascii="仿宋" w:hAnsi="仿宋" w:eastAsia="仿宋"/>
          <w:sz w:val="32"/>
          <w:szCs w:val="32"/>
        </w:rPr>
      </w:pPr>
    </w:p>
    <w:p w14:paraId="50BB8A73">
      <w:pPr>
        <w:pStyle w:val="7"/>
        <w:spacing w:before="0" w:beforeAutospacing="0" w:after="0" w:afterAutospacing="0"/>
        <w:rPr>
          <w:rFonts w:hint="eastAsia" w:ascii="仿宋" w:hAnsi="仿宋" w:eastAsia="仿宋"/>
          <w:sz w:val="32"/>
          <w:szCs w:val="32"/>
        </w:rPr>
      </w:pPr>
    </w:p>
    <w:p w14:paraId="6FAD3413">
      <w:pPr>
        <w:pStyle w:val="7"/>
        <w:spacing w:before="0" w:beforeAutospacing="0" w:after="0" w:afterAutospacing="0"/>
        <w:rPr>
          <w:rFonts w:hint="eastAsia" w:ascii="仿宋" w:hAnsi="仿宋" w:eastAsia="仿宋"/>
          <w:sz w:val="32"/>
          <w:szCs w:val="32"/>
        </w:rPr>
      </w:pPr>
    </w:p>
    <w:p w14:paraId="1CD80C6C">
      <w:pPr>
        <w:pStyle w:val="7"/>
        <w:spacing w:before="0" w:beforeAutospacing="0" w:after="0" w:afterAutospacing="0"/>
        <w:rPr>
          <w:rFonts w:hint="eastAsia" w:ascii="仿宋" w:hAnsi="仿宋" w:eastAsia="仿宋"/>
          <w:sz w:val="32"/>
          <w:szCs w:val="32"/>
        </w:rPr>
      </w:pPr>
    </w:p>
    <w:p w14:paraId="70A3F02D">
      <w:pPr>
        <w:pStyle w:val="7"/>
        <w:spacing w:before="0" w:beforeAutospacing="0" w:after="0" w:afterAutospacing="0"/>
        <w:rPr>
          <w:rFonts w:hint="eastAsia" w:ascii="仿宋" w:hAnsi="仿宋" w:eastAsia="仿宋"/>
          <w:sz w:val="32"/>
          <w:szCs w:val="32"/>
        </w:rPr>
      </w:pPr>
    </w:p>
    <w:p w14:paraId="0EAACF7D">
      <w:pPr>
        <w:spacing w:line="502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4EE7EF38">
      <w:pPr>
        <w:spacing w:line="502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49381C1B">
      <w:pPr>
        <w:spacing w:line="502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708D3679">
      <w:pPr>
        <w:spacing w:line="502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6BF594E0">
      <w:pPr>
        <w:spacing w:line="502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湖南省湘澧盐化有限责任公司</w:t>
      </w:r>
    </w:p>
    <w:p w14:paraId="493991ED">
      <w:pPr>
        <w:spacing w:line="400" w:lineRule="exact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采卤厂输卤线澧县工业园公路穿越工程</w:t>
      </w:r>
      <w:r>
        <w:rPr>
          <w:rFonts w:hint="eastAsia"/>
          <w:b/>
          <w:bCs/>
          <w:sz w:val="30"/>
          <w:szCs w:val="30"/>
        </w:rPr>
        <w:t>项目</w:t>
      </w:r>
    </w:p>
    <w:p w14:paraId="124103B4">
      <w:pPr>
        <w:spacing w:line="502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63317143">
      <w:pPr>
        <w:spacing w:line="502" w:lineRule="exact"/>
        <w:jc w:val="center"/>
        <w:rPr>
          <w:rFonts w:ascii="黑体" w:hAnsi="黑体" w:eastAsia="黑体"/>
          <w:sz w:val="44"/>
          <w:szCs w:val="44"/>
        </w:rPr>
      </w:pPr>
    </w:p>
    <w:p w14:paraId="5959B898">
      <w:pPr>
        <w:spacing w:line="502" w:lineRule="exact"/>
        <w:jc w:val="center"/>
        <w:rPr>
          <w:rFonts w:ascii="黑体" w:hAnsi="黑体" w:eastAsia="黑体"/>
          <w:sz w:val="44"/>
          <w:szCs w:val="44"/>
        </w:rPr>
      </w:pPr>
    </w:p>
    <w:p w14:paraId="6BB137B3">
      <w:pPr>
        <w:spacing w:line="502" w:lineRule="exact"/>
        <w:jc w:val="center"/>
        <w:rPr>
          <w:rFonts w:ascii="黑体" w:hAnsi="黑体" w:eastAsia="黑体"/>
          <w:sz w:val="44"/>
          <w:szCs w:val="44"/>
        </w:rPr>
      </w:pPr>
    </w:p>
    <w:p w14:paraId="1F064EFE">
      <w:pPr>
        <w:spacing w:line="502" w:lineRule="exact"/>
        <w:jc w:val="center"/>
        <w:rPr>
          <w:rFonts w:ascii="黑体" w:hAnsi="黑体" w:eastAsia="黑体"/>
          <w:sz w:val="44"/>
          <w:szCs w:val="44"/>
        </w:rPr>
      </w:pPr>
    </w:p>
    <w:p w14:paraId="45C4C0F2">
      <w:pPr>
        <w:spacing w:line="502" w:lineRule="exact"/>
        <w:jc w:val="center"/>
        <w:rPr>
          <w:rFonts w:ascii="黑体" w:hAnsi="黑体" w:eastAsia="黑体"/>
          <w:sz w:val="44"/>
          <w:szCs w:val="44"/>
        </w:rPr>
      </w:pPr>
    </w:p>
    <w:p w14:paraId="042A87BD">
      <w:pPr>
        <w:spacing w:line="502" w:lineRule="exact"/>
        <w:jc w:val="center"/>
        <w:rPr>
          <w:rFonts w:ascii="黑体" w:hAnsi="黑体" w:eastAsia="黑体"/>
          <w:sz w:val="44"/>
          <w:szCs w:val="44"/>
        </w:rPr>
      </w:pPr>
    </w:p>
    <w:p w14:paraId="4810C73B">
      <w:pPr>
        <w:spacing w:line="502" w:lineRule="exact"/>
        <w:jc w:val="center"/>
        <w:rPr>
          <w:rFonts w:ascii="黑体" w:hAnsi="黑体" w:eastAsia="黑体"/>
          <w:sz w:val="44"/>
          <w:szCs w:val="44"/>
        </w:rPr>
      </w:pPr>
    </w:p>
    <w:p w14:paraId="745E14DE">
      <w:pPr>
        <w:spacing w:line="502" w:lineRule="exact"/>
        <w:jc w:val="center"/>
        <w:rPr>
          <w:rFonts w:ascii="黑体" w:hAnsi="黑体" w:eastAsia="黑体"/>
          <w:sz w:val="44"/>
          <w:szCs w:val="44"/>
        </w:rPr>
      </w:pPr>
    </w:p>
    <w:p w14:paraId="76E6FABE">
      <w:pPr>
        <w:spacing w:line="502" w:lineRule="exact"/>
        <w:jc w:val="center"/>
        <w:rPr>
          <w:sz w:val="20"/>
          <w:szCs w:val="20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响应</w:t>
      </w:r>
      <w:r>
        <w:rPr>
          <w:rFonts w:hint="eastAsia" w:ascii="黑体" w:hAnsi="黑体" w:eastAsia="黑体" w:cs="黑体"/>
          <w:sz w:val="44"/>
          <w:szCs w:val="44"/>
        </w:rPr>
        <w:t>文件</w:t>
      </w:r>
    </w:p>
    <w:p w14:paraId="6D255BA3">
      <w:pPr>
        <w:spacing w:line="200" w:lineRule="exact"/>
        <w:rPr>
          <w:sz w:val="20"/>
          <w:szCs w:val="20"/>
        </w:rPr>
      </w:pPr>
    </w:p>
    <w:p w14:paraId="2A8D3634">
      <w:pPr>
        <w:spacing w:line="200" w:lineRule="exact"/>
        <w:rPr>
          <w:sz w:val="20"/>
          <w:szCs w:val="20"/>
        </w:rPr>
      </w:pPr>
    </w:p>
    <w:p w14:paraId="1F6230AB">
      <w:pPr>
        <w:spacing w:line="200" w:lineRule="exact"/>
        <w:rPr>
          <w:sz w:val="20"/>
          <w:szCs w:val="20"/>
        </w:rPr>
      </w:pPr>
    </w:p>
    <w:p w14:paraId="3BB33E5E">
      <w:pPr>
        <w:spacing w:line="200" w:lineRule="exact"/>
        <w:rPr>
          <w:sz w:val="20"/>
          <w:szCs w:val="20"/>
        </w:rPr>
      </w:pPr>
    </w:p>
    <w:p w14:paraId="5DB187FE">
      <w:pPr>
        <w:spacing w:line="200" w:lineRule="exact"/>
        <w:rPr>
          <w:sz w:val="20"/>
          <w:szCs w:val="20"/>
        </w:rPr>
      </w:pPr>
    </w:p>
    <w:p w14:paraId="50E9B0F8">
      <w:pPr>
        <w:spacing w:line="200" w:lineRule="exact"/>
        <w:rPr>
          <w:sz w:val="20"/>
          <w:szCs w:val="20"/>
        </w:rPr>
      </w:pPr>
    </w:p>
    <w:p w14:paraId="65623445">
      <w:pPr>
        <w:spacing w:line="200" w:lineRule="exact"/>
        <w:rPr>
          <w:sz w:val="20"/>
          <w:szCs w:val="20"/>
        </w:rPr>
      </w:pPr>
    </w:p>
    <w:p w14:paraId="37724199">
      <w:pPr>
        <w:spacing w:line="200" w:lineRule="exact"/>
        <w:rPr>
          <w:sz w:val="20"/>
          <w:szCs w:val="20"/>
        </w:rPr>
      </w:pPr>
    </w:p>
    <w:p w14:paraId="784CE3FC">
      <w:pPr>
        <w:spacing w:line="200" w:lineRule="exact"/>
        <w:rPr>
          <w:sz w:val="20"/>
          <w:szCs w:val="20"/>
        </w:rPr>
      </w:pPr>
    </w:p>
    <w:p w14:paraId="2B4F8506">
      <w:pPr>
        <w:spacing w:line="200" w:lineRule="exact"/>
        <w:rPr>
          <w:sz w:val="20"/>
          <w:szCs w:val="20"/>
        </w:rPr>
      </w:pPr>
    </w:p>
    <w:p w14:paraId="133DCC18">
      <w:pPr>
        <w:spacing w:line="200" w:lineRule="exact"/>
        <w:rPr>
          <w:sz w:val="20"/>
          <w:szCs w:val="20"/>
        </w:rPr>
      </w:pPr>
    </w:p>
    <w:p w14:paraId="66FC56B3">
      <w:pPr>
        <w:spacing w:line="200" w:lineRule="exact"/>
        <w:rPr>
          <w:sz w:val="20"/>
          <w:szCs w:val="20"/>
        </w:rPr>
      </w:pPr>
    </w:p>
    <w:p w14:paraId="719C6467">
      <w:pPr>
        <w:spacing w:line="200" w:lineRule="exact"/>
        <w:rPr>
          <w:sz w:val="20"/>
          <w:szCs w:val="20"/>
        </w:rPr>
      </w:pPr>
    </w:p>
    <w:p w14:paraId="36C0BEC9">
      <w:pPr>
        <w:spacing w:line="200" w:lineRule="exact"/>
        <w:rPr>
          <w:sz w:val="20"/>
          <w:szCs w:val="20"/>
        </w:rPr>
      </w:pPr>
    </w:p>
    <w:p w14:paraId="4009B2A5">
      <w:pPr>
        <w:spacing w:line="200" w:lineRule="exact"/>
        <w:rPr>
          <w:sz w:val="20"/>
          <w:szCs w:val="20"/>
        </w:rPr>
      </w:pPr>
    </w:p>
    <w:p w14:paraId="0232A77A">
      <w:pPr>
        <w:spacing w:line="200" w:lineRule="exact"/>
        <w:rPr>
          <w:sz w:val="20"/>
          <w:szCs w:val="20"/>
        </w:rPr>
      </w:pPr>
    </w:p>
    <w:p w14:paraId="3AB6768D">
      <w:pPr>
        <w:spacing w:line="200" w:lineRule="exact"/>
        <w:rPr>
          <w:sz w:val="20"/>
          <w:szCs w:val="20"/>
        </w:rPr>
      </w:pPr>
    </w:p>
    <w:p w14:paraId="3A90A24E">
      <w:pPr>
        <w:spacing w:line="200" w:lineRule="exact"/>
        <w:rPr>
          <w:sz w:val="20"/>
          <w:szCs w:val="20"/>
        </w:rPr>
      </w:pPr>
    </w:p>
    <w:p w14:paraId="21DA900E">
      <w:pPr>
        <w:spacing w:line="200" w:lineRule="exact"/>
        <w:rPr>
          <w:sz w:val="20"/>
          <w:szCs w:val="20"/>
        </w:rPr>
      </w:pPr>
    </w:p>
    <w:p w14:paraId="12B09238">
      <w:pPr>
        <w:spacing w:line="200" w:lineRule="exact"/>
        <w:rPr>
          <w:sz w:val="20"/>
          <w:szCs w:val="20"/>
        </w:rPr>
      </w:pPr>
    </w:p>
    <w:p w14:paraId="093F6393">
      <w:pPr>
        <w:spacing w:line="200" w:lineRule="exact"/>
        <w:rPr>
          <w:sz w:val="20"/>
          <w:szCs w:val="20"/>
        </w:rPr>
      </w:pPr>
    </w:p>
    <w:p w14:paraId="5B74ABB7">
      <w:pPr>
        <w:spacing w:line="200" w:lineRule="exact"/>
        <w:rPr>
          <w:sz w:val="20"/>
          <w:szCs w:val="20"/>
        </w:rPr>
      </w:pPr>
    </w:p>
    <w:p w14:paraId="4175606A">
      <w:pPr>
        <w:spacing w:line="200" w:lineRule="exact"/>
        <w:rPr>
          <w:sz w:val="20"/>
          <w:szCs w:val="20"/>
        </w:rPr>
      </w:pPr>
    </w:p>
    <w:p w14:paraId="6AE6AA7A">
      <w:pPr>
        <w:spacing w:line="360" w:lineRule="auto"/>
        <w:ind w:firstLine="2800" w:firstLineChars="10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响应供应商</w:t>
      </w:r>
      <w:r>
        <w:rPr>
          <w:rFonts w:hint="eastAsia" w:ascii="黑体" w:hAnsi="黑体" w:eastAsia="黑体" w:cs="黑体"/>
          <w:sz w:val="28"/>
          <w:szCs w:val="28"/>
        </w:rPr>
        <w:t>：（盖单位章）</w:t>
      </w:r>
    </w:p>
    <w:p w14:paraId="15FA7086">
      <w:pPr>
        <w:spacing w:line="360" w:lineRule="auto"/>
        <w:ind w:firstLine="2800" w:firstLineChars="1000"/>
        <w:rPr>
          <w:rFonts w:ascii="黑体" w:hAnsi="黑体" w:eastAsia="黑体"/>
          <w:sz w:val="28"/>
          <w:szCs w:val="28"/>
        </w:rPr>
      </w:pPr>
    </w:p>
    <w:p w14:paraId="1967AF7F"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法定代表人（单位负责人）或其委托代理人：（签字）</w:t>
      </w:r>
    </w:p>
    <w:p w14:paraId="183E98A1">
      <w:pPr>
        <w:spacing w:line="360" w:lineRule="auto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 xml:space="preserve">  月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日</w:t>
      </w:r>
    </w:p>
    <w:p w14:paraId="6AD852CB">
      <w:pPr>
        <w:pStyle w:val="3"/>
        <w:ind w:left="0" w:firstLine="0"/>
        <w:jc w:val="center"/>
        <w:rPr>
          <w:rFonts w:hint="eastAsia" w:ascii="Times New Roman" w:hAnsi="Times New Roman" w:cs="黑体"/>
        </w:rPr>
      </w:pPr>
      <w:bookmarkStart w:id="0" w:name="_Toc491883230"/>
      <w:bookmarkStart w:id="1" w:name="_Toc16769"/>
    </w:p>
    <w:p w14:paraId="79701D33">
      <w:pPr>
        <w:pStyle w:val="3"/>
        <w:ind w:left="0" w:firstLine="0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黑体"/>
        </w:rPr>
        <w:t>目</w:t>
      </w:r>
      <w:r>
        <w:rPr>
          <w:rFonts w:hint="eastAsia" w:ascii="Times New Roman" w:hAnsi="Times New Roman" w:cs="黑体"/>
          <w:lang w:val="en-US" w:eastAsia="zh-CN"/>
        </w:rPr>
        <w:t xml:space="preserve"> </w:t>
      </w:r>
      <w:r>
        <w:rPr>
          <w:rFonts w:hint="eastAsia" w:ascii="Times New Roman" w:hAnsi="Times New Roman" w:cs="黑体"/>
        </w:rPr>
        <w:t>录</w:t>
      </w:r>
    </w:p>
    <w:p w14:paraId="5D395315">
      <w:pPr>
        <w:numPr>
          <w:ilvl w:val="0"/>
          <w:numId w:val="3"/>
        </w:numPr>
        <w:spacing w:line="440" w:lineRule="exact"/>
        <w:outlineLvl w:val="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  <w:lang w:eastAsia="zh-CN"/>
        </w:rPr>
        <w:t>报价</w:t>
      </w:r>
      <w:r>
        <w:rPr>
          <w:rFonts w:hint="eastAsia"/>
          <w:color w:val="000000" w:themeColor="text1"/>
          <w:szCs w:val="21"/>
        </w:rPr>
        <w:t>函.............................................................................................................................n</w:t>
      </w:r>
    </w:p>
    <w:p w14:paraId="50464337">
      <w:pPr>
        <w:numPr>
          <w:ilvl w:val="0"/>
          <w:numId w:val="0"/>
        </w:numPr>
        <w:spacing w:line="440" w:lineRule="exact"/>
        <w:outlineLvl w:val="0"/>
        <w:rPr>
          <w:rFonts w:hint="eastAsia" w:eastAsiaTheme="minorEastAsia"/>
          <w:color w:val="000000" w:themeColor="text1"/>
          <w:szCs w:val="21"/>
          <w:lang w:val="en-US" w:eastAsia="zh-CN"/>
        </w:rPr>
      </w:pPr>
      <w:r>
        <w:rPr>
          <w:rFonts w:hint="eastAsia"/>
          <w:color w:val="000000" w:themeColor="text1"/>
          <w:szCs w:val="21"/>
          <w:lang w:val="en-US" w:eastAsia="zh-CN"/>
        </w:rPr>
        <w:t>2、投标预算书</w:t>
      </w:r>
      <w:r>
        <w:rPr>
          <w:rFonts w:hint="eastAsia"/>
          <w:color w:val="000000" w:themeColor="text1"/>
          <w:szCs w:val="21"/>
        </w:rPr>
        <w:t>......................................................................................................................n</w:t>
      </w:r>
    </w:p>
    <w:p w14:paraId="045057C8">
      <w:pPr>
        <w:numPr>
          <w:ilvl w:val="0"/>
          <w:numId w:val="0"/>
        </w:numPr>
        <w:spacing w:line="440" w:lineRule="exact"/>
        <w:outlineLvl w:val="0"/>
        <w:rPr>
          <w:rFonts w:hint="eastAsia"/>
          <w:color w:val="000000" w:themeColor="text1"/>
          <w:szCs w:val="21"/>
          <w:lang w:eastAsia="zh-CN"/>
        </w:rPr>
      </w:pPr>
      <w:r>
        <w:rPr>
          <w:rFonts w:hint="eastAsia"/>
          <w:color w:val="000000" w:themeColor="text1"/>
          <w:szCs w:val="21"/>
          <w:lang w:val="en-US" w:eastAsia="zh-CN"/>
        </w:rPr>
        <w:t>3</w:t>
      </w:r>
      <w:r>
        <w:rPr>
          <w:rFonts w:hint="eastAsia"/>
          <w:color w:val="000000" w:themeColor="text1"/>
          <w:szCs w:val="21"/>
          <w:lang w:eastAsia="zh-CN"/>
        </w:rPr>
        <w:t>、营业执照及资质文件......................................................................................................n</w:t>
      </w:r>
    </w:p>
    <w:p w14:paraId="025111B2">
      <w:pPr>
        <w:numPr>
          <w:ilvl w:val="0"/>
          <w:numId w:val="0"/>
        </w:numPr>
        <w:spacing w:line="440" w:lineRule="exact"/>
        <w:outlineLvl w:val="0"/>
        <w:rPr>
          <w:rFonts w:hint="eastAsia"/>
          <w:color w:val="000000" w:themeColor="text1"/>
          <w:szCs w:val="21"/>
          <w:lang w:eastAsia="zh-CN"/>
        </w:rPr>
      </w:pPr>
      <w:r>
        <w:rPr>
          <w:rFonts w:hint="eastAsia"/>
          <w:color w:val="000000" w:themeColor="text1"/>
          <w:szCs w:val="21"/>
          <w:lang w:val="en-US" w:eastAsia="zh-CN"/>
        </w:rPr>
        <w:t>4</w:t>
      </w:r>
      <w:r>
        <w:rPr>
          <w:rFonts w:hint="eastAsia"/>
          <w:color w:val="000000" w:themeColor="text1"/>
          <w:szCs w:val="21"/>
          <w:lang w:eastAsia="zh-CN"/>
        </w:rPr>
        <w:t>、安全生产许可证..............................................................................................................n</w:t>
      </w:r>
    </w:p>
    <w:p w14:paraId="483B1D1E">
      <w:pPr>
        <w:numPr>
          <w:ilvl w:val="0"/>
          <w:numId w:val="0"/>
        </w:numPr>
        <w:spacing w:line="440" w:lineRule="exact"/>
        <w:outlineLvl w:val="0"/>
        <w:rPr>
          <w:rFonts w:hint="eastAsia"/>
          <w:color w:val="000000" w:themeColor="text1"/>
          <w:szCs w:val="21"/>
          <w:lang w:eastAsia="zh-CN"/>
        </w:rPr>
      </w:pPr>
      <w:r>
        <w:rPr>
          <w:rFonts w:hint="eastAsia"/>
          <w:color w:val="000000" w:themeColor="text1"/>
          <w:szCs w:val="21"/>
          <w:lang w:val="en-US" w:eastAsia="zh-CN"/>
        </w:rPr>
        <w:t>5</w:t>
      </w:r>
      <w:r>
        <w:rPr>
          <w:rFonts w:hint="eastAsia"/>
          <w:color w:val="000000" w:themeColor="text1"/>
          <w:szCs w:val="21"/>
          <w:lang w:eastAsia="zh-CN"/>
        </w:rPr>
        <w:t>、法人身份证明文件...........................................................................................................n</w:t>
      </w:r>
    </w:p>
    <w:p w14:paraId="01A910FE">
      <w:pPr>
        <w:numPr>
          <w:ilvl w:val="0"/>
          <w:numId w:val="0"/>
        </w:numPr>
        <w:spacing w:line="440" w:lineRule="exact"/>
        <w:outlineLvl w:val="0"/>
        <w:rPr>
          <w:rFonts w:hint="eastAsia"/>
          <w:color w:val="000000" w:themeColor="text1"/>
          <w:szCs w:val="21"/>
          <w:lang w:eastAsia="zh-CN"/>
        </w:rPr>
      </w:pPr>
      <w:r>
        <w:rPr>
          <w:rFonts w:hint="eastAsia"/>
          <w:color w:val="000000" w:themeColor="text1"/>
          <w:szCs w:val="21"/>
          <w:lang w:val="en-US" w:eastAsia="zh-CN"/>
        </w:rPr>
        <w:t>6</w:t>
      </w:r>
      <w:r>
        <w:rPr>
          <w:rFonts w:hint="eastAsia"/>
          <w:color w:val="000000" w:themeColor="text1"/>
          <w:szCs w:val="21"/>
          <w:lang w:eastAsia="zh-CN"/>
        </w:rPr>
        <w:t>、法人代表授权书...............................................................................................................n</w:t>
      </w:r>
    </w:p>
    <w:p w14:paraId="58DF0B45">
      <w:pPr>
        <w:pStyle w:val="3"/>
        <w:ind w:left="0" w:firstLine="0"/>
        <w:jc w:val="center"/>
        <w:rPr>
          <w:rFonts w:hint="eastAsia" w:ascii="Times New Roman" w:hAnsi="Times New Roman" w:cs="黑体"/>
        </w:rPr>
      </w:pPr>
    </w:p>
    <w:bookmarkEnd w:id="0"/>
    <w:bookmarkEnd w:id="1"/>
    <w:p w14:paraId="109284D9">
      <w:pPr>
        <w:pStyle w:val="14"/>
        <w:rPr>
          <w:rFonts w:hint="eastAsia"/>
          <w:sz w:val="32"/>
          <w:szCs w:val="32"/>
          <w:lang w:val="en-US" w:eastAsia="zh-CN"/>
        </w:rPr>
      </w:pPr>
    </w:p>
    <w:p w14:paraId="585D2E52">
      <w:pPr>
        <w:pStyle w:val="14"/>
        <w:rPr>
          <w:rFonts w:hint="eastAsia"/>
          <w:sz w:val="32"/>
          <w:szCs w:val="32"/>
          <w:lang w:val="en-US" w:eastAsia="zh-CN"/>
        </w:rPr>
      </w:pPr>
    </w:p>
    <w:p w14:paraId="5EA33B48">
      <w:pPr>
        <w:pStyle w:val="14"/>
        <w:rPr>
          <w:rFonts w:hint="eastAsia"/>
          <w:sz w:val="32"/>
          <w:szCs w:val="32"/>
          <w:lang w:val="en-US" w:eastAsia="zh-CN"/>
        </w:rPr>
      </w:pPr>
    </w:p>
    <w:p w14:paraId="10646A93">
      <w:pPr>
        <w:pStyle w:val="14"/>
        <w:rPr>
          <w:rFonts w:hint="eastAsia"/>
          <w:sz w:val="32"/>
          <w:szCs w:val="32"/>
          <w:lang w:val="en-US" w:eastAsia="zh-CN"/>
        </w:rPr>
      </w:pPr>
    </w:p>
    <w:p w14:paraId="6918D9C0">
      <w:pPr>
        <w:pStyle w:val="14"/>
        <w:rPr>
          <w:rFonts w:hint="eastAsia"/>
          <w:sz w:val="32"/>
          <w:szCs w:val="32"/>
          <w:lang w:val="en-US" w:eastAsia="zh-CN"/>
        </w:rPr>
      </w:pPr>
    </w:p>
    <w:p w14:paraId="6EEAF396">
      <w:pPr>
        <w:pStyle w:val="14"/>
        <w:rPr>
          <w:rFonts w:hint="eastAsia"/>
          <w:sz w:val="32"/>
          <w:szCs w:val="32"/>
          <w:lang w:val="en-US" w:eastAsia="zh-CN"/>
        </w:rPr>
      </w:pPr>
    </w:p>
    <w:p w14:paraId="4587C101">
      <w:pPr>
        <w:pStyle w:val="14"/>
        <w:rPr>
          <w:rFonts w:hint="eastAsia"/>
          <w:sz w:val="32"/>
          <w:szCs w:val="32"/>
          <w:lang w:val="en-US" w:eastAsia="zh-CN"/>
        </w:rPr>
      </w:pPr>
    </w:p>
    <w:p w14:paraId="1B663641">
      <w:pPr>
        <w:pStyle w:val="14"/>
        <w:rPr>
          <w:rFonts w:hint="eastAsia"/>
          <w:sz w:val="32"/>
          <w:szCs w:val="32"/>
          <w:lang w:val="en-US" w:eastAsia="zh-CN"/>
        </w:rPr>
      </w:pPr>
    </w:p>
    <w:p w14:paraId="55488ADB">
      <w:pPr>
        <w:pStyle w:val="14"/>
        <w:rPr>
          <w:rFonts w:hint="eastAsia"/>
          <w:sz w:val="32"/>
          <w:szCs w:val="32"/>
          <w:lang w:val="en-US" w:eastAsia="zh-CN"/>
        </w:rPr>
      </w:pPr>
    </w:p>
    <w:p w14:paraId="28609F54">
      <w:pPr>
        <w:pStyle w:val="14"/>
        <w:rPr>
          <w:rFonts w:hint="eastAsia"/>
          <w:sz w:val="32"/>
          <w:szCs w:val="32"/>
          <w:lang w:val="en-US" w:eastAsia="zh-CN"/>
        </w:rPr>
      </w:pPr>
    </w:p>
    <w:p w14:paraId="05E88DE7">
      <w:pPr>
        <w:pStyle w:val="14"/>
        <w:rPr>
          <w:rFonts w:hint="eastAsia"/>
          <w:sz w:val="32"/>
          <w:szCs w:val="32"/>
          <w:lang w:val="en-US" w:eastAsia="zh-CN"/>
        </w:rPr>
      </w:pPr>
    </w:p>
    <w:p w14:paraId="2E409C56">
      <w:pPr>
        <w:spacing w:line="360" w:lineRule="auto"/>
        <w:jc w:val="both"/>
        <w:outlineLvl w:val="2"/>
        <w:rPr>
          <w:rFonts w:hint="eastAsia" w:ascii="仿宋_GB2312" w:eastAsia="仿宋_GB2312"/>
          <w:b/>
          <w:bCs/>
          <w:sz w:val="44"/>
          <w:szCs w:val="44"/>
          <w:lang w:eastAsia="zh-CN"/>
        </w:rPr>
      </w:pPr>
    </w:p>
    <w:p w14:paraId="5289FB2F">
      <w:pPr>
        <w:spacing w:line="360" w:lineRule="auto"/>
        <w:jc w:val="center"/>
        <w:outlineLvl w:val="2"/>
        <w:rPr>
          <w:rFonts w:hint="eastAsia" w:ascii="仿宋_GB2312" w:eastAsia="仿宋_GB2312"/>
          <w:b/>
          <w:bCs/>
          <w:sz w:val="44"/>
          <w:szCs w:val="44"/>
          <w:lang w:eastAsia="zh-CN"/>
        </w:rPr>
      </w:pPr>
    </w:p>
    <w:p w14:paraId="752FEA64">
      <w:pPr>
        <w:spacing w:line="360" w:lineRule="auto"/>
        <w:jc w:val="center"/>
        <w:outlineLvl w:val="2"/>
        <w:rPr>
          <w:rFonts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  <w:lang w:eastAsia="zh-CN"/>
        </w:rPr>
        <w:t>报</w:t>
      </w: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/>
          <w:sz w:val="44"/>
          <w:szCs w:val="44"/>
          <w:lang w:eastAsia="zh-CN"/>
        </w:rPr>
        <w:t>价</w:t>
      </w:r>
      <w:r>
        <w:rPr>
          <w:rFonts w:hint="eastAsia" w:ascii="仿宋_GB2312" w:eastAsia="仿宋_GB2312"/>
          <w:b/>
          <w:bCs/>
          <w:sz w:val="44"/>
          <w:szCs w:val="44"/>
        </w:rPr>
        <w:t xml:space="preserve">  函</w:t>
      </w:r>
    </w:p>
    <w:p w14:paraId="6EB57C6A">
      <w:pPr>
        <w:jc w:val="both"/>
        <w:rPr>
          <w:rFonts w:hint="eastAsia" w:ascii="仿宋" w:hAnsi="仿宋" w:eastAsia="仿宋"/>
          <w:sz w:val="28"/>
          <w:szCs w:val="28"/>
          <w:lang w:eastAsia="zh-CN"/>
        </w:rPr>
      </w:pPr>
    </w:p>
    <w:p w14:paraId="579661D4">
      <w:pPr>
        <w:pStyle w:val="2"/>
        <w:rPr>
          <w:rFonts w:hint="eastAsia"/>
          <w:lang w:eastAsia="zh-CN"/>
        </w:rPr>
      </w:pPr>
    </w:p>
    <w:p w14:paraId="05969B02"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工程名称：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采卤厂输卤线澧县工业园公路穿越工程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项目</w:t>
      </w:r>
    </w:p>
    <w:p w14:paraId="6AD0DD3E">
      <w:pPr>
        <w:pStyle w:val="2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建设单位名称：湖南省湘澧盐化有限责任公司</w:t>
      </w:r>
    </w:p>
    <w:p w14:paraId="50FE0559">
      <w:pPr>
        <w:pStyle w:val="2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报价单位：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                    </w:t>
      </w:r>
    </w:p>
    <w:p w14:paraId="53633A94">
      <w:pPr>
        <w:pStyle w:val="2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报价（含9%增值税）大写：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人民币</w:t>
      </w:r>
    </w:p>
    <w:p w14:paraId="624E47E2">
      <w:pPr>
        <w:pStyle w:val="2"/>
        <w:ind w:firstLine="2520" w:firstLineChars="900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小写：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人民币</w:t>
      </w:r>
    </w:p>
    <w:p w14:paraId="29CD7EA8">
      <w:pPr>
        <w:pStyle w:val="2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工期响应：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天</w:t>
      </w:r>
    </w:p>
    <w:p w14:paraId="0C1AEFC8">
      <w:pPr>
        <w:pStyle w:val="2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</w:t>
      </w:r>
    </w:p>
    <w:p w14:paraId="60F0A560">
      <w:pPr>
        <w:pStyle w:val="2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</w:p>
    <w:p w14:paraId="5D17F4EA">
      <w:pPr>
        <w:pStyle w:val="2"/>
        <w:ind w:firstLine="5040" w:firstLineChars="1800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报价单位（盖章）：</w:t>
      </w:r>
    </w:p>
    <w:p w14:paraId="384B8B14">
      <w:pPr>
        <w:pStyle w:val="2"/>
        <w:ind w:firstLine="5040" w:firstLineChars="1800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</w:p>
    <w:p w14:paraId="6747705C">
      <w:pPr>
        <w:pStyle w:val="2"/>
        <w:ind w:firstLine="5040" w:firstLineChars="1800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法人代表（签字）：</w:t>
      </w:r>
    </w:p>
    <w:p w14:paraId="719F2DB6">
      <w:pPr>
        <w:pStyle w:val="2"/>
        <w:ind w:firstLine="5040" w:firstLineChars="1800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</w:p>
    <w:p w14:paraId="23477D03">
      <w:pPr>
        <w:pStyle w:val="2"/>
        <w:ind w:firstLine="5040" w:firstLineChars="1800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联系电话：</w:t>
      </w:r>
    </w:p>
    <w:p w14:paraId="0350779E">
      <w:pPr>
        <w:pStyle w:val="2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                                       年    月    日</w:t>
      </w:r>
    </w:p>
    <w:p w14:paraId="502D6862">
      <w:pPr>
        <w:pStyle w:val="2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</w:p>
    <w:p w14:paraId="7D30E744">
      <w:pPr>
        <w:pStyle w:val="2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</w:p>
    <w:p w14:paraId="433CF99B">
      <w:pPr>
        <w:pStyle w:val="2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</w:p>
    <w:p w14:paraId="2C1E3AB4">
      <w:pPr>
        <w:pStyle w:val="2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</w:p>
    <w:p w14:paraId="2EE440E9">
      <w:pPr>
        <w:pStyle w:val="14"/>
        <w:rPr>
          <w:rFonts w:hint="eastAsia"/>
          <w:sz w:val="32"/>
          <w:szCs w:val="32"/>
          <w:lang w:val="en-US" w:eastAsia="zh-CN"/>
        </w:rPr>
      </w:pPr>
    </w:p>
    <w:p w14:paraId="76D44866">
      <w:pPr>
        <w:pStyle w:val="2"/>
        <w:ind w:firstLine="3092" w:firstLineChars="700"/>
        <w:jc w:val="both"/>
        <w:rPr>
          <w:rFonts w:hint="eastAsia" w:ascii="仿宋_GB2312" w:eastAsia="仿宋_GB2312"/>
          <w:b/>
          <w:bCs/>
          <w:sz w:val="44"/>
          <w:szCs w:val="44"/>
          <w:lang w:eastAsia="zh-CN"/>
        </w:rPr>
      </w:pPr>
      <w:r>
        <w:rPr>
          <w:rFonts w:hint="eastAsia" w:ascii="仿宋_GB2312" w:eastAsia="仿宋_GB2312"/>
          <w:b/>
          <w:bCs/>
          <w:sz w:val="44"/>
          <w:szCs w:val="44"/>
          <w:lang w:eastAsia="zh-CN"/>
        </w:rPr>
        <w:t>投标预算书</w:t>
      </w:r>
    </w:p>
    <w:p w14:paraId="200394DD">
      <w:pPr>
        <w:spacing w:line="440" w:lineRule="exact"/>
        <w:jc w:val="center"/>
        <w:outlineLvl w:val="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备注：</w:t>
      </w:r>
      <w:r>
        <w:rPr>
          <w:rFonts w:hint="eastAsia"/>
          <w:color w:val="000000" w:themeColor="text1"/>
          <w:szCs w:val="21"/>
          <w:lang w:eastAsia="zh-CN"/>
        </w:rPr>
        <w:t>报价方</w:t>
      </w:r>
      <w:r>
        <w:rPr>
          <w:rFonts w:hint="eastAsia"/>
          <w:color w:val="000000" w:themeColor="text1"/>
          <w:szCs w:val="21"/>
        </w:rPr>
        <w:t>应提供</w:t>
      </w:r>
      <w:r>
        <w:rPr>
          <w:rFonts w:hint="eastAsia"/>
          <w:color w:val="000000" w:themeColor="text1"/>
          <w:szCs w:val="21"/>
          <w:lang w:val="en-US" w:eastAsia="zh-CN"/>
        </w:rPr>
        <w:t>由智多星软件进行编写</w:t>
      </w:r>
      <w:r>
        <w:rPr>
          <w:rFonts w:hint="eastAsia"/>
          <w:color w:val="000000" w:themeColor="text1"/>
          <w:szCs w:val="21"/>
          <w:lang w:eastAsia="zh-CN"/>
        </w:rPr>
        <w:t>投标预算书，打印</w:t>
      </w:r>
      <w:r>
        <w:rPr>
          <w:rFonts w:hint="eastAsia"/>
          <w:color w:val="000000" w:themeColor="text1"/>
          <w:szCs w:val="21"/>
        </w:rPr>
        <w:t>并加盖公章。</w:t>
      </w:r>
    </w:p>
    <w:p w14:paraId="134331C6">
      <w:pPr>
        <w:pStyle w:val="14"/>
        <w:rPr>
          <w:rFonts w:hint="eastAsia"/>
          <w:sz w:val="32"/>
          <w:szCs w:val="32"/>
          <w:lang w:val="en-US" w:eastAsia="zh-CN"/>
        </w:rPr>
      </w:pPr>
    </w:p>
    <w:p w14:paraId="4D24A59D">
      <w:pPr>
        <w:pStyle w:val="14"/>
        <w:rPr>
          <w:rFonts w:hint="eastAsia"/>
          <w:sz w:val="32"/>
          <w:szCs w:val="32"/>
          <w:lang w:val="en-US" w:eastAsia="zh-CN"/>
        </w:rPr>
      </w:pPr>
    </w:p>
    <w:p w14:paraId="0E332EE7">
      <w:pPr>
        <w:pStyle w:val="14"/>
        <w:rPr>
          <w:rFonts w:hint="eastAsia"/>
          <w:sz w:val="32"/>
          <w:szCs w:val="32"/>
          <w:lang w:val="en-US" w:eastAsia="zh-CN"/>
        </w:rPr>
      </w:pPr>
    </w:p>
    <w:p w14:paraId="36E1B3A9">
      <w:pPr>
        <w:pStyle w:val="14"/>
        <w:rPr>
          <w:rFonts w:hint="eastAsia"/>
          <w:sz w:val="32"/>
          <w:szCs w:val="32"/>
          <w:lang w:val="en-US" w:eastAsia="zh-CN"/>
        </w:rPr>
      </w:pPr>
    </w:p>
    <w:p w14:paraId="7B8D3BAA">
      <w:pPr>
        <w:pStyle w:val="14"/>
        <w:rPr>
          <w:rFonts w:hint="eastAsia"/>
          <w:sz w:val="32"/>
          <w:szCs w:val="32"/>
          <w:lang w:val="en-US" w:eastAsia="zh-CN"/>
        </w:rPr>
      </w:pPr>
    </w:p>
    <w:p w14:paraId="65BC2FA0">
      <w:pPr>
        <w:pStyle w:val="14"/>
        <w:rPr>
          <w:rFonts w:hint="eastAsia"/>
          <w:sz w:val="32"/>
          <w:szCs w:val="32"/>
          <w:lang w:val="en-US" w:eastAsia="zh-CN"/>
        </w:rPr>
      </w:pPr>
    </w:p>
    <w:p w14:paraId="20025857">
      <w:pPr>
        <w:pStyle w:val="14"/>
        <w:rPr>
          <w:rFonts w:hint="eastAsia"/>
          <w:sz w:val="32"/>
          <w:szCs w:val="32"/>
          <w:lang w:val="en-US" w:eastAsia="zh-CN"/>
        </w:rPr>
      </w:pPr>
    </w:p>
    <w:p w14:paraId="31FC07A6">
      <w:pPr>
        <w:pStyle w:val="14"/>
        <w:rPr>
          <w:rFonts w:hint="eastAsia"/>
          <w:sz w:val="32"/>
          <w:szCs w:val="32"/>
          <w:lang w:val="en-US" w:eastAsia="zh-CN"/>
        </w:rPr>
      </w:pPr>
    </w:p>
    <w:p w14:paraId="680345BB">
      <w:pPr>
        <w:pStyle w:val="14"/>
        <w:rPr>
          <w:rFonts w:hint="eastAsia"/>
          <w:sz w:val="32"/>
          <w:szCs w:val="32"/>
          <w:lang w:val="en-US" w:eastAsia="zh-CN"/>
        </w:rPr>
      </w:pPr>
    </w:p>
    <w:p w14:paraId="25330AB1">
      <w:pPr>
        <w:pStyle w:val="14"/>
        <w:rPr>
          <w:rFonts w:hint="eastAsia"/>
          <w:sz w:val="32"/>
          <w:szCs w:val="32"/>
          <w:lang w:val="en-US" w:eastAsia="zh-CN"/>
        </w:rPr>
      </w:pPr>
    </w:p>
    <w:p w14:paraId="7AD9719F">
      <w:pPr>
        <w:pStyle w:val="14"/>
        <w:rPr>
          <w:rFonts w:hint="eastAsia"/>
          <w:sz w:val="32"/>
          <w:szCs w:val="32"/>
          <w:lang w:val="en-US" w:eastAsia="zh-CN"/>
        </w:rPr>
      </w:pPr>
    </w:p>
    <w:p w14:paraId="2C766F6D">
      <w:pPr>
        <w:pStyle w:val="14"/>
        <w:rPr>
          <w:rFonts w:hint="eastAsia"/>
          <w:sz w:val="32"/>
          <w:szCs w:val="32"/>
          <w:lang w:val="en-US" w:eastAsia="zh-CN"/>
        </w:rPr>
      </w:pPr>
    </w:p>
    <w:p w14:paraId="0516FA0E">
      <w:pPr>
        <w:pStyle w:val="14"/>
        <w:rPr>
          <w:rFonts w:hint="eastAsia"/>
          <w:sz w:val="32"/>
          <w:szCs w:val="32"/>
          <w:lang w:val="en-US" w:eastAsia="zh-CN"/>
        </w:rPr>
      </w:pPr>
    </w:p>
    <w:p w14:paraId="2F81E739">
      <w:pPr>
        <w:pStyle w:val="14"/>
        <w:rPr>
          <w:rFonts w:hint="eastAsia"/>
          <w:sz w:val="32"/>
          <w:szCs w:val="32"/>
          <w:lang w:val="en-US" w:eastAsia="zh-CN"/>
        </w:rPr>
      </w:pPr>
    </w:p>
    <w:p w14:paraId="1CD5D40D">
      <w:pPr>
        <w:pStyle w:val="14"/>
        <w:rPr>
          <w:rFonts w:hint="eastAsia"/>
          <w:sz w:val="32"/>
          <w:szCs w:val="32"/>
          <w:lang w:val="en-US" w:eastAsia="zh-CN"/>
        </w:rPr>
      </w:pPr>
    </w:p>
    <w:p w14:paraId="1AE54B85">
      <w:pPr>
        <w:pStyle w:val="14"/>
        <w:rPr>
          <w:rFonts w:hint="eastAsia"/>
          <w:sz w:val="32"/>
          <w:szCs w:val="32"/>
          <w:lang w:val="en-US" w:eastAsia="zh-CN"/>
        </w:rPr>
      </w:pPr>
    </w:p>
    <w:p w14:paraId="48306BF1">
      <w:pPr>
        <w:pStyle w:val="14"/>
        <w:rPr>
          <w:rFonts w:hint="eastAsia"/>
          <w:sz w:val="32"/>
          <w:szCs w:val="32"/>
          <w:lang w:val="en-US" w:eastAsia="zh-CN"/>
        </w:rPr>
      </w:pPr>
    </w:p>
    <w:p w14:paraId="111C5D45">
      <w:pPr>
        <w:pStyle w:val="2"/>
        <w:rPr>
          <w:rFonts w:hint="eastAsia"/>
          <w:color w:val="000000" w:themeColor="text1"/>
          <w:szCs w:val="21"/>
        </w:rPr>
      </w:pPr>
    </w:p>
    <w:p w14:paraId="261F989C">
      <w:pPr>
        <w:pStyle w:val="2"/>
        <w:rPr>
          <w:rFonts w:hint="eastAsia"/>
          <w:color w:val="000000" w:themeColor="text1"/>
          <w:szCs w:val="21"/>
        </w:rPr>
      </w:pPr>
    </w:p>
    <w:p w14:paraId="28D9DBFA">
      <w:pPr>
        <w:spacing w:line="360" w:lineRule="auto"/>
        <w:jc w:val="center"/>
        <w:outlineLvl w:val="2"/>
        <w:rPr>
          <w:rFonts w:hint="eastAsia" w:ascii="仿宋_GB2312" w:eastAsia="仿宋_GB2312"/>
          <w:b/>
          <w:bCs/>
          <w:sz w:val="44"/>
          <w:szCs w:val="44"/>
        </w:rPr>
      </w:pPr>
    </w:p>
    <w:p w14:paraId="4E5F04F4">
      <w:pPr>
        <w:spacing w:line="360" w:lineRule="auto"/>
        <w:jc w:val="center"/>
        <w:outlineLvl w:val="2"/>
        <w:rPr>
          <w:rFonts w:hint="eastAsia" w:ascii="仿宋_GB2312" w:eastAsia="仿宋_GB2312"/>
          <w:b/>
          <w:bCs/>
          <w:sz w:val="44"/>
          <w:szCs w:val="44"/>
        </w:rPr>
      </w:pPr>
    </w:p>
    <w:p w14:paraId="7B146F68">
      <w:pPr>
        <w:spacing w:line="360" w:lineRule="auto"/>
        <w:jc w:val="center"/>
        <w:outlineLvl w:val="2"/>
        <w:rPr>
          <w:rFonts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营业执照</w:t>
      </w:r>
    </w:p>
    <w:p w14:paraId="6CD59696">
      <w:pPr>
        <w:spacing w:line="440" w:lineRule="exact"/>
        <w:jc w:val="center"/>
        <w:outlineLvl w:val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备注：</w:t>
      </w:r>
      <w:r>
        <w:rPr>
          <w:rFonts w:hint="eastAsia"/>
          <w:color w:val="000000" w:themeColor="text1"/>
          <w:szCs w:val="21"/>
          <w:lang w:eastAsia="zh-CN"/>
        </w:rPr>
        <w:t>供应商</w:t>
      </w:r>
      <w:r>
        <w:rPr>
          <w:rFonts w:hint="eastAsia"/>
          <w:color w:val="000000" w:themeColor="text1"/>
          <w:szCs w:val="21"/>
        </w:rPr>
        <w:t>应提供有效期内营业执照</w:t>
      </w:r>
      <w:r>
        <w:rPr>
          <w:rFonts w:hint="eastAsia"/>
          <w:color w:val="000000" w:themeColor="text1"/>
          <w:szCs w:val="21"/>
          <w:lang w:val="en-US" w:eastAsia="zh-CN"/>
        </w:rPr>
        <w:t>及资质</w:t>
      </w:r>
      <w:r>
        <w:rPr>
          <w:rFonts w:hint="eastAsia"/>
          <w:color w:val="000000" w:themeColor="text1"/>
          <w:szCs w:val="21"/>
        </w:rPr>
        <w:t>文件复印件并加盖公章。</w:t>
      </w:r>
    </w:p>
    <w:p w14:paraId="43D5DADF">
      <w:pPr>
        <w:spacing w:line="440" w:lineRule="exact"/>
        <w:outlineLvl w:val="0"/>
        <w:rPr>
          <w:color w:val="000000" w:themeColor="text1"/>
          <w:szCs w:val="21"/>
        </w:rPr>
      </w:pPr>
    </w:p>
    <w:p w14:paraId="46952DEC">
      <w:pPr>
        <w:spacing w:line="440" w:lineRule="exact"/>
        <w:outlineLvl w:val="0"/>
        <w:rPr>
          <w:color w:val="000000" w:themeColor="text1"/>
          <w:szCs w:val="21"/>
        </w:rPr>
      </w:pPr>
    </w:p>
    <w:p w14:paraId="7BB7DC8E">
      <w:pPr>
        <w:pStyle w:val="14"/>
        <w:rPr>
          <w:rFonts w:hint="eastAsia"/>
          <w:sz w:val="32"/>
          <w:szCs w:val="32"/>
          <w:lang w:val="en-US" w:eastAsia="zh-CN"/>
        </w:rPr>
      </w:pPr>
    </w:p>
    <w:p w14:paraId="16B8A9E4">
      <w:pPr>
        <w:pStyle w:val="14"/>
        <w:rPr>
          <w:rFonts w:hint="eastAsia"/>
          <w:sz w:val="32"/>
          <w:szCs w:val="32"/>
          <w:lang w:val="en-US" w:eastAsia="zh-CN"/>
        </w:rPr>
      </w:pPr>
    </w:p>
    <w:p w14:paraId="12FA08A5">
      <w:pPr>
        <w:pStyle w:val="14"/>
        <w:rPr>
          <w:rFonts w:hint="eastAsia"/>
          <w:sz w:val="32"/>
          <w:szCs w:val="32"/>
          <w:lang w:val="en-US" w:eastAsia="zh-CN"/>
        </w:rPr>
      </w:pPr>
    </w:p>
    <w:p w14:paraId="2ED35EED">
      <w:pPr>
        <w:jc w:val="left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</w:t>
      </w:r>
    </w:p>
    <w:p w14:paraId="0A95719F">
      <w:pPr>
        <w:pStyle w:val="14"/>
        <w:rPr>
          <w:rFonts w:cs="Arial"/>
          <w:color w:val="auto"/>
          <w:sz w:val="28"/>
          <w:szCs w:val="28"/>
        </w:rPr>
      </w:pPr>
    </w:p>
    <w:p w14:paraId="5E6D0190">
      <w:pPr>
        <w:rPr>
          <w:color w:val="auto"/>
        </w:rPr>
      </w:pPr>
    </w:p>
    <w:p w14:paraId="1F008A9B">
      <w:pPr>
        <w:spacing w:beforeLines="0" w:afterLines="0"/>
        <w:rPr>
          <w:rFonts w:hint="eastAsia" w:ascii="宋体" w:hAnsi="宋体"/>
          <w:color w:val="auto"/>
          <w:sz w:val="28"/>
          <w:lang w:val="zh-CN"/>
        </w:rPr>
      </w:pPr>
    </w:p>
    <w:p w14:paraId="0E9ADF3B">
      <w:pPr>
        <w:rPr>
          <w:rFonts w:hint="default"/>
          <w:sz w:val="32"/>
          <w:szCs w:val="32"/>
          <w:lang w:val="en-US" w:eastAsia="zh-CN"/>
        </w:rPr>
      </w:pPr>
    </w:p>
    <w:p w14:paraId="2070A20F">
      <w:pPr>
        <w:pStyle w:val="2"/>
        <w:rPr>
          <w:rFonts w:hint="default"/>
          <w:sz w:val="32"/>
          <w:szCs w:val="32"/>
          <w:lang w:val="en-US" w:eastAsia="zh-CN"/>
        </w:rPr>
      </w:pPr>
    </w:p>
    <w:p w14:paraId="372CC726">
      <w:pPr>
        <w:pStyle w:val="2"/>
        <w:rPr>
          <w:rFonts w:hint="default"/>
          <w:sz w:val="32"/>
          <w:szCs w:val="32"/>
          <w:lang w:val="en-US" w:eastAsia="zh-CN"/>
        </w:rPr>
      </w:pPr>
    </w:p>
    <w:p w14:paraId="1DD2133E">
      <w:pPr>
        <w:pStyle w:val="2"/>
        <w:rPr>
          <w:rFonts w:hint="default"/>
          <w:sz w:val="32"/>
          <w:szCs w:val="32"/>
          <w:lang w:val="en-US" w:eastAsia="zh-CN"/>
        </w:rPr>
      </w:pPr>
    </w:p>
    <w:p w14:paraId="20147A9B">
      <w:pPr>
        <w:pStyle w:val="2"/>
        <w:rPr>
          <w:rFonts w:hint="default"/>
          <w:sz w:val="32"/>
          <w:szCs w:val="32"/>
          <w:lang w:val="en-US" w:eastAsia="zh-CN"/>
        </w:rPr>
      </w:pPr>
    </w:p>
    <w:p w14:paraId="44C2A371">
      <w:pPr>
        <w:pStyle w:val="2"/>
        <w:rPr>
          <w:rFonts w:hint="default"/>
          <w:sz w:val="32"/>
          <w:szCs w:val="32"/>
          <w:lang w:val="en-US" w:eastAsia="zh-CN"/>
        </w:rPr>
      </w:pPr>
    </w:p>
    <w:p w14:paraId="7AFECAF0">
      <w:pPr>
        <w:pStyle w:val="2"/>
        <w:rPr>
          <w:rFonts w:hint="default"/>
          <w:sz w:val="32"/>
          <w:szCs w:val="32"/>
          <w:lang w:val="en-US" w:eastAsia="zh-CN"/>
        </w:rPr>
      </w:pPr>
    </w:p>
    <w:p w14:paraId="53C85AB2">
      <w:pPr>
        <w:pStyle w:val="2"/>
        <w:rPr>
          <w:rFonts w:hint="default"/>
          <w:sz w:val="32"/>
          <w:szCs w:val="32"/>
          <w:lang w:val="en-US" w:eastAsia="zh-CN"/>
        </w:rPr>
      </w:pPr>
    </w:p>
    <w:p w14:paraId="75435121">
      <w:pPr>
        <w:pStyle w:val="2"/>
        <w:rPr>
          <w:rFonts w:hint="default"/>
          <w:sz w:val="32"/>
          <w:szCs w:val="32"/>
          <w:lang w:val="en-US" w:eastAsia="zh-CN"/>
        </w:rPr>
      </w:pPr>
    </w:p>
    <w:p w14:paraId="0CD5FC44">
      <w:pPr>
        <w:spacing w:line="440" w:lineRule="exact"/>
        <w:outlineLvl w:val="0"/>
        <w:rPr>
          <w:color w:val="000000" w:themeColor="text1"/>
          <w:szCs w:val="21"/>
        </w:rPr>
      </w:pPr>
    </w:p>
    <w:p w14:paraId="54E07356">
      <w:pPr>
        <w:spacing w:line="360" w:lineRule="auto"/>
        <w:jc w:val="center"/>
        <w:outlineLvl w:val="2"/>
        <w:rPr>
          <w:rFonts w:hint="eastAsia" w:ascii="仿宋_GB2312" w:eastAsia="仿宋_GB2312"/>
          <w:b/>
          <w:bCs/>
          <w:sz w:val="44"/>
          <w:szCs w:val="44"/>
        </w:rPr>
      </w:pPr>
    </w:p>
    <w:p w14:paraId="3F99E8CF">
      <w:pPr>
        <w:spacing w:line="360" w:lineRule="auto"/>
        <w:jc w:val="center"/>
        <w:outlineLvl w:val="2"/>
        <w:rPr>
          <w:rFonts w:hint="eastAsia" w:ascii="仿宋_GB2312" w:eastAsia="仿宋_GB2312"/>
          <w:b/>
          <w:bCs/>
          <w:sz w:val="44"/>
          <w:szCs w:val="44"/>
        </w:rPr>
      </w:pPr>
    </w:p>
    <w:p w14:paraId="68756702">
      <w:pPr>
        <w:spacing w:line="360" w:lineRule="auto"/>
        <w:jc w:val="both"/>
        <w:outlineLvl w:val="2"/>
        <w:rPr>
          <w:rFonts w:hint="eastAsia" w:ascii="仿宋_GB2312" w:eastAsia="仿宋_GB2312"/>
          <w:b/>
          <w:bCs/>
          <w:sz w:val="44"/>
          <w:szCs w:val="44"/>
        </w:rPr>
      </w:pPr>
    </w:p>
    <w:p w14:paraId="6F08680D">
      <w:pPr>
        <w:spacing w:line="360" w:lineRule="auto"/>
        <w:ind w:firstLine="2209" w:firstLineChars="500"/>
        <w:jc w:val="both"/>
        <w:outlineLvl w:val="2"/>
        <w:rPr>
          <w:rFonts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安全生产许可证</w:t>
      </w:r>
    </w:p>
    <w:p w14:paraId="4A213BDF">
      <w:pPr>
        <w:spacing w:line="440" w:lineRule="exact"/>
        <w:jc w:val="center"/>
        <w:outlineLvl w:val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备注：</w:t>
      </w:r>
      <w:r>
        <w:rPr>
          <w:rFonts w:hint="eastAsia"/>
          <w:color w:val="000000" w:themeColor="text1"/>
          <w:szCs w:val="21"/>
          <w:lang w:eastAsia="zh-CN"/>
        </w:rPr>
        <w:t>供应商</w:t>
      </w:r>
      <w:r>
        <w:rPr>
          <w:rFonts w:hint="eastAsia"/>
          <w:color w:val="000000" w:themeColor="text1"/>
          <w:szCs w:val="21"/>
        </w:rPr>
        <w:t>应提供有效期内</w:t>
      </w:r>
      <w:r>
        <w:rPr>
          <w:rFonts w:hint="eastAsia"/>
          <w:color w:val="000000" w:themeColor="text1"/>
          <w:szCs w:val="21"/>
          <w:lang w:eastAsia="zh-CN"/>
        </w:rPr>
        <w:t>安全生产许可证</w:t>
      </w:r>
      <w:r>
        <w:rPr>
          <w:rFonts w:hint="eastAsia"/>
          <w:color w:val="000000" w:themeColor="text1"/>
          <w:szCs w:val="21"/>
        </w:rPr>
        <w:t>复印件并加盖公章。</w:t>
      </w:r>
    </w:p>
    <w:p w14:paraId="176F93A3">
      <w:pPr>
        <w:spacing w:line="440" w:lineRule="exact"/>
        <w:jc w:val="center"/>
        <w:outlineLvl w:val="0"/>
        <w:rPr>
          <w:color w:val="000000" w:themeColor="text1"/>
          <w:szCs w:val="21"/>
        </w:rPr>
      </w:pPr>
    </w:p>
    <w:p w14:paraId="3E096ED3">
      <w:pPr>
        <w:spacing w:line="360" w:lineRule="auto"/>
        <w:jc w:val="center"/>
        <w:outlineLvl w:val="2"/>
        <w:rPr>
          <w:rFonts w:hint="eastAsia" w:ascii="仿宋_GB2312" w:eastAsia="仿宋_GB2312"/>
          <w:b/>
          <w:bCs/>
          <w:sz w:val="44"/>
          <w:szCs w:val="44"/>
        </w:rPr>
      </w:pPr>
    </w:p>
    <w:p w14:paraId="772D1986">
      <w:pPr>
        <w:spacing w:line="360" w:lineRule="auto"/>
        <w:jc w:val="center"/>
        <w:outlineLvl w:val="2"/>
        <w:rPr>
          <w:rFonts w:hint="eastAsia" w:ascii="仿宋_GB2312" w:eastAsia="仿宋_GB2312"/>
          <w:b/>
          <w:bCs/>
          <w:sz w:val="44"/>
          <w:szCs w:val="44"/>
        </w:rPr>
      </w:pPr>
    </w:p>
    <w:p w14:paraId="61C2253D">
      <w:pPr>
        <w:spacing w:line="360" w:lineRule="auto"/>
        <w:jc w:val="center"/>
        <w:outlineLvl w:val="2"/>
        <w:rPr>
          <w:rFonts w:hint="eastAsia" w:ascii="仿宋_GB2312" w:eastAsia="仿宋_GB2312"/>
          <w:b/>
          <w:bCs/>
          <w:sz w:val="44"/>
          <w:szCs w:val="44"/>
        </w:rPr>
      </w:pPr>
    </w:p>
    <w:p w14:paraId="663A8BB6">
      <w:pPr>
        <w:spacing w:line="360" w:lineRule="auto"/>
        <w:jc w:val="center"/>
        <w:outlineLvl w:val="2"/>
        <w:rPr>
          <w:rFonts w:hint="eastAsia" w:ascii="仿宋_GB2312" w:eastAsia="仿宋_GB2312"/>
          <w:b/>
          <w:bCs/>
          <w:sz w:val="44"/>
          <w:szCs w:val="44"/>
        </w:rPr>
      </w:pPr>
    </w:p>
    <w:p w14:paraId="4DF067F4">
      <w:pPr>
        <w:spacing w:line="360" w:lineRule="auto"/>
        <w:jc w:val="center"/>
        <w:outlineLvl w:val="2"/>
        <w:rPr>
          <w:rFonts w:hint="eastAsia" w:ascii="仿宋_GB2312" w:eastAsia="仿宋_GB2312"/>
          <w:b/>
          <w:bCs/>
          <w:sz w:val="44"/>
          <w:szCs w:val="44"/>
        </w:rPr>
      </w:pPr>
    </w:p>
    <w:p w14:paraId="60144636">
      <w:pPr>
        <w:spacing w:line="360" w:lineRule="auto"/>
        <w:jc w:val="center"/>
        <w:outlineLvl w:val="2"/>
        <w:rPr>
          <w:rFonts w:hint="eastAsia" w:ascii="仿宋_GB2312" w:eastAsia="仿宋_GB2312"/>
          <w:b/>
          <w:bCs/>
          <w:sz w:val="44"/>
          <w:szCs w:val="44"/>
        </w:rPr>
      </w:pPr>
    </w:p>
    <w:p w14:paraId="7A8F8E05">
      <w:pPr>
        <w:spacing w:line="360" w:lineRule="auto"/>
        <w:jc w:val="center"/>
        <w:outlineLvl w:val="2"/>
        <w:rPr>
          <w:rFonts w:hint="eastAsia" w:ascii="仿宋_GB2312" w:eastAsia="仿宋_GB2312"/>
          <w:b/>
          <w:bCs/>
          <w:sz w:val="44"/>
          <w:szCs w:val="44"/>
        </w:rPr>
      </w:pPr>
    </w:p>
    <w:p w14:paraId="1363D82F">
      <w:pPr>
        <w:spacing w:line="360" w:lineRule="auto"/>
        <w:jc w:val="center"/>
        <w:outlineLvl w:val="2"/>
        <w:rPr>
          <w:rFonts w:hint="eastAsia" w:ascii="仿宋_GB2312" w:eastAsia="仿宋_GB2312"/>
          <w:b/>
          <w:bCs/>
          <w:sz w:val="44"/>
          <w:szCs w:val="44"/>
        </w:rPr>
      </w:pPr>
    </w:p>
    <w:p w14:paraId="72DE9119">
      <w:pPr>
        <w:spacing w:line="360" w:lineRule="auto"/>
        <w:jc w:val="center"/>
        <w:outlineLvl w:val="2"/>
        <w:rPr>
          <w:rFonts w:hint="eastAsia" w:ascii="仿宋_GB2312" w:eastAsia="仿宋_GB2312"/>
          <w:b/>
          <w:bCs/>
          <w:sz w:val="44"/>
          <w:szCs w:val="44"/>
        </w:rPr>
      </w:pPr>
    </w:p>
    <w:p w14:paraId="0855DB61">
      <w:pPr>
        <w:spacing w:line="360" w:lineRule="auto"/>
        <w:jc w:val="center"/>
        <w:outlineLvl w:val="2"/>
        <w:rPr>
          <w:rFonts w:hint="eastAsia" w:ascii="仿宋_GB2312" w:eastAsia="仿宋_GB2312"/>
          <w:b/>
          <w:bCs/>
          <w:sz w:val="44"/>
          <w:szCs w:val="44"/>
        </w:rPr>
      </w:pPr>
    </w:p>
    <w:p w14:paraId="7083C62F">
      <w:pPr>
        <w:spacing w:line="360" w:lineRule="auto"/>
        <w:jc w:val="center"/>
        <w:outlineLvl w:val="2"/>
        <w:rPr>
          <w:rFonts w:hint="eastAsia" w:ascii="仿宋_GB2312" w:eastAsia="仿宋_GB2312"/>
          <w:b/>
          <w:bCs/>
          <w:sz w:val="44"/>
          <w:szCs w:val="44"/>
        </w:rPr>
      </w:pPr>
    </w:p>
    <w:p w14:paraId="7B2A22F6">
      <w:pPr>
        <w:spacing w:line="360" w:lineRule="auto"/>
        <w:jc w:val="center"/>
        <w:outlineLvl w:val="2"/>
        <w:rPr>
          <w:rFonts w:hint="eastAsia" w:ascii="仿宋_GB2312" w:eastAsia="仿宋_GB2312"/>
          <w:b/>
          <w:bCs/>
          <w:sz w:val="44"/>
          <w:szCs w:val="44"/>
        </w:rPr>
      </w:pPr>
    </w:p>
    <w:p w14:paraId="67A2652C">
      <w:pPr>
        <w:spacing w:line="360" w:lineRule="auto"/>
        <w:jc w:val="center"/>
        <w:outlineLvl w:val="2"/>
        <w:rPr>
          <w:rFonts w:hint="eastAsia" w:ascii="仿宋_GB2312" w:eastAsia="仿宋_GB2312"/>
          <w:b/>
          <w:bCs/>
          <w:sz w:val="44"/>
          <w:szCs w:val="44"/>
        </w:rPr>
      </w:pPr>
    </w:p>
    <w:p w14:paraId="50498DB3">
      <w:pPr>
        <w:spacing w:line="360" w:lineRule="auto"/>
        <w:jc w:val="center"/>
        <w:outlineLvl w:val="2"/>
        <w:rPr>
          <w:rFonts w:hint="eastAsia" w:ascii="仿宋_GB2312" w:eastAsia="仿宋_GB2312"/>
          <w:b/>
          <w:bCs/>
          <w:sz w:val="44"/>
          <w:szCs w:val="44"/>
        </w:rPr>
      </w:pPr>
    </w:p>
    <w:p w14:paraId="5032ABDF">
      <w:pPr>
        <w:spacing w:line="360" w:lineRule="auto"/>
        <w:jc w:val="center"/>
        <w:outlineLvl w:val="2"/>
        <w:rPr>
          <w:rFonts w:hint="eastAsia" w:ascii="仿宋_GB2312" w:eastAsia="仿宋_GB2312"/>
          <w:b/>
          <w:bCs/>
          <w:sz w:val="44"/>
          <w:szCs w:val="44"/>
        </w:rPr>
      </w:pPr>
    </w:p>
    <w:p w14:paraId="38669899">
      <w:pPr>
        <w:spacing w:line="360" w:lineRule="auto"/>
        <w:jc w:val="center"/>
        <w:outlineLvl w:val="2"/>
        <w:rPr>
          <w:rFonts w:hint="eastAsia" w:ascii="仿宋_GB2312" w:eastAsia="仿宋_GB2312"/>
          <w:b/>
          <w:bCs/>
          <w:sz w:val="44"/>
          <w:szCs w:val="44"/>
        </w:rPr>
      </w:pPr>
    </w:p>
    <w:p w14:paraId="49D3FABD">
      <w:pPr>
        <w:spacing w:line="360" w:lineRule="auto"/>
        <w:jc w:val="both"/>
        <w:outlineLvl w:val="2"/>
        <w:rPr>
          <w:rFonts w:hint="eastAsia" w:ascii="仿宋_GB2312" w:eastAsia="仿宋_GB2312"/>
          <w:b/>
          <w:bCs/>
          <w:sz w:val="44"/>
          <w:szCs w:val="44"/>
        </w:rPr>
      </w:pPr>
    </w:p>
    <w:p w14:paraId="3F0A7F3A">
      <w:pPr>
        <w:spacing w:line="360" w:lineRule="auto"/>
        <w:jc w:val="center"/>
        <w:outlineLvl w:val="2"/>
        <w:rPr>
          <w:rFonts w:hint="eastAsia" w:ascii="仿宋_GB2312" w:eastAsia="仿宋_GB2312"/>
          <w:b/>
          <w:bCs/>
          <w:sz w:val="44"/>
          <w:szCs w:val="44"/>
        </w:rPr>
      </w:pPr>
    </w:p>
    <w:p w14:paraId="03B4DDDB">
      <w:pPr>
        <w:spacing w:line="360" w:lineRule="auto"/>
        <w:jc w:val="center"/>
        <w:outlineLvl w:val="2"/>
        <w:rPr>
          <w:rFonts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法人身份证明文件</w:t>
      </w:r>
    </w:p>
    <w:p w14:paraId="0945DED7">
      <w:pPr>
        <w:pStyle w:val="2"/>
        <w:spacing w:before="70" w:line="480" w:lineRule="exact"/>
        <w:ind w:right="-2"/>
        <w:rPr>
          <w:rFonts w:ascii="仿宋" w:hAnsi="仿宋" w:eastAsia="仿宋"/>
          <w:sz w:val="28"/>
          <w:szCs w:val="28"/>
          <w:u w:val="single"/>
          <w:lang w:val="zh-CN"/>
        </w:rPr>
      </w:pPr>
      <w:r>
        <w:rPr>
          <w:rFonts w:hint="eastAsia" w:ascii="仿宋" w:hAnsi="仿宋" w:eastAsia="仿宋" w:cs="宋体"/>
          <w:sz w:val="28"/>
          <w:szCs w:val="28"/>
          <w:lang w:val="zh-CN"/>
        </w:rPr>
        <w:t>供应商名称：</w:t>
      </w:r>
    </w:p>
    <w:p w14:paraId="044BDAC3">
      <w:pPr>
        <w:autoSpaceDE w:val="0"/>
        <w:autoSpaceDN w:val="0"/>
        <w:spacing w:before="70" w:line="480" w:lineRule="exact"/>
        <w:ind w:right="-2"/>
        <w:rPr>
          <w:rFonts w:ascii="仿宋" w:hAnsi="仿宋" w:eastAsia="仿宋"/>
          <w:sz w:val="28"/>
          <w:szCs w:val="28"/>
          <w:u w:val="single"/>
          <w:lang w:val="zh-CN"/>
        </w:rPr>
      </w:pPr>
      <w:r>
        <w:rPr>
          <w:rFonts w:hint="eastAsia" w:ascii="仿宋" w:hAnsi="仿宋" w:eastAsia="仿宋" w:cs="宋体"/>
          <w:sz w:val="28"/>
          <w:szCs w:val="28"/>
          <w:lang w:val="zh-CN"/>
        </w:rPr>
        <w:t>注册号：</w:t>
      </w:r>
    </w:p>
    <w:p w14:paraId="327B9165">
      <w:pPr>
        <w:autoSpaceDE w:val="0"/>
        <w:autoSpaceDN w:val="0"/>
        <w:spacing w:before="3" w:line="480" w:lineRule="exact"/>
        <w:rPr>
          <w:rFonts w:ascii="仿宋" w:hAnsi="仿宋" w:eastAsia="仿宋"/>
          <w:sz w:val="28"/>
          <w:szCs w:val="28"/>
          <w:u w:val="single"/>
          <w:lang w:val="zh-CN"/>
        </w:rPr>
      </w:pPr>
      <w:r>
        <w:rPr>
          <w:rFonts w:hint="eastAsia" w:ascii="仿宋" w:hAnsi="仿宋" w:eastAsia="仿宋" w:cs="宋体"/>
          <w:sz w:val="28"/>
          <w:szCs w:val="28"/>
          <w:lang w:val="zh-CN"/>
        </w:rPr>
        <w:t>注册地址：</w:t>
      </w:r>
    </w:p>
    <w:p w14:paraId="2854F80E">
      <w:pPr>
        <w:autoSpaceDE w:val="0"/>
        <w:autoSpaceDN w:val="0"/>
        <w:spacing w:line="480" w:lineRule="exact"/>
        <w:ind w:left="274" w:right="-2" w:hanging="274" w:hangingChars="100"/>
        <w:rPr>
          <w:rFonts w:ascii="仿宋" w:hAnsi="仿宋" w:eastAsia="仿宋"/>
          <w:spacing w:val="-3"/>
          <w:sz w:val="28"/>
          <w:szCs w:val="28"/>
          <w:u w:val="single"/>
          <w:lang w:val="zh-CN"/>
        </w:rPr>
      </w:pPr>
      <w:r>
        <w:rPr>
          <w:rFonts w:hint="eastAsia" w:ascii="仿宋" w:hAnsi="仿宋" w:eastAsia="仿宋" w:cs="宋体"/>
          <w:spacing w:val="-3"/>
          <w:sz w:val="28"/>
          <w:szCs w:val="28"/>
          <w:lang w:val="zh-CN"/>
        </w:rPr>
        <w:t>成立时间：</w:t>
      </w:r>
    </w:p>
    <w:p w14:paraId="5DE14146">
      <w:pPr>
        <w:autoSpaceDE w:val="0"/>
        <w:autoSpaceDN w:val="0"/>
        <w:spacing w:line="480" w:lineRule="exact"/>
        <w:ind w:left="280" w:right="-2" w:hanging="280" w:hangingChars="100"/>
        <w:rPr>
          <w:rFonts w:ascii="仿宋" w:hAnsi="仿宋" w:eastAsia="仿宋"/>
          <w:sz w:val="28"/>
          <w:szCs w:val="28"/>
          <w:u w:val="single"/>
          <w:lang w:val="zh-CN"/>
        </w:rPr>
      </w:pPr>
      <w:r>
        <w:rPr>
          <w:rFonts w:hint="eastAsia" w:ascii="仿宋" w:hAnsi="仿宋" w:eastAsia="仿宋" w:cs="宋体"/>
          <w:sz w:val="28"/>
          <w:szCs w:val="28"/>
          <w:lang w:val="zh-CN"/>
        </w:rPr>
        <w:t>经营期限：</w:t>
      </w:r>
    </w:p>
    <w:p w14:paraId="3B4BC90D">
      <w:pPr>
        <w:autoSpaceDE w:val="0"/>
        <w:autoSpaceDN w:val="0"/>
        <w:spacing w:before="2" w:line="480" w:lineRule="exact"/>
        <w:rPr>
          <w:rFonts w:ascii="仿宋" w:hAnsi="仿宋" w:eastAsia="仿宋"/>
          <w:sz w:val="28"/>
          <w:szCs w:val="28"/>
          <w:u w:val="single"/>
          <w:lang w:val="zh-CN"/>
        </w:rPr>
      </w:pPr>
      <w:r>
        <w:rPr>
          <w:rFonts w:hint="eastAsia" w:ascii="仿宋" w:hAnsi="仿宋" w:eastAsia="仿宋" w:cs="宋体"/>
          <w:sz w:val="28"/>
          <w:szCs w:val="28"/>
          <w:lang w:val="zh-CN"/>
        </w:rPr>
        <w:t>经营范围：</w:t>
      </w:r>
    </w:p>
    <w:p w14:paraId="44794812">
      <w:pPr>
        <w:pStyle w:val="2"/>
        <w:spacing w:before="70" w:line="400" w:lineRule="exact"/>
        <w:ind w:right="-2"/>
        <w:rPr>
          <w:rFonts w:ascii="仿宋" w:hAnsi="仿宋" w:eastAsia="仿宋" w:cs="宋体"/>
          <w:sz w:val="28"/>
          <w:szCs w:val="28"/>
          <w:u w:val="single"/>
          <w:lang w:val="zh-CN"/>
        </w:rPr>
      </w:pPr>
      <w:r>
        <w:rPr>
          <w:rFonts w:hint="eastAsia" w:ascii="仿宋" w:hAnsi="仿宋" w:eastAsia="仿宋" w:cs="宋体"/>
          <w:sz w:val="28"/>
          <w:szCs w:val="28"/>
          <w:lang w:val="zh-CN"/>
        </w:rPr>
        <w:t>姓名：</w:t>
      </w:r>
      <w:r>
        <w:rPr>
          <w:rFonts w:hint="eastAsia" w:ascii="仿宋" w:hAnsi="仿宋" w:eastAsia="仿宋" w:cs="宋体"/>
          <w:sz w:val="28"/>
          <w:szCs w:val="28"/>
          <w:u w:val="single"/>
          <w:lang w:val="zh-CN"/>
        </w:rPr>
        <w:t xml:space="preserve">        </w:t>
      </w:r>
      <w:r>
        <w:rPr>
          <w:rFonts w:hint="eastAsia" w:ascii="仿宋" w:hAnsi="仿宋" w:eastAsia="仿宋" w:cs="宋体"/>
          <w:sz w:val="28"/>
          <w:szCs w:val="28"/>
          <w:lang w:val="zh-CN"/>
        </w:rPr>
        <w:t xml:space="preserve"> 性别：</w:t>
      </w:r>
      <w:r>
        <w:rPr>
          <w:rFonts w:hint="eastAsia" w:ascii="仿宋" w:hAnsi="仿宋" w:eastAsia="仿宋" w:cs="宋体"/>
          <w:sz w:val="28"/>
          <w:szCs w:val="28"/>
          <w:u w:val="single"/>
          <w:lang w:val="zh-CN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  <w:lang w:val="zh-CN"/>
        </w:rPr>
        <w:t xml:space="preserve"> 年龄：</w:t>
      </w:r>
      <w:r>
        <w:rPr>
          <w:rFonts w:hint="eastAsia" w:ascii="仿宋" w:hAnsi="仿宋" w:eastAsia="仿宋" w:cs="宋体"/>
          <w:sz w:val="28"/>
          <w:szCs w:val="28"/>
          <w:u w:val="single"/>
          <w:lang w:val="zh-CN"/>
        </w:rPr>
        <w:t xml:space="preserve">      </w:t>
      </w:r>
      <w:r>
        <w:rPr>
          <w:rFonts w:hint="eastAsia" w:ascii="仿宋" w:hAnsi="仿宋" w:eastAsia="仿宋" w:cs="宋体"/>
          <w:sz w:val="28"/>
          <w:szCs w:val="28"/>
          <w:lang w:val="zh-CN"/>
        </w:rPr>
        <w:t xml:space="preserve">  职务：</w:t>
      </w:r>
      <w:r>
        <w:rPr>
          <w:rFonts w:hint="eastAsia" w:ascii="仿宋" w:hAnsi="仿宋" w:eastAsia="仿宋" w:cs="宋体"/>
          <w:sz w:val="28"/>
          <w:szCs w:val="28"/>
          <w:u w:val="single"/>
          <w:lang w:val="zh-CN"/>
        </w:rPr>
        <w:t xml:space="preserve">           </w:t>
      </w:r>
    </w:p>
    <w:p w14:paraId="2179EADD">
      <w:pPr>
        <w:pStyle w:val="2"/>
        <w:spacing w:before="70" w:line="400" w:lineRule="exact"/>
        <w:ind w:right="-2"/>
        <w:rPr>
          <w:rFonts w:ascii="仿宋" w:hAnsi="仿宋" w:eastAsia="仿宋" w:cs="宋体"/>
          <w:sz w:val="28"/>
          <w:szCs w:val="28"/>
          <w:lang w:val="zh-CN"/>
        </w:rPr>
      </w:pPr>
      <w:r>
        <w:rPr>
          <w:rFonts w:hint="eastAsia" w:ascii="仿宋" w:hAnsi="仿宋" w:eastAsia="仿宋" w:cs="宋体"/>
          <w:sz w:val="28"/>
          <w:szCs w:val="28"/>
          <w:lang w:val="zh-CN"/>
        </w:rPr>
        <w:t>系</w:t>
      </w:r>
      <w:r>
        <w:rPr>
          <w:rFonts w:hint="eastAsia" w:ascii="仿宋" w:hAnsi="仿宋" w:eastAsia="仿宋" w:cs="宋体"/>
          <w:sz w:val="28"/>
          <w:szCs w:val="28"/>
          <w:u w:val="single"/>
          <w:lang w:val="zh-CN"/>
        </w:rPr>
        <w:t xml:space="preserve">    （投标人名称     ）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的法定代表人（单位负责人）。</w:t>
      </w:r>
    </w:p>
    <w:p w14:paraId="0DFFCCA2">
      <w:pPr>
        <w:pStyle w:val="2"/>
        <w:spacing w:before="70" w:line="400" w:lineRule="exact"/>
        <w:ind w:right="-2"/>
        <w:rPr>
          <w:rFonts w:ascii="仿宋" w:hAnsi="仿宋" w:eastAsia="仿宋" w:cs="宋体"/>
          <w:sz w:val="28"/>
          <w:szCs w:val="28"/>
          <w:lang w:val="zh-CN"/>
        </w:rPr>
      </w:pPr>
      <w:r>
        <w:rPr>
          <w:rFonts w:hint="eastAsia" w:ascii="仿宋" w:hAnsi="仿宋" w:eastAsia="仿宋" w:cs="宋体"/>
          <w:sz w:val="28"/>
          <w:szCs w:val="28"/>
          <w:lang w:val="zh-CN"/>
        </w:rPr>
        <w:t>特此证明。</w:t>
      </w:r>
    </w:p>
    <w:p w14:paraId="1205E35B">
      <w:pPr>
        <w:spacing w:line="360" w:lineRule="auto"/>
        <w:rPr>
          <w:rFonts w:ascii="仿宋" w:hAnsi="仿宋" w:eastAsia="仿宋"/>
          <w:sz w:val="28"/>
          <w:szCs w:val="28"/>
        </w:rPr>
      </w:pPr>
    </w:p>
    <w:tbl>
      <w:tblPr>
        <w:tblStyle w:val="8"/>
        <w:tblW w:w="9037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4395"/>
      </w:tblGrid>
      <w:tr w14:paraId="29107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2" w:type="dxa"/>
          </w:tcPr>
          <w:p w14:paraId="6E985DEE">
            <w:pPr>
              <w:adjustRightInd w:val="0"/>
              <w:snapToGrid w:val="0"/>
              <w:spacing w:line="360" w:lineRule="auto"/>
              <w:ind w:right="420"/>
              <w:rPr>
                <w:rFonts w:ascii="仿宋" w:hAnsi="仿宋" w:eastAsia="仿宋"/>
                <w:sz w:val="28"/>
                <w:szCs w:val="28"/>
              </w:rPr>
            </w:pPr>
          </w:p>
          <w:p w14:paraId="4B3634D6">
            <w:pPr>
              <w:adjustRightInd w:val="0"/>
              <w:snapToGrid w:val="0"/>
              <w:spacing w:line="360" w:lineRule="auto"/>
              <w:ind w:right="420"/>
              <w:rPr>
                <w:rFonts w:ascii="仿宋" w:hAnsi="仿宋" w:eastAsia="仿宋"/>
                <w:sz w:val="28"/>
                <w:szCs w:val="28"/>
              </w:rPr>
            </w:pPr>
          </w:p>
          <w:p w14:paraId="317F4904">
            <w:pPr>
              <w:adjustRightInd w:val="0"/>
              <w:snapToGrid w:val="0"/>
              <w:spacing w:line="360" w:lineRule="auto"/>
              <w:ind w:right="4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身份证正反面扫描件</w:t>
            </w:r>
          </w:p>
          <w:p w14:paraId="222B6982">
            <w:pPr>
              <w:adjustRightInd w:val="0"/>
              <w:snapToGrid w:val="0"/>
              <w:spacing w:line="360" w:lineRule="auto"/>
              <w:ind w:right="420"/>
              <w:rPr>
                <w:rFonts w:ascii="仿宋" w:hAnsi="仿宋" w:eastAsia="仿宋"/>
                <w:sz w:val="28"/>
                <w:szCs w:val="28"/>
              </w:rPr>
            </w:pPr>
          </w:p>
          <w:p w14:paraId="53F6EDAA">
            <w:pPr>
              <w:adjustRightInd w:val="0"/>
              <w:snapToGrid w:val="0"/>
              <w:spacing w:line="360" w:lineRule="auto"/>
              <w:ind w:right="420"/>
              <w:rPr>
                <w:rFonts w:ascii="仿宋" w:hAnsi="仿宋" w:eastAsia="仿宋"/>
                <w:sz w:val="28"/>
                <w:szCs w:val="28"/>
              </w:rPr>
            </w:pPr>
          </w:p>
          <w:p w14:paraId="18DAFBDC">
            <w:pPr>
              <w:adjustRightInd w:val="0"/>
              <w:snapToGrid w:val="0"/>
              <w:spacing w:line="360" w:lineRule="auto"/>
              <w:ind w:right="4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5" w:type="dxa"/>
          </w:tcPr>
          <w:p w14:paraId="262F94D0">
            <w:pPr>
              <w:adjustRightInd w:val="0"/>
              <w:snapToGrid w:val="0"/>
              <w:spacing w:line="360" w:lineRule="auto"/>
              <w:ind w:right="420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4A348EA1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008C1481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675F6820">
      <w:pPr>
        <w:spacing w:line="360" w:lineRule="auto"/>
        <w:ind w:firstLine="5320" w:firstLineChars="19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投标人：（单位公章）</w:t>
      </w:r>
    </w:p>
    <w:p w14:paraId="77E3523A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265DF2E6">
      <w:pPr>
        <w:spacing w:line="360" w:lineRule="auto"/>
        <w:ind w:firstLine="6160" w:firstLineChars="2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年    月    日</w:t>
      </w:r>
    </w:p>
    <w:p w14:paraId="64484D67">
      <w:pPr>
        <w:spacing w:line="200" w:lineRule="exact"/>
        <w:rPr>
          <w:sz w:val="20"/>
          <w:szCs w:val="20"/>
        </w:rPr>
      </w:pPr>
    </w:p>
    <w:p w14:paraId="3D295AF4">
      <w:pPr>
        <w:spacing w:line="360" w:lineRule="auto"/>
        <w:jc w:val="center"/>
        <w:outlineLvl w:val="2"/>
        <w:rPr>
          <w:rFonts w:ascii="仿宋_GB2312" w:eastAsia="仿宋_GB2312"/>
          <w:b/>
          <w:bCs/>
          <w:sz w:val="44"/>
          <w:szCs w:val="44"/>
        </w:rPr>
      </w:pPr>
    </w:p>
    <w:p w14:paraId="1CB23806">
      <w:pPr>
        <w:spacing w:line="360" w:lineRule="auto"/>
        <w:jc w:val="center"/>
        <w:outlineLvl w:val="2"/>
        <w:rPr>
          <w:rFonts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法人代表授权书</w:t>
      </w:r>
    </w:p>
    <w:p w14:paraId="13170017">
      <w:pPr>
        <w:autoSpaceDE w:val="0"/>
        <w:autoSpaceDN w:val="0"/>
        <w:spacing w:before="70" w:line="480" w:lineRule="exact"/>
        <w:ind w:right="-2"/>
        <w:rPr>
          <w:rFonts w:ascii="仿宋" w:hAnsi="仿宋" w:eastAsia="仿宋" w:cs="宋体"/>
          <w:sz w:val="28"/>
          <w:szCs w:val="28"/>
          <w:lang w:val="zh-CN"/>
        </w:rPr>
      </w:pPr>
    </w:p>
    <w:p w14:paraId="0CEE9C96">
      <w:pPr>
        <w:autoSpaceDE w:val="0"/>
        <w:autoSpaceDN w:val="0"/>
        <w:spacing w:before="70" w:line="480" w:lineRule="exact"/>
        <w:ind w:right="-2"/>
        <w:rPr>
          <w:rFonts w:ascii="仿宋" w:hAnsi="仿宋" w:eastAsia="仿宋" w:cs="宋体"/>
          <w:sz w:val="28"/>
          <w:szCs w:val="28"/>
          <w:lang w:val="zh-CN"/>
        </w:rPr>
      </w:pPr>
      <w:r>
        <w:rPr>
          <w:rFonts w:hint="eastAsia" w:ascii="仿宋" w:hAnsi="仿宋" w:eastAsia="仿宋" w:cs="宋体"/>
          <w:sz w:val="28"/>
          <w:szCs w:val="28"/>
          <w:lang w:val="zh-CN"/>
        </w:rPr>
        <w:t>致：湖南省湘盐化有限责任公司</w:t>
      </w:r>
    </w:p>
    <w:p w14:paraId="28BA7BBC">
      <w:pPr>
        <w:autoSpaceDE w:val="0"/>
        <w:autoSpaceDN w:val="0"/>
        <w:spacing w:before="70" w:line="480" w:lineRule="exact"/>
        <w:ind w:right="-2" w:firstLine="560" w:firstLineChars="200"/>
        <w:rPr>
          <w:rFonts w:ascii="仿宋" w:hAnsi="仿宋" w:eastAsia="仿宋" w:cs="宋体"/>
          <w:sz w:val="28"/>
          <w:szCs w:val="28"/>
          <w:lang w:val="zh-CN"/>
        </w:rPr>
      </w:pPr>
      <w:r>
        <w:rPr>
          <w:rFonts w:hint="eastAsia" w:ascii="仿宋" w:hAnsi="仿宋" w:eastAsia="仿宋" w:cs="宋体"/>
          <w:sz w:val="28"/>
          <w:szCs w:val="28"/>
          <w:lang w:val="zh-CN"/>
        </w:rPr>
        <w:t>本人作为的法定代表人，在此授权我公司</w:t>
      </w:r>
      <w:r>
        <w:rPr>
          <w:rFonts w:hint="eastAsia" w:ascii="仿宋" w:hAnsi="仿宋" w:eastAsia="仿宋" w:cs="宋体"/>
          <w:sz w:val="28"/>
          <w:szCs w:val="28"/>
          <w:u w:val="single"/>
          <w:lang w:val="zh-CN"/>
        </w:rPr>
        <w:t xml:space="preserve">       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，其身份证号码：</w:t>
      </w:r>
      <w:r>
        <w:rPr>
          <w:rFonts w:hint="eastAsia" w:ascii="仿宋" w:hAnsi="仿宋" w:eastAsia="仿宋" w:cs="宋体"/>
          <w:sz w:val="28"/>
          <w:szCs w:val="28"/>
          <w:u w:val="single"/>
          <w:lang w:val="zh-CN"/>
        </w:rPr>
        <w:t xml:space="preserve">                   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，作为我的合法的授权代表，以我的名义并代表我公司全权处理项目的询比、签约等具体工作，并签署全部有关的文件、协议及合同。</w:t>
      </w:r>
    </w:p>
    <w:p w14:paraId="61A572CC">
      <w:pPr>
        <w:autoSpaceDE w:val="0"/>
        <w:autoSpaceDN w:val="0"/>
        <w:spacing w:before="70" w:line="480" w:lineRule="exact"/>
        <w:ind w:right="-2"/>
        <w:rPr>
          <w:rFonts w:ascii="仿宋" w:hAnsi="仿宋" w:eastAsia="仿宋" w:cs="宋体"/>
          <w:sz w:val="28"/>
          <w:szCs w:val="28"/>
          <w:lang w:val="zh-CN"/>
        </w:rPr>
      </w:pPr>
      <w:r>
        <w:rPr>
          <w:rFonts w:hint="eastAsia" w:ascii="仿宋" w:hAnsi="仿宋" w:eastAsia="仿宋" w:cs="宋体"/>
          <w:sz w:val="28"/>
          <w:szCs w:val="28"/>
          <w:lang w:val="zh-CN"/>
        </w:rPr>
        <w:t>本授权书期限自</w:t>
      </w:r>
      <w:r>
        <w:rPr>
          <w:rFonts w:hint="eastAsia" w:ascii="仿宋" w:hAnsi="仿宋" w:eastAsia="仿宋" w:cs="宋体"/>
          <w:sz w:val="28"/>
          <w:szCs w:val="28"/>
          <w:u w:val="single"/>
          <w:lang w:val="zh-CN"/>
        </w:rPr>
        <w:t xml:space="preserve">      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年</w:t>
      </w:r>
      <w:r>
        <w:rPr>
          <w:rFonts w:hint="eastAsia" w:ascii="仿宋" w:hAnsi="仿宋" w:eastAsia="仿宋" w:cs="宋体"/>
          <w:sz w:val="28"/>
          <w:szCs w:val="28"/>
          <w:u w:val="single"/>
          <w:lang w:val="zh-CN"/>
        </w:rPr>
        <w:t xml:space="preserve">   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月</w:t>
      </w:r>
      <w:r>
        <w:rPr>
          <w:rFonts w:hint="eastAsia" w:ascii="仿宋" w:hAnsi="仿宋" w:eastAsia="仿宋" w:cs="宋体"/>
          <w:sz w:val="28"/>
          <w:szCs w:val="28"/>
          <w:u w:val="single"/>
          <w:lang w:val="zh-CN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日起至</w:t>
      </w:r>
      <w:r>
        <w:rPr>
          <w:rFonts w:hint="eastAsia" w:ascii="仿宋" w:hAnsi="仿宋" w:eastAsia="仿宋" w:cs="宋体"/>
          <w:sz w:val="28"/>
          <w:szCs w:val="28"/>
          <w:u w:val="single"/>
          <w:lang w:val="zh-CN"/>
        </w:rPr>
        <w:t xml:space="preserve">     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年</w:t>
      </w:r>
      <w:r>
        <w:rPr>
          <w:rFonts w:hint="eastAsia" w:ascii="仿宋" w:hAnsi="仿宋" w:eastAsia="仿宋" w:cs="宋体"/>
          <w:sz w:val="28"/>
          <w:szCs w:val="28"/>
          <w:u w:val="single"/>
          <w:lang w:val="zh-CN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月</w:t>
      </w:r>
      <w:r>
        <w:rPr>
          <w:rFonts w:hint="eastAsia" w:ascii="仿宋" w:hAnsi="仿宋" w:eastAsia="仿宋" w:cs="宋体"/>
          <w:sz w:val="28"/>
          <w:szCs w:val="28"/>
          <w:u w:val="single"/>
          <w:lang w:val="zh-CN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日止。</w:t>
      </w:r>
    </w:p>
    <w:p w14:paraId="0E315E8F">
      <w:pPr>
        <w:autoSpaceDE w:val="0"/>
        <w:autoSpaceDN w:val="0"/>
        <w:spacing w:before="70" w:line="480" w:lineRule="exact"/>
        <w:ind w:right="-2" w:firstLine="560" w:firstLineChars="200"/>
        <w:rPr>
          <w:rFonts w:ascii="仿宋" w:hAnsi="仿宋" w:eastAsia="仿宋" w:cs="宋体"/>
          <w:sz w:val="28"/>
          <w:szCs w:val="28"/>
          <w:lang w:val="zh-CN"/>
        </w:rPr>
      </w:pPr>
      <w:r>
        <w:rPr>
          <w:rFonts w:hint="eastAsia" w:ascii="仿宋" w:hAnsi="仿宋" w:eastAsia="仿宋" w:cs="宋体"/>
          <w:sz w:val="28"/>
          <w:szCs w:val="28"/>
          <w:lang w:val="zh-CN"/>
        </w:rPr>
        <w:t>在此授权范围和期限内，被授权人所实施的行为具有法律效力，授权人予以认可。</w:t>
      </w:r>
    </w:p>
    <w:p w14:paraId="0CD68478">
      <w:pPr>
        <w:autoSpaceDE w:val="0"/>
        <w:autoSpaceDN w:val="0"/>
        <w:spacing w:before="70" w:line="480" w:lineRule="exact"/>
        <w:ind w:right="-2"/>
        <w:rPr>
          <w:rFonts w:ascii="仿宋" w:hAnsi="仿宋" w:eastAsia="仿宋" w:cs="宋体"/>
          <w:sz w:val="28"/>
          <w:szCs w:val="28"/>
          <w:lang w:val="zh-CN"/>
        </w:rPr>
      </w:pPr>
      <w:r>
        <w:rPr>
          <w:rFonts w:hint="eastAsia" w:ascii="仿宋" w:hAnsi="仿宋" w:eastAsia="仿宋" w:cs="宋体"/>
          <w:sz w:val="28"/>
          <w:szCs w:val="28"/>
          <w:lang w:val="zh-CN"/>
        </w:rPr>
        <w:t>授权代表无权转让委托权，特此委托。</w:t>
      </w:r>
    </w:p>
    <w:p w14:paraId="406B9418">
      <w:pPr>
        <w:autoSpaceDE w:val="0"/>
        <w:autoSpaceDN w:val="0"/>
        <w:spacing w:before="70" w:line="480" w:lineRule="exact"/>
        <w:ind w:right="-2"/>
        <w:rPr>
          <w:rFonts w:ascii="仿宋" w:hAnsi="仿宋" w:eastAsia="仿宋" w:cs="宋体"/>
          <w:sz w:val="28"/>
          <w:szCs w:val="28"/>
          <w:lang w:val="zh-CN"/>
        </w:rPr>
      </w:pPr>
    </w:p>
    <w:tbl>
      <w:tblPr>
        <w:tblStyle w:val="8"/>
        <w:tblW w:w="0" w:type="auto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9"/>
        <w:gridCol w:w="4254"/>
      </w:tblGrid>
      <w:tr w14:paraId="408B1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9" w:type="dxa"/>
          </w:tcPr>
          <w:p w14:paraId="62B7D33E">
            <w:pPr>
              <w:autoSpaceDE w:val="0"/>
              <w:autoSpaceDN w:val="0"/>
              <w:spacing w:before="70" w:line="480" w:lineRule="exact"/>
              <w:ind w:right="-2"/>
              <w:rPr>
                <w:rFonts w:ascii="仿宋" w:hAnsi="仿宋" w:eastAsia="仿宋" w:cs="宋体"/>
                <w:sz w:val="28"/>
                <w:szCs w:val="28"/>
                <w:lang w:val="zh-CN"/>
              </w:rPr>
            </w:pPr>
          </w:p>
          <w:p w14:paraId="3C300E05">
            <w:pPr>
              <w:autoSpaceDE w:val="0"/>
              <w:autoSpaceDN w:val="0"/>
              <w:spacing w:before="70" w:line="480" w:lineRule="exact"/>
              <w:ind w:right="-2"/>
              <w:rPr>
                <w:rFonts w:ascii="仿宋" w:hAnsi="仿宋" w:eastAsia="仿宋" w:cs="宋体"/>
                <w:sz w:val="28"/>
                <w:szCs w:val="28"/>
                <w:lang w:val="zh-CN"/>
              </w:rPr>
            </w:pPr>
          </w:p>
          <w:p w14:paraId="3E8318B5">
            <w:pPr>
              <w:autoSpaceDE w:val="0"/>
              <w:autoSpaceDN w:val="0"/>
              <w:spacing w:before="70" w:line="480" w:lineRule="exact"/>
              <w:ind w:right="-2"/>
              <w:rPr>
                <w:rFonts w:ascii="仿宋" w:hAnsi="仿宋" w:eastAsia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zh-CN"/>
              </w:rPr>
              <w:t>身份证正反面扫描件</w:t>
            </w:r>
          </w:p>
          <w:p w14:paraId="3F9B756B">
            <w:pPr>
              <w:autoSpaceDE w:val="0"/>
              <w:autoSpaceDN w:val="0"/>
              <w:spacing w:before="70" w:line="480" w:lineRule="exact"/>
              <w:ind w:right="-2"/>
              <w:rPr>
                <w:rFonts w:ascii="仿宋" w:hAnsi="仿宋" w:eastAsia="仿宋" w:cs="宋体"/>
                <w:sz w:val="28"/>
                <w:szCs w:val="28"/>
                <w:lang w:val="zh-CN"/>
              </w:rPr>
            </w:pPr>
          </w:p>
          <w:p w14:paraId="730F7B44">
            <w:pPr>
              <w:autoSpaceDE w:val="0"/>
              <w:autoSpaceDN w:val="0"/>
              <w:spacing w:before="70" w:line="480" w:lineRule="exact"/>
              <w:ind w:right="-2"/>
              <w:rPr>
                <w:rFonts w:ascii="仿宋" w:hAnsi="仿宋" w:eastAsia="仿宋" w:cs="宋体"/>
                <w:sz w:val="28"/>
                <w:szCs w:val="28"/>
                <w:lang w:val="zh-CN"/>
              </w:rPr>
            </w:pPr>
          </w:p>
        </w:tc>
        <w:tc>
          <w:tcPr>
            <w:tcW w:w="4254" w:type="dxa"/>
          </w:tcPr>
          <w:p w14:paraId="6B4829D2">
            <w:pPr>
              <w:autoSpaceDE w:val="0"/>
              <w:autoSpaceDN w:val="0"/>
              <w:spacing w:before="70" w:line="480" w:lineRule="exact"/>
              <w:ind w:right="-2"/>
              <w:rPr>
                <w:rFonts w:ascii="仿宋" w:hAnsi="仿宋" w:eastAsia="仿宋" w:cs="宋体"/>
                <w:sz w:val="28"/>
                <w:szCs w:val="28"/>
                <w:lang w:val="zh-CN"/>
              </w:rPr>
            </w:pPr>
          </w:p>
        </w:tc>
      </w:tr>
    </w:tbl>
    <w:p w14:paraId="3FC82BD9">
      <w:pPr>
        <w:autoSpaceDE w:val="0"/>
        <w:autoSpaceDN w:val="0"/>
        <w:spacing w:before="70" w:line="480" w:lineRule="exact"/>
        <w:ind w:right="-2"/>
        <w:rPr>
          <w:rFonts w:ascii="仿宋" w:hAnsi="仿宋" w:eastAsia="仿宋" w:cs="宋体"/>
          <w:sz w:val="28"/>
          <w:szCs w:val="28"/>
          <w:lang w:val="zh-CN"/>
        </w:rPr>
      </w:pPr>
    </w:p>
    <w:p w14:paraId="6EB4E129">
      <w:pPr>
        <w:autoSpaceDE w:val="0"/>
        <w:autoSpaceDN w:val="0"/>
        <w:spacing w:before="70" w:line="480" w:lineRule="exact"/>
        <w:ind w:right="-2"/>
        <w:rPr>
          <w:rFonts w:ascii="仿宋" w:hAnsi="仿宋" w:eastAsia="仿宋" w:cs="宋体"/>
          <w:sz w:val="28"/>
          <w:szCs w:val="28"/>
          <w:lang w:val="zh-CN"/>
        </w:rPr>
      </w:pPr>
      <w:r>
        <w:rPr>
          <w:rFonts w:hint="eastAsia" w:ascii="仿宋" w:hAnsi="仿宋" w:eastAsia="仿宋" w:cs="宋体"/>
          <w:sz w:val="28"/>
          <w:szCs w:val="28"/>
          <w:lang w:val="zh-CN"/>
        </w:rPr>
        <w:t>授权代表：（签字）</w:t>
      </w:r>
    </w:p>
    <w:p w14:paraId="035A88F8">
      <w:pPr>
        <w:autoSpaceDE w:val="0"/>
        <w:autoSpaceDN w:val="0"/>
        <w:spacing w:before="70" w:line="480" w:lineRule="exact"/>
        <w:ind w:right="-2"/>
        <w:rPr>
          <w:rFonts w:ascii="仿宋" w:hAnsi="仿宋" w:eastAsia="仿宋" w:cs="宋体"/>
          <w:sz w:val="28"/>
          <w:szCs w:val="28"/>
          <w:u w:val="single"/>
          <w:lang w:val="zh-CN"/>
        </w:rPr>
      </w:pPr>
      <w:r>
        <w:rPr>
          <w:rFonts w:hint="eastAsia" w:ascii="仿宋" w:hAnsi="仿宋" w:eastAsia="仿宋" w:cs="宋体"/>
          <w:sz w:val="28"/>
          <w:szCs w:val="28"/>
          <w:lang w:val="zh-CN"/>
        </w:rPr>
        <w:t>身份证号码：</w:t>
      </w:r>
      <w:r>
        <w:rPr>
          <w:rFonts w:hint="eastAsia" w:ascii="仿宋" w:hAnsi="仿宋" w:eastAsia="仿宋" w:cs="宋体"/>
          <w:sz w:val="28"/>
          <w:szCs w:val="28"/>
          <w:u w:val="single"/>
          <w:lang w:val="zh-CN"/>
        </w:rPr>
        <w:t xml:space="preserve">                     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职务：</w:t>
      </w:r>
      <w:r>
        <w:rPr>
          <w:rFonts w:hint="eastAsia" w:ascii="仿宋" w:hAnsi="仿宋" w:eastAsia="仿宋" w:cs="宋体"/>
          <w:sz w:val="28"/>
          <w:szCs w:val="28"/>
          <w:u w:val="single"/>
          <w:lang w:val="zh-CN"/>
        </w:rPr>
        <w:t xml:space="preserve">               </w:t>
      </w:r>
    </w:p>
    <w:p w14:paraId="72C6F7E4">
      <w:pPr>
        <w:autoSpaceDE w:val="0"/>
        <w:autoSpaceDN w:val="0"/>
        <w:spacing w:before="70" w:line="480" w:lineRule="exact"/>
        <w:ind w:right="-2"/>
        <w:rPr>
          <w:rFonts w:ascii="仿宋" w:hAnsi="仿宋" w:eastAsia="仿宋" w:cs="宋体"/>
          <w:sz w:val="28"/>
          <w:szCs w:val="28"/>
          <w:lang w:val="zh-CN"/>
        </w:rPr>
      </w:pPr>
      <w:r>
        <w:rPr>
          <w:rFonts w:hint="eastAsia" w:ascii="仿宋" w:hAnsi="仿宋" w:eastAsia="仿宋" w:cs="宋体"/>
          <w:sz w:val="28"/>
          <w:szCs w:val="28"/>
          <w:lang w:val="zh-CN"/>
        </w:rPr>
        <w:t>供应商：（盖章）</w:t>
      </w:r>
    </w:p>
    <w:p w14:paraId="759E3EAC">
      <w:pPr>
        <w:autoSpaceDE w:val="0"/>
        <w:autoSpaceDN w:val="0"/>
        <w:spacing w:before="70" w:line="480" w:lineRule="exact"/>
        <w:ind w:right="-2"/>
        <w:rPr>
          <w:rFonts w:ascii="仿宋" w:hAnsi="仿宋" w:eastAsia="仿宋" w:cs="宋体"/>
          <w:sz w:val="28"/>
          <w:szCs w:val="28"/>
          <w:lang w:val="zh-CN"/>
        </w:rPr>
      </w:pPr>
      <w:r>
        <w:rPr>
          <w:rFonts w:hint="eastAsia" w:ascii="仿宋" w:hAnsi="仿宋" w:eastAsia="仿宋" w:cs="宋体"/>
          <w:sz w:val="28"/>
          <w:szCs w:val="28"/>
          <w:lang w:val="zh-CN"/>
        </w:rPr>
        <w:t>法定代表人：（签字）</w:t>
      </w:r>
    </w:p>
    <w:p w14:paraId="2DC1F7F2">
      <w:pPr>
        <w:autoSpaceDE w:val="0"/>
        <w:autoSpaceDN w:val="0"/>
        <w:spacing w:before="70" w:line="480" w:lineRule="exact"/>
        <w:ind w:right="-2"/>
        <w:rPr>
          <w:rFonts w:ascii="仿宋" w:hAnsi="仿宋" w:eastAsia="仿宋" w:cs="宋体"/>
          <w:sz w:val="28"/>
          <w:szCs w:val="28"/>
          <w:lang w:val="zh-CN"/>
        </w:rPr>
      </w:pPr>
      <w:r>
        <w:rPr>
          <w:rFonts w:hint="eastAsia" w:ascii="仿宋" w:hAnsi="仿宋" w:eastAsia="仿宋" w:cs="宋体"/>
          <w:sz w:val="28"/>
          <w:szCs w:val="28"/>
          <w:lang w:val="zh-CN"/>
        </w:rPr>
        <w:t>授权委托日期：</w:t>
      </w:r>
      <w:r>
        <w:rPr>
          <w:rFonts w:hint="eastAsia" w:ascii="仿宋" w:hAnsi="仿宋" w:eastAsia="仿宋" w:cs="宋体"/>
          <w:sz w:val="28"/>
          <w:szCs w:val="28"/>
          <w:u w:val="single"/>
          <w:lang w:val="zh-CN"/>
        </w:rPr>
        <w:t xml:space="preserve">     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年</w:t>
      </w:r>
      <w:r>
        <w:rPr>
          <w:rFonts w:hint="eastAsia" w:ascii="仿宋" w:hAnsi="仿宋" w:eastAsia="仿宋" w:cs="宋体"/>
          <w:sz w:val="28"/>
          <w:szCs w:val="28"/>
          <w:u w:val="single"/>
          <w:lang w:val="zh-CN"/>
        </w:rPr>
        <w:t xml:space="preserve">     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月</w:t>
      </w:r>
      <w:r>
        <w:rPr>
          <w:rFonts w:hint="eastAsia" w:ascii="仿宋" w:hAnsi="仿宋" w:eastAsia="仿宋" w:cs="宋体"/>
          <w:sz w:val="28"/>
          <w:szCs w:val="28"/>
          <w:u w:val="single"/>
          <w:lang w:val="zh-CN"/>
        </w:rPr>
        <w:t xml:space="preserve">      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日</w:t>
      </w:r>
    </w:p>
    <w:p w14:paraId="14BB3C85">
      <w:pPr>
        <w:pStyle w:val="2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5D4BC6"/>
    <w:multiLevelType w:val="singleLevel"/>
    <w:tmpl w:val="8C5D4BC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4AB0926"/>
    <w:multiLevelType w:val="singleLevel"/>
    <w:tmpl w:val="04AB0926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7889FE1"/>
    <w:multiLevelType w:val="singleLevel"/>
    <w:tmpl w:val="57889FE1"/>
    <w:lvl w:ilvl="0" w:tentative="0">
      <w:start w:val="1"/>
      <w:numFmt w:val="decimal"/>
      <w:suff w:val="nothing"/>
      <w:lvlText w:val="%1、"/>
      <w:lvlJc w:val="left"/>
      <w:pPr>
        <w:ind w:left="36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E4MzBhYzgzZDlkOTJkNjQ1YjYxNzE5NDFmZDg2ZmQifQ=="/>
  </w:docVars>
  <w:rsids>
    <w:rsidRoot w:val="000C3DAC"/>
    <w:rsid w:val="000107A5"/>
    <w:rsid w:val="000153FB"/>
    <w:rsid w:val="00030373"/>
    <w:rsid w:val="00035924"/>
    <w:rsid w:val="00051A4A"/>
    <w:rsid w:val="00062CBB"/>
    <w:rsid w:val="0007406A"/>
    <w:rsid w:val="00084877"/>
    <w:rsid w:val="00093807"/>
    <w:rsid w:val="000B3956"/>
    <w:rsid w:val="000B4CFD"/>
    <w:rsid w:val="000C03B8"/>
    <w:rsid w:val="000C3DAC"/>
    <w:rsid w:val="000D2EA8"/>
    <w:rsid w:val="000D4024"/>
    <w:rsid w:val="000E6257"/>
    <w:rsid w:val="00106624"/>
    <w:rsid w:val="001253A9"/>
    <w:rsid w:val="001549CB"/>
    <w:rsid w:val="00184A9A"/>
    <w:rsid w:val="00197DF3"/>
    <w:rsid w:val="001A459A"/>
    <w:rsid w:val="002177B3"/>
    <w:rsid w:val="002208F8"/>
    <w:rsid w:val="00237F85"/>
    <w:rsid w:val="0024315F"/>
    <w:rsid w:val="00294D5C"/>
    <w:rsid w:val="00296AA3"/>
    <w:rsid w:val="002B39FB"/>
    <w:rsid w:val="002B6923"/>
    <w:rsid w:val="002C06B5"/>
    <w:rsid w:val="002D58FF"/>
    <w:rsid w:val="00302B6C"/>
    <w:rsid w:val="00311D14"/>
    <w:rsid w:val="003256A7"/>
    <w:rsid w:val="0035453E"/>
    <w:rsid w:val="00367299"/>
    <w:rsid w:val="003672BB"/>
    <w:rsid w:val="003733D4"/>
    <w:rsid w:val="003C26AD"/>
    <w:rsid w:val="003D79AE"/>
    <w:rsid w:val="00465C00"/>
    <w:rsid w:val="00474798"/>
    <w:rsid w:val="00477609"/>
    <w:rsid w:val="0048153E"/>
    <w:rsid w:val="00482C9D"/>
    <w:rsid w:val="004928BF"/>
    <w:rsid w:val="004F6E9C"/>
    <w:rsid w:val="00511D25"/>
    <w:rsid w:val="0056431F"/>
    <w:rsid w:val="00566D79"/>
    <w:rsid w:val="005917DD"/>
    <w:rsid w:val="005C1623"/>
    <w:rsid w:val="005C5A7C"/>
    <w:rsid w:val="005F0810"/>
    <w:rsid w:val="006030FF"/>
    <w:rsid w:val="00611824"/>
    <w:rsid w:val="00667DE5"/>
    <w:rsid w:val="006756E5"/>
    <w:rsid w:val="006D2190"/>
    <w:rsid w:val="006D3E12"/>
    <w:rsid w:val="007253E5"/>
    <w:rsid w:val="00742D34"/>
    <w:rsid w:val="0075235F"/>
    <w:rsid w:val="0075288B"/>
    <w:rsid w:val="007563E0"/>
    <w:rsid w:val="00777C80"/>
    <w:rsid w:val="007832D7"/>
    <w:rsid w:val="00791F7B"/>
    <w:rsid w:val="007A1687"/>
    <w:rsid w:val="007C4541"/>
    <w:rsid w:val="007C47F5"/>
    <w:rsid w:val="00865354"/>
    <w:rsid w:val="008762DA"/>
    <w:rsid w:val="00892A3E"/>
    <w:rsid w:val="008F3AB5"/>
    <w:rsid w:val="009538DD"/>
    <w:rsid w:val="00987443"/>
    <w:rsid w:val="009A13AA"/>
    <w:rsid w:val="009D6DAF"/>
    <w:rsid w:val="009D75AE"/>
    <w:rsid w:val="00A56A06"/>
    <w:rsid w:val="00A83C49"/>
    <w:rsid w:val="00A94999"/>
    <w:rsid w:val="00A97FAC"/>
    <w:rsid w:val="00AA66C6"/>
    <w:rsid w:val="00AC6650"/>
    <w:rsid w:val="00B3067A"/>
    <w:rsid w:val="00B404A3"/>
    <w:rsid w:val="00B4056C"/>
    <w:rsid w:val="00BA6461"/>
    <w:rsid w:val="00BB2F5D"/>
    <w:rsid w:val="00BD0792"/>
    <w:rsid w:val="00BF7E41"/>
    <w:rsid w:val="00C67AEB"/>
    <w:rsid w:val="00C868DC"/>
    <w:rsid w:val="00C94392"/>
    <w:rsid w:val="00CC4330"/>
    <w:rsid w:val="00CE1E8F"/>
    <w:rsid w:val="00D42D75"/>
    <w:rsid w:val="00D77F84"/>
    <w:rsid w:val="00DF2FFE"/>
    <w:rsid w:val="00E0692A"/>
    <w:rsid w:val="00E242DB"/>
    <w:rsid w:val="00E25FE8"/>
    <w:rsid w:val="00EB2E2F"/>
    <w:rsid w:val="00EB74F2"/>
    <w:rsid w:val="00EC76A7"/>
    <w:rsid w:val="00ED102B"/>
    <w:rsid w:val="00ED35B9"/>
    <w:rsid w:val="00EF35A8"/>
    <w:rsid w:val="00F008F8"/>
    <w:rsid w:val="00F7257B"/>
    <w:rsid w:val="00F72DD8"/>
    <w:rsid w:val="00FA03D0"/>
    <w:rsid w:val="00FA7E7C"/>
    <w:rsid w:val="00FB03BA"/>
    <w:rsid w:val="00FC2992"/>
    <w:rsid w:val="00FE2CF8"/>
    <w:rsid w:val="018A329B"/>
    <w:rsid w:val="01D946DA"/>
    <w:rsid w:val="05545FD4"/>
    <w:rsid w:val="066C37F1"/>
    <w:rsid w:val="06D82C35"/>
    <w:rsid w:val="077557B5"/>
    <w:rsid w:val="0896088C"/>
    <w:rsid w:val="08E44F89"/>
    <w:rsid w:val="08E91129"/>
    <w:rsid w:val="094620A9"/>
    <w:rsid w:val="09CB65ED"/>
    <w:rsid w:val="0A9D112C"/>
    <w:rsid w:val="0AE0014F"/>
    <w:rsid w:val="0B5F3925"/>
    <w:rsid w:val="0B7844D2"/>
    <w:rsid w:val="0BC1292A"/>
    <w:rsid w:val="0C040028"/>
    <w:rsid w:val="0C460641"/>
    <w:rsid w:val="0C9738D4"/>
    <w:rsid w:val="0F802468"/>
    <w:rsid w:val="0FB71F81"/>
    <w:rsid w:val="0FEB486C"/>
    <w:rsid w:val="0FF6540F"/>
    <w:rsid w:val="10C21956"/>
    <w:rsid w:val="112A0531"/>
    <w:rsid w:val="11F34DC7"/>
    <w:rsid w:val="12096398"/>
    <w:rsid w:val="12D70244"/>
    <w:rsid w:val="130C25E4"/>
    <w:rsid w:val="13272F7A"/>
    <w:rsid w:val="13EB2AFF"/>
    <w:rsid w:val="1481490C"/>
    <w:rsid w:val="153553B3"/>
    <w:rsid w:val="153C6A85"/>
    <w:rsid w:val="15B11221"/>
    <w:rsid w:val="15F01D49"/>
    <w:rsid w:val="160A78F1"/>
    <w:rsid w:val="16685D83"/>
    <w:rsid w:val="169178C3"/>
    <w:rsid w:val="169633A7"/>
    <w:rsid w:val="16C34A75"/>
    <w:rsid w:val="171B1048"/>
    <w:rsid w:val="17E4768B"/>
    <w:rsid w:val="17EE22B8"/>
    <w:rsid w:val="180715CC"/>
    <w:rsid w:val="18EB2C9C"/>
    <w:rsid w:val="194B7296"/>
    <w:rsid w:val="1A6C1BBA"/>
    <w:rsid w:val="1ADB7DE9"/>
    <w:rsid w:val="1B396FD5"/>
    <w:rsid w:val="1B5A1A13"/>
    <w:rsid w:val="1B610FF3"/>
    <w:rsid w:val="1B711D96"/>
    <w:rsid w:val="1C556DAA"/>
    <w:rsid w:val="1C817B9F"/>
    <w:rsid w:val="1D1A1E49"/>
    <w:rsid w:val="1D485226"/>
    <w:rsid w:val="1DAA0AD5"/>
    <w:rsid w:val="1E91182B"/>
    <w:rsid w:val="1F3B7AF9"/>
    <w:rsid w:val="1F4B0B3C"/>
    <w:rsid w:val="20F477F2"/>
    <w:rsid w:val="211368E4"/>
    <w:rsid w:val="21D249F9"/>
    <w:rsid w:val="232E2103"/>
    <w:rsid w:val="24AF0A65"/>
    <w:rsid w:val="25041897"/>
    <w:rsid w:val="25553E8B"/>
    <w:rsid w:val="255666E3"/>
    <w:rsid w:val="25B12B77"/>
    <w:rsid w:val="25D725DE"/>
    <w:rsid w:val="274A6DDF"/>
    <w:rsid w:val="27696578"/>
    <w:rsid w:val="279B71BF"/>
    <w:rsid w:val="27CD464D"/>
    <w:rsid w:val="2AC375D4"/>
    <w:rsid w:val="2C8021DE"/>
    <w:rsid w:val="2CE642AA"/>
    <w:rsid w:val="2D254091"/>
    <w:rsid w:val="2ED718D4"/>
    <w:rsid w:val="2F286E87"/>
    <w:rsid w:val="2F566C69"/>
    <w:rsid w:val="2F6057B0"/>
    <w:rsid w:val="30E42053"/>
    <w:rsid w:val="315E1E05"/>
    <w:rsid w:val="31D9592F"/>
    <w:rsid w:val="31E90EF8"/>
    <w:rsid w:val="32ED04AA"/>
    <w:rsid w:val="32EF07CA"/>
    <w:rsid w:val="339E6656"/>
    <w:rsid w:val="340E17F4"/>
    <w:rsid w:val="342F5CDB"/>
    <w:rsid w:val="34626ED2"/>
    <w:rsid w:val="34AF2977"/>
    <w:rsid w:val="34CE1AC1"/>
    <w:rsid w:val="35725E7F"/>
    <w:rsid w:val="36571C52"/>
    <w:rsid w:val="36B32B6D"/>
    <w:rsid w:val="36D87F64"/>
    <w:rsid w:val="37EE72A4"/>
    <w:rsid w:val="3C527905"/>
    <w:rsid w:val="3D1E72D4"/>
    <w:rsid w:val="3E68373E"/>
    <w:rsid w:val="3EE871B2"/>
    <w:rsid w:val="3F074507"/>
    <w:rsid w:val="3F2451E2"/>
    <w:rsid w:val="3FC64860"/>
    <w:rsid w:val="401E3034"/>
    <w:rsid w:val="405014B2"/>
    <w:rsid w:val="40C63523"/>
    <w:rsid w:val="41001A84"/>
    <w:rsid w:val="41110C42"/>
    <w:rsid w:val="412C782A"/>
    <w:rsid w:val="41FC39B9"/>
    <w:rsid w:val="42075BA1"/>
    <w:rsid w:val="42B850ED"/>
    <w:rsid w:val="43503578"/>
    <w:rsid w:val="44827761"/>
    <w:rsid w:val="44CD3057"/>
    <w:rsid w:val="44E126BB"/>
    <w:rsid w:val="451E5E4C"/>
    <w:rsid w:val="458B6A97"/>
    <w:rsid w:val="463C0B29"/>
    <w:rsid w:val="46903380"/>
    <w:rsid w:val="46E37B8C"/>
    <w:rsid w:val="4733617F"/>
    <w:rsid w:val="477242D8"/>
    <w:rsid w:val="47C34F86"/>
    <w:rsid w:val="490D6621"/>
    <w:rsid w:val="497D5D3D"/>
    <w:rsid w:val="49974C8E"/>
    <w:rsid w:val="49EC224C"/>
    <w:rsid w:val="4A7C4EBE"/>
    <w:rsid w:val="4A986E28"/>
    <w:rsid w:val="4AEB2504"/>
    <w:rsid w:val="4B854FB3"/>
    <w:rsid w:val="4B8F0274"/>
    <w:rsid w:val="4BC82845"/>
    <w:rsid w:val="4BD74836"/>
    <w:rsid w:val="4BE40D01"/>
    <w:rsid w:val="4D067B58"/>
    <w:rsid w:val="4D185106"/>
    <w:rsid w:val="4D213E0F"/>
    <w:rsid w:val="4D2B5A84"/>
    <w:rsid w:val="4D2B757F"/>
    <w:rsid w:val="4ECC61A8"/>
    <w:rsid w:val="4F60078E"/>
    <w:rsid w:val="4FA04497"/>
    <w:rsid w:val="4FC357FD"/>
    <w:rsid w:val="4FF27E90"/>
    <w:rsid w:val="51C825BF"/>
    <w:rsid w:val="523E560F"/>
    <w:rsid w:val="534F73A8"/>
    <w:rsid w:val="53690C9A"/>
    <w:rsid w:val="53D74995"/>
    <w:rsid w:val="545E3D46"/>
    <w:rsid w:val="54B0031A"/>
    <w:rsid w:val="55450A62"/>
    <w:rsid w:val="55A664EF"/>
    <w:rsid w:val="56986659"/>
    <w:rsid w:val="574B7574"/>
    <w:rsid w:val="57D171A2"/>
    <w:rsid w:val="59011144"/>
    <w:rsid w:val="59D23235"/>
    <w:rsid w:val="5AB67E24"/>
    <w:rsid w:val="5B13515F"/>
    <w:rsid w:val="5CD86660"/>
    <w:rsid w:val="5D1C3598"/>
    <w:rsid w:val="5D39552E"/>
    <w:rsid w:val="5D700F45"/>
    <w:rsid w:val="5DB22A0D"/>
    <w:rsid w:val="5E437B09"/>
    <w:rsid w:val="5EAC1FF9"/>
    <w:rsid w:val="5EC2387D"/>
    <w:rsid w:val="5ECB2DDB"/>
    <w:rsid w:val="5EEA21DC"/>
    <w:rsid w:val="5EF21342"/>
    <w:rsid w:val="5EF552A7"/>
    <w:rsid w:val="5F716EAD"/>
    <w:rsid w:val="5F816B3B"/>
    <w:rsid w:val="5F8B5C0B"/>
    <w:rsid w:val="5F922AF6"/>
    <w:rsid w:val="6005151A"/>
    <w:rsid w:val="603E2C7E"/>
    <w:rsid w:val="60A10CF3"/>
    <w:rsid w:val="60DE56B7"/>
    <w:rsid w:val="60E76E71"/>
    <w:rsid w:val="61A17C44"/>
    <w:rsid w:val="61A5797D"/>
    <w:rsid w:val="639D5F0D"/>
    <w:rsid w:val="63C53EDD"/>
    <w:rsid w:val="64145B1F"/>
    <w:rsid w:val="64F102BF"/>
    <w:rsid w:val="65E6744A"/>
    <w:rsid w:val="667555C1"/>
    <w:rsid w:val="670A3326"/>
    <w:rsid w:val="67206C39"/>
    <w:rsid w:val="67895964"/>
    <w:rsid w:val="68074E25"/>
    <w:rsid w:val="68792AA5"/>
    <w:rsid w:val="68C0094E"/>
    <w:rsid w:val="69690D6B"/>
    <w:rsid w:val="6A3D7E73"/>
    <w:rsid w:val="6C354F35"/>
    <w:rsid w:val="6C3D028D"/>
    <w:rsid w:val="6C5D6182"/>
    <w:rsid w:val="6CC4275D"/>
    <w:rsid w:val="6D714693"/>
    <w:rsid w:val="6DD35DF4"/>
    <w:rsid w:val="6F865372"/>
    <w:rsid w:val="6F912DCA"/>
    <w:rsid w:val="70672630"/>
    <w:rsid w:val="710475CC"/>
    <w:rsid w:val="715A543E"/>
    <w:rsid w:val="7178010C"/>
    <w:rsid w:val="71944833"/>
    <w:rsid w:val="71A14E1B"/>
    <w:rsid w:val="71D9056F"/>
    <w:rsid w:val="71E841B9"/>
    <w:rsid w:val="73122F3B"/>
    <w:rsid w:val="732D105C"/>
    <w:rsid w:val="7334094D"/>
    <w:rsid w:val="734939BC"/>
    <w:rsid w:val="735C6979"/>
    <w:rsid w:val="736966D6"/>
    <w:rsid w:val="74C01A5C"/>
    <w:rsid w:val="74DC6659"/>
    <w:rsid w:val="74FE1B7C"/>
    <w:rsid w:val="757D19D3"/>
    <w:rsid w:val="760F78AC"/>
    <w:rsid w:val="761E4C8C"/>
    <w:rsid w:val="76285B0A"/>
    <w:rsid w:val="77004391"/>
    <w:rsid w:val="774B7893"/>
    <w:rsid w:val="777C681B"/>
    <w:rsid w:val="77FA7033"/>
    <w:rsid w:val="79FE4B91"/>
    <w:rsid w:val="7A1940E8"/>
    <w:rsid w:val="7A48677B"/>
    <w:rsid w:val="7ACC2F08"/>
    <w:rsid w:val="7B312BAB"/>
    <w:rsid w:val="7BDF0A19"/>
    <w:rsid w:val="7C9376EC"/>
    <w:rsid w:val="7E115136"/>
    <w:rsid w:val="7E35582C"/>
    <w:rsid w:val="7E955D07"/>
    <w:rsid w:val="7EF06AAE"/>
    <w:rsid w:val="7F8E57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tabs>
        <w:tab w:val="left" w:pos="1380"/>
      </w:tabs>
      <w:suppressAutoHyphens/>
      <w:spacing w:before="260" w:after="260" w:line="415" w:lineRule="auto"/>
      <w:ind w:left="840" w:hanging="420"/>
      <w:jc w:val="left"/>
      <w:textAlignment w:val="baseline"/>
      <w:outlineLvl w:val="1"/>
    </w:pPr>
    <w:rPr>
      <w:rFonts w:ascii="Arial" w:hAnsi="Arial" w:eastAsia="黑体" w:cs="Arial"/>
      <w:b/>
      <w:bCs/>
      <w:w w:val="80"/>
      <w:kern w:val="1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 w:val="20"/>
      <w:szCs w:val="20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4"/>
    <w:semiHidden/>
    <w:qFormat/>
    <w:uiPriority w:val="99"/>
    <w:rPr>
      <w:kern w:val="2"/>
      <w:sz w:val="21"/>
      <w:szCs w:val="22"/>
    </w:rPr>
  </w:style>
  <w:style w:type="paragraph" w:customStyle="1" w:styleId="14">
    <w:name w:val="样式1"/>
    <w:basedOn w:val="1"/>
    <w:qFormat/>
    <w:uiPriority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1691</Words>
  <Characters>2455</Characters>
  <Lines>11</Lines>
  <Paragraphs>3</Paragraphs>
  <TotalTime>3</TotalTime>
  <ScaleCrop>false</ScaleCrop>
  <LinksUpToDate>false</LinksUpToDate>
  <CharactersWithSpaces>2750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2020-06-04T01:12:00Z</dcterms:created>
  <dc:creator>湖南省 湘澧盐化</dc:creator>
  <cp:lastModifiedBy>毛劲松</cp:lastModifiedBy>
  <cp:lastPrinted>2023-09-27T00:28:00Z</cp:lastPrinted>
  <dcterms:modified xsi:type="dcterms:W3CDTF">2025-01-15T04:54:29Z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11FFB8608BAE4E129F1108E984CFE0E7</vt:lpwstr>
  </property>
  <property fmtid="{D5CDD505-2E9C-101B-9397-08002B2CF9AE}" pid="4" name="KSOTemplateDocerSaveRecord">
    <vt:lpwstr>eyJoZGlkIjoiMjE4MzBhYzgzZDlkOTJkNjQ1YjYxNzE5NDFmZDg2ZmQiLCJ1c2VySWQiOiIxNTQ0ODI4NTUzIn0=</vt:lpwstr>
  </property>
</Properties>
</file>