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b/>
          <w:bCs/>
          <w:sz w:val="52"/>
          <w:szCs w:val="52"/>
        </w:rPr>
      </w:pPr>
    </w:p>
    <w:p>
      <w:pPr>
        <w:spacing w:line="360" w:lineRule="auto"/>
        <w:jc w:val="center"/>
        <w:rPr>
          <w:rFonts w:ascii="微软雅黑" w:hAnsi="微软雅黑" w:eastAsia="微软雅黑"/>
          <w:b/>
          <w:bCs/>
          <w:sz w:val="52"/>
          <w:szCs w:val="52"/>
        </w:rPr>
      </w:pPr>
    </w:p>
    <w:p>
      <w:pPr>
        <w:spacing w:line="360" w:lineRule="auto"/>
        <w:jc w:val="center"/>
        <w:rPr>
          <w:rFonts w:ascii="微软雅黑" w:hAnsi="微软雅黑" w:eastAsia="微软雅黑"/>
          <w:b/>
          <w:bCs/>
          <w:sz w:val="52"/>
          <w:szCs w:val="52"/>
        </w:rPr>
      </w:pPr>
    </w:p>
    <w:p>
      <w:pPr>
        <w:spacing w:line="360" w:lineRule="auto"/>
        <w:ind w:left="-2" w:leftChars="-135" w:hanging="281" w:hangingChars="54"/>
        <w:jc w:val="center"/>
        <w:rPr>
          <w:rFonts w:ascii="微软雅黑" w:hAnsi="微软雅黑" w:eastAsia="微软雅黑"/>
          <w:b/>
          <w:bCs/>
          <w:sz w:val="52"/>
          <w:szCs w:val="52"/>
        </w:rPr>
      </w:pPr>
      <w:r>
        <w:rPr>
          <w:rFonts w:hint="eastAsia" w:ascii="微软雅黑" w:hAnsi="微软雅黑" w:eastAsia="微软雅黑"/>
          <w:b/>
          <w:bCs/>
          <w:sz w:val="52"/>
          <w:szCs w:val="52"/>
        </w:rPr>
        <w:t>湖南省湘澧盐化有限责任公司</w:t>
      </w:r>
    </w:p>
    <w:p>
      <w:pPr>
        <w:spacing w:line="360" w:lineRule="auto"/>
        <w:ind w:left="106" w:leftChars="-135" w:hanging="389" w:hangingChars="54"/>
        <w:jc w:val="center"/>
        <w:rPr>
          <w:rFonts w:ascii="微软雅黑" w:hAnsi="微软雅黑" w:eastAsia="微软雅黑"/>
          <w:b/>
          <w:bCs/>
          <w:sz w:val="72"/>
          <w:szCs w:val="72"/>
        </w:rPr>
      </w:pPr>
    </w:p>
    <w:p>
      <w:pPr>
        <w:spacing w:line="360" w:lineRule="auto"/>
        <w:ind w:left="-45" w:leftChars="-135" w:hanging="238" w:hangingChars="54"/>
        <w:jc w:val="center"/>
        <w:rPr>
          <w:rFonts w:ascii="微软雅黑" w:hAnsi="微软雅黑" w:eastAsia="微软雅黑"/>
          <w:b/>
          <w:bCs/>
          <w:sz w:val="44"/>
          <w:szCs w:val="44"/>
        </w:rPr>
      </w:pPr>
      <w:bookmarkStart w:id="0" w:name="_Hlk49254494"/>
      <w:r>
        <w:rPr>
          <w:rFonts w:hint="eastAsia" w:ascii="微软雅黑" w:hAnsi="微软雅黑" w:eastAsia="微软雅黑"/>
          <w:b/>
          <w:bCs/>
          <w:sz w:val="44"/>
          <w:szCs w:val="44"/>
        </w:rPr>
        <w:t>矿区采输卤远程监控系统开发工程项目</w:t>
      </w:r>
    </w:p>
    <w:bookmarkEnd w:id="0"/>
    <w:p>
      <w:pPr>
        <w:spacing w:line="360" w:lineRule="auto"/>
        <w:ind w:left="-2" w:leftChars="-135" w:hanging="281" w:hangingChars="54"/>
        <w:jc w:val="center"/>
        <w:rPr>
          <w:rFonts w:ascii="微软雅黑" w:hAnsi="微软雅黑" w:eastAsia="微软雅黑"/>
          <w:b/>
          <w:bCs/>
          <w:sz w:val="52"/>
          <w:szCs w:val="52"/>
        </w:rPr>
      </w:pPr>
      <w:r>
        <w:rPr>
          <w:rFonts w:hint="eastAsia" w:ascii="微软雅黑" w:hAnsi="微软雅黑" w:eastAsia="微软雅黑"/>
          <w:b/>
          <w:bCs/>
          <w:sz w:val="52"/>
          <w:szCs w:val="52"/>
        </w:rPr>
        <w:t>招标文件</w:t>
      </w:r>
    </w:p>
    <w:p>
      <w:pPr>
        <w:tabs>
          <w:tab w:val="center" w:pos="4153"/>
        </w:tabs>
        <w:ind w:left="-170" w:leftChars="-135" w:hanging="113" w:hangingChars="54"/>
        <w:rPr>
          <w:rFonts w:ascii="微软雅黑" w:hAnsi="微软雅黑" w:eastAsia="微软雅黑"/>
          <w:szCs w:val="21"/>
        </w:rPr>
        <w:sectPr>
          <w:footerReference r:id="rId3" w:type="default"/>
          <w:pgSz w:w="11906" w:h="16838"/>
          <w:pgMar w:top="1440" w:right="1274" w:bottom="1440" w:left="1800" w:header="851" w:footer="992" w:gutter="0"/>
          <w:cols w:space="425" w:num="1"/>
          <w:docGrid w:type="lines" w:linePitch="312" w:charSpace="0"/>
        </w:sectPr>
      </w:pPr>
      <w:r>
        <w:rPr>
          <w:rFonts w:ascii="微软雅黑" w:hAnsi="微软雅黑" w:eastAsia="微软雅黑"/>
          <w:szCs w:val="21"/>
        </w:rPr>
        <w:tab/>
      </w:r>
    </w:p>
    <w:p>
      <w:pPr>
        <w:pStyle w:val="27"/>
        <w:ind w:left="-111" w:leftChars="-135" w:hanging="172" w:hangingChars="54"/>
        <w:rPr>
          <w:rFonts w:ascii="微软雅黑" w:hAnsi="微软雅黑" w:eastAsia="微软雅黑"/>
          <w:szCs w:val="21"/>
        </w:rPr>
      </w:pPr>
    </w:p>
    <w:p>
      <w:pPr>
        <w:ind w:left="84" w:leftChars="-135" w:hanging="367" w:hangingChars="54"/>
        <w:jc w:val="center"/>
        <w:rPr>
          <w:rFonts w:ascii="方正小标宋_GBK" w:hAnsi="宋体" w:eastAsia="方正小标宋_GBK" w:cs="Courier New"/>
          <w:spacing w:val="160"/>
          <w:sz w:val="36"/>
          <w:szCs w:val="36"/>
        </w:rPr>
      </w:pPr>
      <w:r>
        <w:rPr>
          <w:rFonts w:hint="eastAsia" w:ascii="方正小标宋_GBK" w:hAnsi="宋体" w:eastAsia="方正小标宋_GBK" w:cs="Courier New"/>
          <w:spacing w:val="160"/>
          <w:sz w:val="36"/>
          <w:szCs w:val="36"/>
        </w:rPr>
        <w:t>目录</w:t>
      </w:r>
    </w:p>
    <w:p>
      <w:pPr>
        <w:adjustRightInd w:val="0"/>
        <w:snapToGrid w:val="0"/>
        <w:spacing w:line="360" w:lineRule="auto"/>
        <w:ind w:left="-153" w:leftChars="-135" w:hanging="130" w:hangingChars="54"/>
        <w:rPr>
          <w:rFonts w:ascii="宋体" w:hAnsi="宋体" w:eastAsia="宋体" w:cs="Courier New"/>
          <w:b/>
          <w:sz w:val="24"/>
          <w:szCs w:val="24"/>
        </w:rPr>
      </w:pPr>
    </w:p>
    <w:p>
      <w:pPr>
        <w:adjustRightInd w:val="0"/>
        <w:snapToGrid w:val="0"/>
        <w:spacing w:line="360" w:lineRule="auto"/>
        <w:ind w:left="-153" w:leftChars="-135" w:hanging="130" w:hangingChars="54"/>
        <w:rPr>
          <w:rFonts w:ascii="宋体" w:hAnsi="宋体" w:eastAsia="宋体" w:cs="Courier New"/>
          <w:b/>
          <w:sz w:val="24"/>
          <w:szCs w:val="24"/>
        </w:rPr>
      </w:pPr>
      <w:r>
        <w:rPr>
          <w:rFonts w:hint="eastAsia" w:ascii="宋体" w:hAnsi="宋体" w:eastAsia="宋体" w:cs="Courier New"/>
          <w:b/>
          <w:sz w:val="24"/>
          <w:szCs w:val="24"/>
        </w:rPr>
        <w:t>第一章  投标公告</w:t>
      </w:r>
    </w:p>
    <w:p>
      <w:pPr>
        <w:adjustRightInd w:val="0"/>
        <w:snapToGrid w:val="0"/>
        <w:spacing w:line="360" w:lineRule="auto"/>
        <w:ind w:left="-153" w:leftChars="-135" w:hanging="130" w:hangingChars="54"/>
        <w:rPr>
          <w:rFonts w:ascii="宋体" w:hAnsi="宋体" w:eastAsia="宋体" w:cs="Courier New"/>
          <w:b/>
          <w:sz w:val="24"/>
          <w:szCs w:val="24"/>
        </w:rPr>
      </w:pPr>
    </w:p>
    <w:p>
      <w:pPr>
        <w:numPr>
          <w:ilvl w:val="0"/>
          <w:numId w:val="1"/>
        </w:numPr>
        <w:adjustRightInd w:val="0"/>
        <w:snapToGrid w:val="0"/>
        <w:spacing w:line="360" w:lineRule="auto"/>
        <w:ind w:left="-153" w:leftChars="-135" w:hanging="130" w:hangingChars="54"/>
        <w:rPr>
          <w:rFonts w:ascii="宋体" w:hAnsi="宋体" w:eastAsia="宋体" w:cs="Courier New"/>
          <w:b/>
          <w:sz w:val="24"/>
          <w:szCs w:val="24"/>
        </w:rPr>
      </w:pPr>
      <w:r>
        <w:rPr>
          <w:rFonts w:hint="eastAsia" w:ascii="宋体" w:hAnsi="宋体" w:eastAsia="宋体" w:cs="Courier New"/>
          <w:b/>
          <w:sz w:val="24"/>
          <w:szCs w:val="24"/>
        </w:rPr>
        <w:t xml:space="preserve"> 投标须知</w:t>
      </w:r>
    </w:p>
    <w:p>
      <w:pPr>
        <w:adjustRightInd w:val="0"/>
        <w:snapToGrid w:val="0"/>
        <w:spacing w:line="360" w:lineRule="auto"/>
        <w:ind w:left="-153" w:leftChars="-135" w:hanging="130" w:hangingChars="54"/>
        <w:rPr>
          <w:rFonts w:ascii="宋体" w:hAnsi="宋体" w:eastAsia="宋体" w:cs="Courier New"/>
          <w:b/>
          <w:sz w:val="24"/>
          <w:szCs w:val="24"/>
        </w:rPr>
      </w:pPr>
    </w:p>
    <w:p>
      <w:pPr>
        <w:numPr>
          <w:ilvl w:val="0"/>
          <w:numId w:val="1"/>
        </w:numPr>
        <w:adjustRightInd w:val="0"/>
        <w:snapToGrid w:val="0"/>
        <w:spacing w:line="360" w:lineRule="auto"/>
        <w:ind w:left="-153" w:leftChars="-135" w:hanging="130" w:hangingChars="54"/>
        <w:rPr>
          <w:rFonts w:ascii="宋体" w:hAnsi="宋体" w:eastAsia="宋体" w:cs="Times New Roman"/>
          <w:b/>
          <w:sz w:val="24"/>
          <w:szCs w:val="24"/>
        </w:rPr>
      </w:pPr>
      <w:r>
        <w:rPr>
          <w:rFonts w:hint="eastAsia" w:ascii="宋体" w:hAnsi="宋体" w:eastAsia="宋体" w:cs="Times New Roman"/>
          <w:b/>
          <w:sz w:val="24"/>
          <w:szCs w:val="24"/>
        </w:rPr>
        <w:t xml:space="preserve"> 评标办法</w:t>
      </w:r>
    </w:p>
    <w:p>
      <w:pPr>
        <w:spacing w:after="120"/>
        <w:ind w:left="-170" w:leftChars="-135" w:hanging="113" w:hangingChars="54"/>
        <w:rPr>
          <w:rFonts w:ascii="Times New Roman" w:hAnsi="Times New Roman" w:eastAsia="宋体" w:cs="Times New Roman"/>
          <w:szCs w:val="24"/>
        </w:rPr>
      </w:pPr>
    </w:p>
    <w:p>
      <w:pPr>
        <w:numPr>
          <w:ilvl w:val="0"/>
          <w:numId w:val="1"/>
        </w:numPr>
        <w:adjustRightInd w:val="0"/>
        <w:snapToGrid w:val="0"/>
        <w:spacing w:line="360" w:lineRule="auto"/>
        <w:ind w:left="-153" w:leftChars="-135" w:hanging="130" w:hangingChars="54"/>
        <w:rPr>
          <w:rFonts w:ascii="宋体" w:hAnsi="宋体" w:eastAsia="宋体" w:cs="Courier New"/>
          <w:b/>
          <w:sz w:val="24"/>
          <w:szCs w:val="24"/>
        </w:rPr>
      </w:pPr>
      <w:r>
        <w:rPr>
          <w:rFonts w:hint="eastAsia" w:ascii="宋体" w:hAnsi="宋体" w:eastAsia="宋体" w:cs="Courier New"/>
          <w:b/>
          <w:sz w:val="24"/>
          <w:szCs w:val="24"/>
        </w:rPr>
        <w:t xml:space="preserve"> 合同条款</w:t>
      </w:r>
    </w:p>
    <w:p>
      <w:pPr>
        <w:adjustRightInd w:val="0"/>
        <w:snapToGrid w:val="0"/>
        <w:spacing w:line="360" w:lineRule="auto"/>
        <w:ind w:left="-153" w:leftChars="-135" w:hanging="130" w:hangingChars="54"/>
        <w:rPr>
          <w:rFonts w:ascii="宋体" w:hAnsi="宋体" w:eastAsia="宋体" w:cs="Courier New"/>
          <w:b/>
          <w:sz w:val="24"/>
          <w:szCs w:val="24"/>
        </w:rPr>
      </w:pPr>
    </w:p>
    <w:p>
      <w:pPr>
        <w:numPr>
          <w:ilvl w:val="0"/>
          <w:numId w:val="1"/>
        </w:numPr>
        <w:adjustRightInd w:val="0"/>
        <w:snapToGrid w:val="0"/>
        <w:spacing w:line="360" w:lineRule="auto"/>
        <w:ind w:left="-153" w:leftChars="-135" w:hanging="130" w:hangingChars="54"/>
        <w:rPr>
          <w:rFonts w:ascii="宋体" w:hAnsi="宋体" w:eastAsia="宋体" w:cs="Courier New"/>
          <w:b/>
          <w:sz w:val="24"/>
          <w:szCs w:val="24"/>
        </w:rPr>
      </w:pPr>
      <w:r>
        <w:rPr>
          <w:rFonts w:hint="eastAsia" w:ascii="宋体" w:hAnsi="宋体" w:eastAsia="宋体" w:cs="Courier New"/>
          <w:b/>
          <w:sz w:val="24"/>
          <w:szCs w:val="24"/>
        </w:rPr>
        <w:t xml:space="preserve"> 技术建设要求</w:t>
      </w:r>
    </w:p>
    <w:p>
      <w:pPr>
        <w:adjustRightInd w:val="0"/>
        <w:snapToGrid w:val="0"/>
        <w:spacing w:line="360" w:lineRule="auto"/>
        <w:ind w:left="-153" w:leftChars="-135" w:hanging="130" w:hangingChars="54"/>
        <w:rPr>
          <w:rFonts w:ascii="宋体" w:hAnsi="宋体" w:eastAsia="宋体" w:cs="Courier New"/>
          <w:b/>
          <w:sz w:val="24"/>
          <w:szCs w:val="24"/>
        </w:rPr>
      </w:pPr>
    </w:p>
    <w:p>
      <w:pPr>
        <w:adjustRightInd w:val="0"/>
        <w:snapToGrid w:val="0"/>
        <w:spacing w:line="360" w:lineRule="auto"/>
        <w:ind w:left="-153" w:leftChars="-135" w:hanging="130" w:hangingChars="54"/>
        <w:rPr>
          <w:rFonts w:ascii="宋体" w:hAnsi="宋体" w:eastAsia="宋体" w:cs="Courier New"/>
          <w:b/>
          <w:sz w:val="24"/>
          <w:szCs w:val="21"/>
        </w:rPr>
      </w:pPr>
      <w:r>
        <w:rPr>
          <w:rFonts w:hint="eastAsia" w:ascii="宋体" w:hAnsi="宋体" w:eastAsia="宋体" w:cs="Courier New"/>
          <w:b/>
          <w:sz w:val="24"/>
          <w:szCs w:val="21"/>
        </w:rPr>
        <w:t>第六章  投标文件组成</w:t>
      </w:r>
    </w:p>
    <w:p>
      <w:pPr>
        <w:ind w:left="-170" w:leftChars="-135" w:hanging="113" w:hangingChars="54"/>
        <w:rPr>
          <w:rFonts w:ascii="微软雅黑" w:hAnsi="微软雅黑" w:eastAsia="微软雅黑"/>
          <w:szCs w:val="21"/>
        </w:rPr>
        <w:sectPr>
          <w:pgSz w:w="11906" w:h="16838"/>
          <w:pgMar w:top="1440" w:right="1274" w:bottom="1440" w:left="1800" w:header="851" w:footer="992" w:gutter="0"/>
          <w:cols w:space="425" w:num="1"/>
          <w:docGrid w:type="lines" w:linePitch="312" w:charSpace="0"/>
        </w:sectPr>
      </w:pPr>
    </w:p>
    <w:p>
      <w:pPr>
        <w:pStyle w:val="3"/>
        <w:spacing w:before="0" w:after="0" w:line="480" w:lineRule="auto"/>
        <w:ind w:left="-44" w:leftChars="-135" w:hanging="239" w:hangingChars="54"/>
        <w:jc w:val="center"/>
        <w:rPr>
          <w:rFonts w:hint="eastAsia" w:ascii="宋体" w:hAnsi="宋体" w:eastAsia="宋体"/>
          <w:sz w:val="44"/>
          <w:szCs w:val="44"/>
        </w:rPr>
      </w:pPr>
      <w:bookmarkStart w:id="1" w:name="_Toc49242196"/>
      <w:r>
        <w:rPr>
          <w:rFonts w:hint="eastAsia" w:ascii="宋体" w:hAnsi="宋体" w:eastAsia="宋体"/>
          <w:sz w:val="44"/>
          <w:szCs w:val="44"/>
        </w:rPr>
        <w:t>第一章 招标公告</w:t>
      </w:r>
    </w:p>
    <w:p>
      <w:pPr>
        <w:ind w:left="-170" w:leftChars="-135" w:hanging="113" w:hangingChars="54"/>
      </w:pPr>
    </w:p>
    <w:p>
      <w:pPr>
        <w:pStyle w:val="3"/>
        <w:spacing w:before="0" w:after="0" w:line="480" w:lineRule="auto"/>
        <w:ind w:left="-153" w:leftChars="-135" w:hanging="130" w:hangingChars="54"/>
        <w:rPr>
          <w:rFonts w:ascii="宋体" w:hAnsi="宋体" w:eastAsia="宋体"/>
          <w:sz w:val="24"/>
          <w:szCs w:val="24"/>
        </w:rPr>
      </w:pPr>
      <w:r>
        <w:rPr>
          <w:rFonts w:hint="eastAsia" w:ascii="宋体" w:hAnsi="宋体" w:eastAsia="宋体"/>
          <w:sz w:val="24"/>
          <w:szCs w:val="24"/>
        </w:rPr>
        <w:t>一、项目概况与招标范围</w:t>
      </w:r>
      <w:bookmarkEnd w:id="1"/>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.1.1 </w:t>
      </w:r>
      <w:r>
        <w:rPr>
          <w:rFonts w:hint="eastAsia" w:ascii="宋体" w:hAnsi="宋体" w:eastAsia="宋体"/>
          <w:sz w:val="24"/>
          <w:szCs w:val="24"/>
        </w:rPr>
        <w:t>本招标项目“湘澧盐化矿区采输卤远程监控系统开发工程项目”已获批准建设，项目业主为“湖南省湘澧盐化有限责任公司”，建设资金自筹，项目已具备采购条件，现对该项目进行公开招标。</w:t>
      </w:r>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.1.2 </w:t>
      </w:r>
      <w:r>
        <w:rPr>
          <w:rFonts w:hint="eastAsia" w:ascii="宋体" w:hAnsi="宋体" w:eastAsia="宋体"/>
          <w:sz w:val="24"/>
          <w:szCs w:val="24"/>
        </w:rPr>
        <w:t>标段划分：一个标段。</w:t>
      </w:r>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.1.3 </w:t>
      </w:r>
      <w:r>
        <w:rPr>
          <w:rFonts w:hint="eastAsia" w:ascii="宋体" w:hAnsi="宋体" w:eastAsia="宋体"/>
          <w:sz w:val="24"/>
          <w:szCs w:val="24"/>
        </w:rPr>
        <w:t>工期要求：合同签订后90天（不含法定假日）系统满足上线运行及验收要求。</w:t>
      </w:r>
    </w:p>
    <w:p>
      <w:pPr>
        <w:pStyle w:val="3"/>
        <w:spacing w:before="0" w:after="0" w:line="480" w:lineRule="auto"/>
        <w:ind w:left="-153" w:leftChars="-135" w:hanging="130" w:hangingChars="54"/>
        <w:rPr>
          <w:rFonts w:ascii="宋体" w:hAnsi="宋体" w:eastAsia="宋体"/>
          <w:sz w:val="24"/>
          <w:szCs w:val="24"/>
        </w:rPr>
      </w:pPr>
      <w:bookmarkStart w:id="2" w:name="_Toc49242197"/>
      <w:r>
        <w:rPr>
          <w:rFonts w:hint="eastAsia" w:ascii="宋体" w:hAnsi="宋体" w:eastAsia="宋体"/>
          <w:sz w:val="24"/>
          <w:szCs w:val="24"/>
        </w:rPr>
        <w:t>二、投标人资格要求</w:t>
      </w:r>
      <w:bookmarkEnd w:id="2"/>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.2.1</w:t>
      </w:r>
      <w:r>
        <w:rPr>
          <w:rFonts w:hint="eastAsia" w:ascii="宋体" w:hAnsi="宋体" w:eastAsia="宋体"/>
          <w:sz w:val="24"/>
          <w:szCs w:val="24"/>
        </w:rPr>
        <w:t>投标人应是在中华人民共和国境内注册具有独立法人资格，拥有独立订立合同的权利，具备圆满履行合同的能力。</w:t>
      </w:r>
    </w:p>
    <w:p>
      <w:pPr>
        <w:spacing w:line="360" w:lineRule="auto"/>
        <w:ind w:left="-155" w:leftChars="-74" w:firstLine="436" w:firstLineChars="182"/>
        <w:rPr>
          <w:rFonts w:ascii="宋体" w:hAnsi="宋体" w:eastAsia="宋体"/>
          <w:sz w:val="24"/>
          <w:szCs w:val="24"/>
        </w:rPr>
      </w:pPr>
      <w:r>
        <w:rPr>
          <w:rFonts w:ascii="宋体" w:hAnsi="宋体" w:eastAsia="宋体"/>
          <w:sz w:val="24"/>
          <w:szCs w:val="24"/>
        </w:rPr>
        <w:t xml:space="preserve">1.2.2 </w:t>
      </w:r>
      <w:r>
        <w:rPr>
          <w:rFonts w:hint="eastAsia" w:ascii="宋体" w:hAnsi="宋体" w:eastAsia="宋体"/>
          <w:sz w:val="24"/>
          <w:szCs w:val="24"/>
        </w:rPr>
        <w:t>投标人必须具备注册资本不少于</w:t>
      </w:r>
      <w:r>
        <w:rPr>
          <w:rFonts w:ascii="宋体" w:hAnsi="宋体" w:eastAsia="宋体"/>
          <w:sz w:val="24"/>
          <w:szCs w:val="24"/>
        </w:rPr>
        <w:t>1000万元。</w:t>
      </w:r>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.2.3 </w:t>
      </w:r>
      <w:r>
        <w:rPr>
          <w:rFonts w:hint="eastAsia" w:ascii="宋体" w:hAnsi="宋体" w:eastAsia="宋体"/>
          <w:sz w:val="24"/>
          <w:szCs w:val="24"/>
        </w:rPr>
        <w:t>投标人业绩要求：投标人近三年（2</w:t>
      </w:r>
      <w:r>
        <w:rPr>
          <w:rFonts w:ascii="宋体" w:hAnsi="宋体" w:eastAsia="宋体"/>
          <w:sz w:val="24"/>
          <w:szCs w:val="24"/>
        </w:rPr>
        <w:t>018</w:t>
      </w:r>
      <w:r>
        <w:rPr>
          <w:rFonts w:hint="eastAsia" w:ascii="宋体" w:hAnsi="宋体" w:eastAsia="宋体"/>
          <w:sz w:val="24"/>
          <w:szCs w:val="24"/>
        </w:rPr>
        <w:t>年1月1日至今）至少有一项全厂或单个车间智能化改造项目及物联网数据采集项目合同。</w:t>
      </w:r>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.2.4 </w:t>
      </w:r>
      <w:r>
        <w:rPr>
          <w:rFonts w:hint="eastAsia" w:ascii="宋体" w:hAnsi="宋体" w:eastAsia="宋体"/>
          <w:sz w:val="24"/>
          <w:szCs w:val="24"/>
        </w:rPr>
        <w:t>投标人关于项目配置软件必须具备自主知识产权或软件著作权。</w:t>
      </w:r>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.2.5 </w:t>
      </w:r>
      <w:r>
        <w:rPr>
          <w:rFonts w:hint="eastAsia" w:ascii="宋体" w:hAnsi="宋体" w:eastAsia="宋体"/>
          <w:sz w:val="24"/>
          <w:szCs w:val="24"/>
        </w:rPr>
        <w:t>投标人具备增值税一般纳税人资格，承诺就本项目产品材料费、软件费用开具增值税税率</w:t>
      </w:r>
      <w:r>
        <w:rPr>
          <w:rFonts w:ascii="宋体" w:hAnsi="宋体" w:eastAsia="宋体"/>
          <w:sz w:val="24"/>
          <w:szCs w:val="24"/>
        </w:rPr>
        <w:t>13%</w:t>
      </w:r>
      <w:r>
        <w:rPr>
          <w:rFonts w:hint="eastAsia" w:ascii="宋体" w:hAnsi="宋体" w:eastAsia="宋体"/>
          <w:sz w:val="24"/>
          <w:szCs w:val="24"/>
        </w:rPr>
        <w:t>增值税专用发票，技术服务费开具增值税税率6%增值税专用发票；</w:t>
      </w:r>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.2.6 </w:t>
      </w:r>
      <w:r>
        <w:rPr>
          <w:rFonts w:hint="eastAsia" w:ascii="宋体" w:hAnsi="宋体" w:eastAsia="宋体"/>
          <w:sz w:val="24"/>
          <w:szCs w:val="24"/>
        </w:rPr>
        <w:t>投标人近三年（2</w:t>
      </w:r>
      <w:r>
        <w:rPr>
          <w:rFonts w:ascii="宋体" w:hAnsi="宋体" w:eastAsia="宋体"/>
          <w:sz w:val="24"/>
          <w:szCs w:val="24"/>
        </w:rPr>
        <w:t>018</w:t>
      </w:r>
      <w:r>
        <w:rPr>
          <w:rFonts w:hint="eastAsia" w:ascii="宋体" w:hAnsi="宋体" w:eastAsia="宋体"/>
          <w:sz w:val="24"/>
          <w:szCs w:val="24"/>
        </w:rPr>
        <w:t>-</w:t>
      </w:r>
      <w:r>
        <w:rPr>
          <w:rFonts w:ascii="宋体" w:hAnsi="宋体" w:eastAsia="宋体"/>
          <w:sz w:val="24"/>
          <w:szCs w:val="24"/>
        </w:rPr>
        <w:t>2020</w:t>
      </w:r>
      <w:r>
        <w:rPr>
          <w:rFonts w:hint="eastAsia" w:ascii="宋体" w:hAnsi="宋体" w:eastAsia="宋体"/>
          <w:sz w:val="24"/>
          <w:szCs w:val="24"/>
        </w:rPr>
        <w:t>年）的财务状况良好，没有处于资产被清算，冻结。</w:t>
      </w:r>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.2.7 </w:t>
      </w:r>
      <w:r>
        <w:rPr>
          <w:rFonts w:hint="eastAsia" w:ascii="宋体" w:hAnsi="宋体" w:eastAsia="宋体"/>
          <w:sz w:val="24"/>
          <w:szCs w:val="24"/>
        </w:rPr>
        <w:t>投标需要具有物联网数据采集的成功案例。</w:t>
      </w:r>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.2.8 </w:t>
      </w:r>
      <w:r>
        <w:rPr>
          <w:rFonts w:hint="eastAsia" w:ascii="宋体" w:hAnsi="宋体" w:eastAsia="宋体"/>
          <w:sz w:val="24"/>
          <w:szCs w:val="24"/>
        </w:rPr>
        <w:t>本项目不接受联合体投标。</w:t>
      </w:r>
    </w:p>
    <w:p>
      <w:pPr>
        <w:spacing w:line="360" w:lineRule="auto"/>
        <w:ind w:left="-153" w:leftChars="-135" w:hanging="130" w:hangingChars="54"/>
        <w:rPr>
          <w:rFonts w:ascii="宋体" w:hAnsi="宋体" w:eastAsia="宋体" w:cstheme="majorBidi"/>
          <w:b/>
          <w:bCs/>
          <w:sz w:val="24"/>
          <w:szCs w:val="24"/>
        </w:rPr>
      </w:pPr>
      <w:r>
        <w:rPr>
          <w:rFonts w:hint="eastAsia" w:ascii="宋体" w:hAnsi="宋体" w:eastAsia="宋体" w:cstheme="majorBidi"/>
          <w:b/>
          <w:bCs/>
          <w:sz w:val="24"/>
          <w:szCs w:val="24"/>
        </w:rPr>
        <w:t>三、投标保证金</w:t>
      </w:r>
    </w:p>
    <w:p>
      <w:pPr>
        <w:spacing w:line="360" w:lineRule="auto"/>
        <w:ind w:left="-155" w:leftChars="-74" w:firstLine="436" w:firstLineChars="182"/>
        <w:rPr>
          <w:rFonts w:ascii="宋体" w:hAnsi="宋体" w:eastAsia="宋体" w:cstheme="majorBidi"/>
          <w:sz w:val="24"/>
          <w:szCs w:val="24"/>
        </w:rPr>
      </w:pPr>
      <w:r>
        <w:rPr>
          <w:rFonts w:hint="eastAsia" w:ascii="宋体" w:hAnsi="宋体" w:eastAsia="宋体" w:cstheme="majorBidi"/>
          <w:sz w:val="24"/>
          <w:szCs w:val="24"/>
        </w:rPr>
        <w:t>投标保证金的金额为：人民币贰万元整（￥</w:t>
      </w:r>
      <w:r>
        <w:rPr>
          <w:rFonts w:ascii="宋体" w:hAnsi="宋体" w:eastAsia="宋体" w:cstheme="majorBidi"/>
          <w:sz w:val="24"/>
          <w:szCs w:val="24"/>
        </w:rPr>
        <w:t>20000.00元），由投标人基本账户转入采购人帐户（收款人：湖南省湘澧盐化有限责任公司，账号：1908071609022107558，开户行：工行津市市支行）。投标保证金必须是从投标人单位的基本账户转出，到账截止时间为2020年1</w:t>
      </w:r>
      <w:r>
        <w:rPr>
          <w:rFonts w:hint="eastAsia" w:ascii="宋体" w:hAnsi="宋体" w:eastAsia="宋体" w:cstheme="majorBidi"/>
          <w:sz w:val="24"/>
          <w:szCs w:val="24"/>
        </w:rPr>
        <w:t>2</w:t>
      </w:r>
      <w:r>
        <w:rPr>
          <w:rFonts w:ascii="宋体" w:hAnsi="宋体" w:eastAsia="宋体" w:cstheme="majorBidi"/>
          <w:sz w:val="24"/>
          <w:szCs w:val="24"/>
        </w:rPr>
        <w:t>月</w:t>
      </w:r>
      <w:r>
        <w:rPr>
          <w:rFonts w:hint="eastAsia" w:ascii="宋体" w:hAnsi="宋体" w:eastAsia="宋体" w:cstheme="majorBidi"/>
          <w:sz w:val="24"/>
          <w:szCs w:val="24"/>
          <w:lang w:val="en-US" w:eastAsia="zh-CN"/>
        </w:rPr>
        <w:t>21</w:t>
      </w:r>
      <w:r>
        <w:rPr>
          <w:rFonts w:ascii="宋体" w:hAnsi="宋体" w:eastAsia="宋体" w:cstheme="majorBidi"/>
          <w:sz w:val="24"/>
          <w:szCs w:val="24"/>
        </w:rPr>
        <w:t>日1</w:t>
      </w:r>
      <w:r>
        <w:rPr>
          <w:rFonts w:hint="eastAsia" w:ascii="宋体" w:hAnsi="宋体" w:eastAsia="宋体" w:cstheme="majorBidi"/>
          <w:sz w:val="24"/>
          <w:szCs w:val="24"/>
          <w:lang w:val="en-US" w:eastAsia="zh-CN"/>
        </w:rPr>
        <w:t>7</w:t>
      </w:r>
      <w:r>
        <w:rPr>
          <w:rFonts w:ascii="宋体" w:hAnsi="宋体" w:eastAsia="宋体" w:cstheme="majorBidi"/>
          <w:sz w:val="24"/>
          <w:szCs w:val="24"/>
        </w:rPr>
        <w:t>:00时前。</w:t>
      </w:r>
    </w:p>
    <w:p>
      <w:pPr>
        <w:spacing w:line="360" w:lineRule="auto"/>
        <w:ind w:left="-153" w:leftChars="-135" w:hanging="130" w:hangingChars="54"/>
        <w:rPr>
          <w:rFonts w:ascii="宋体" w:hAnsi="宋体" w:eastAsia="宋体" w:cstheme="majorBidi"/>
          <w:b/>
          <w:bCs/>
          <w:sz w:val="24"/>
          <w:szCs w:val="24"/>
        </w:rPr>
      </w:pPr>
      <w:r>
        <w:rPr>
          <w:rFonts w:hint="eastAsia" w:ascii="宋体" w:hAnsi="宋体" w:eastAsia="宋体" w:cstheme="majorBidi"/>
          <w:b/>
          <w:bCs/>
          <w:sz w:val="24"/>
          <w:szCs w:val="24"/>
        </w:rPr>
        <w:t>四、投标报价的时间</w:t>
      </w:r>
    </w:p>
    <w:p>
      <w:pPr>
        <w:spacing w:line="360" w:lineRule="auto"/>
        <w:ind w:left="-155" w:leftChars="-74" w:firstLine="578" w:firstLineChars="241"/>
        <w:rPr>
          <w:rFonts w:ascii="宋体" w:hAnsi="宋体" w:eastAsia="宋体" w:cstheme="majorBidi"/>
          <w:sz w:val="24"/>
          <w:szCs w:val="24"/>
        </w:rPr>
      </w:pPr>
      <w:r>
        <w:rPr>
          <w:rFonts w:hint="eastAsia" w:ascii="宋体" w:hAnsi="宋体" w:eastAsia="宋体" w:cstheme="majorBidi"/>
          <w:sz w:val="24"/>
          <w:szCs w:val="24"/>
        </w:rPr>
        <w:t>凡有意参与供应商请你单位于</w:t>
      </w:r>
      <w:r>
        <w:rPr>
          <w:rFonts w:ascii="宋体" w:hAnsi="宋体" w:eastAsia="宋体" w:cstheme="majorBidi"/>
          <w:sz w:val="24"/>
          <w:szCs w:val="24"/>
        </w:rPr>
        <w:t>2020年1</w:t>
      </w:r>
      <w:r>
        <w:rPr>
          <w:rFonts w:hint="eastAsia" w:ascii="宋体" w:hAnsi="宋体" w:eastAsia="宋体" w:cstheme="majorBidi"/>
          <w:sz w:val="24"/>
          <w:szCs w:val="24"/>
        </w:rPr>
        <w:t>2</w:t>
      </w:r>
      <w:r>
        <w:rPr>
          <w:rFonts w:ascii="宋体" w:hAnsi="宋体" w:eastAsia="宋体" w:cstheme="majorBidi"/>
          <w:sz w:val="24"/>
          <w:szCs w:val="24"/>
        </w:rPr>
        <w:t>月1</w:t>
      </w:r>
      <w:r>
        <w:rPr>
          <w:rFonts w:hint="eastAsia" w:ascii="宋体" w:hAnsi="宋体" w:eastAsia="宋体" w:cstheme="majorBidi"/>
          <w:sz w:val="24"/>
          <w:szCs w:val="24"/>
          <w:lang w:val="en-US" w:eastAsia="zh-CN"/>
        </w:rPr>
        <w:t>5</w:t>
      </w:r>
      <w:r>
        <w:rPr>
          <w:rFonts w:ascii="宋体" w:hAnsi="宋体" w:eastAsia="宋体" w:cstheme="majorBidi"/>
          <w:sz w:val="24"/>
          <w:szCs w:val="24"/>
        </w:rPr>
        <w:t>日</w:t>
      </w:r>
      <w:r>
        <w:rPr>
          <w:rFonts w:hint="eastAsia" w:ascii="宋体" w:hAnsi="宋体" w:eastAsia="宋体" w:cstheme="majorBidi"/>
          <w:sz w:val="24"/>
          <w:szCs w:val="24"/>
          <w:lang w:val="en-US" w:eastAsia="zh-CN"/>
        </w:rPr>
        <w:t>8时</w:t>
      </w:r>
      <w:r>
        <w:rPr>
          <w:rFonts w:ascii="宋体" w:hAnsi="宋体" w:eastAsia="宋体" w:cstheme="majorBidi"/>
          <w:sz w:val="24"/>
          <w:szCs w:val="24"/>
        </w:rPr>
        <w:t>至2020年1</w:t>
      </w:r>
      <w:r>
        <w:rPr>
          <w:rFonts w:hint="eastAsia" w:ascii="宋体" w:hAnsi="宋体" w:eastAsia="宋体" w:cstheme="majorBidi"/>
          <w:sz w:val="24"/>
          <w:szCs w:val="24"/>
        </w:rPr>
        <w:t>2</w:t>
      </w:r>
      <w:r>
        <w:rPr>
          <w:rFonts w:ascii="宋体" w:hAnsi="宋体" w:eastAsia="宋体" w:cstheme="majorBidi"/>
          <w:sz w:val="24"/>
          <w:szCs w:val="24"/>
        </w:rPr>
        <w:t>月</w:t>
      </w:r>
      <w:r>
        <w:rPr>
          <w:rFonts w:hint="eastAsia" w:ascii="宋体" w:hAnsi="宋体" w:eastAsia="宋体" w:cstheme="majorBidi"/>
          <w:sz w:val="24"/>
          <w:szCs w:val="24"/>
          <w:lang w:val="en-US" w:eastAsia="zh-CN"/>
        </w:rPr>
        <w:t>22</w:t>
      </w:r>
      <w:r>
        <w:rPr>
          <w:rFonts w:ascii="宋体" w:hAnsi="宋体" w:eastAsia="宋体" w:cstheme="majorBidi"/>
          <w:sz w:val="24"/>
          <w:szCs w:val="24"/>
        </w:rPr>
        <w:t>日</w:t>
      </w:r>
      <w:r>
        <w:rPr>
          <w:rFonts w:hint="eastAsia" w:ascii="宋体" w:hAnsi="宋体" w:eastAsia="宋体" w:cstheme="majorBidi"/>
          <w:sz w:val="24"/>
          <w:szCs w:val="24"/>
          <w:lang w:val="en-US" w:eastAsia="zh-CN"/>
        </w:rPr>
        <w:t>8</w:t>
      </w:r>
      <w:r>
        <w:rPr>
          <w:rFonts w:ascii="宋体" w:hAnsi="宋体" w:eastAsia="宋体" w:cstheme="majorBidi"/>
          <w:sz w:val="24"/>
          <w:szCs w:val="24"/>
        </w:rPr>
        <w:t>时前，将法人个人身份证、营业执照副本等上传阿里巴巴买方招标采购平台（http://www.1688.com ）报名，2020年1</w:t>
      </w:r>
      <w:r>
        <w:rPr>
          <w:rFonts w:hint="eastAsia" w:ascii="宋体" w:hAnsi="宋体" w:eastAsia="宋体" w:cstheme="majorBidi"/>
          <w:sz w:val="24"/>
          <w:szCs w:val="24"/>
        </w:rPr>
        <w:t>2</w:t>
      </w:r>
      <w:r>
        <w:rPr>
          <w:rFonts w:ascii="宋体" w:hAnsi="宋体" w:eastAsia="宋体" w:cstheme="majorBidi"/>
          <w:sz w:val="24"/>
          <w:szCs w:val="24"/>
        </w:rPr>
        <w:t>月</w:t>
      </w:r>
      <w:r>
        <w:rPr>
          <w:rFonts w:hint="eastAsia" w:ascii="宋体" w:hAnsi="宋体" w:eastAsia="宋体" w:cstheme="majorBidi"/>
          <w:sz w:val="24"/>
          <w:szCs w:val="24"/>
          <w:lang w:val="en-US" w:eastAsia="zh-CN"/>
        </w:rPr>
        <w:t>25</w:t>
      </w:r>
      <w:r>
        <w:rPr>
          <w:rFonts w:ascii="宋体" w:hAnsi="宋体" w:eastAsia="宋体" w:cstheme="majorBidi"/>
          <w:sz w:val="24"/>
          <w:szCs w:val="24"/>
        </w:rPr>
        <w:t>日1</w:t>
      </w:r>
      <w:r>
        <w:rPr>
          <w:rFonts w:hint="eastAsia" w:ascii="宋体" w:hAnsi="宋体" w:eastAsia="宋体" w:cstheme="majorBidi"/>
          <w:sz w:val="24"/>
          <w:szCs w:val="24"/>
          <w:lang w:val="en-US" w:eastAsia="zh-CN"/>
        </w:rPr>
        <w:t>2</w:t>
      </w:r>
      <w:r>
        <w:rPr>
          <w:rFonts w:ascii="宋体" w:hAnsi="宋体" w:eastAsia="宋体" w:cstheme="majorBidi"/>
          <w:sz w:val="24"/>
          <w:szCs w:val="24"/>
        </w:rPr>
        <w:t>时前将投标文件和投标报价明细表(均为PDF格式)上传至阿里巴巴买方招标采购平台,2020年1</w:t>
      </w:r>
      <w:r>
        <w:rPr>
          <w:rFonts w:hint="eastAsia" w:ascii="宋体" w:hAnsi="宋体" w:eastAsia="宋体" w:cstheme="majorBidi"/>
          <w:sz w:val="24"/>
          <w:szCs w:val="24"/>
        </w:rPr>
        <w:t>2</w:t>
      </w:r>
      <w:r>
        <w:rPr>
          <w:rFonts w:ascii="宋体" w:hAnsi="宋体" w:eastAsia="宋体" w:cstheme="majorBidi"/>
          <w:sz w:val="24"/>
          <w:szCs w:val="24"/>
        </w:rPr>
        <w:t>月</w:t>
      </w:r>
      <w:r>
        <w:rPr>
          <w:rFonts w:hint="eastAsia" w:ascii="宋体" w:hAnsi="宋体" w:eastAsia="宋体" w:cstheme="majorBidi"/>
          <w:sz w:val="24"/>
          <w:szCs w:val="24"/>
          <w:lang w:val="en-US" w:eastAsia="zh-CN"/>
        </w:rPr>
        <w:t>2</w:t>
      </w:r>
      <w:r>
        <w:rPr>
          <w:rFonts w:hint="eastAsia" w:ascii="宋体" w:hAnsi="宋体" w:eastAsia="宋体" w:cstheme="majorBidi"/>
          <w:sz w:val="24"/>
          <w:szCs w:val="24"/>
        </w:rPr>
        <w:t>5</w:t>
      </w:r>
      <w:r>
        <w:rPr>
          <w:rFonts w:ascii="宋体" w:hAnsi="宋体" w:eastAsia="宋体" w:cstheme="majorBidi"/>
          <w:sz w:val="24"/>
          <w:szCs w:val="24"/>
        </w:rPr>
        <w:t>日15时准时开标。</w:t>
      </w:r>
    </w:p>
    <w:p>
      <w:pPr>
        <w:spacing w:line="360" w:lineRule="auto"/>
        <w:ind w:left="-153" w:leftChars="-135" w:hanging="130" w:hangingChars="54"/>
        <w:rPr>
          <w:rFonts w:ascii="宋体" w:hAnsi="宋体" w:eastAsia="宋体" w:cstheme="majorBidi"/>
          <w:b/>
          <w:bCs/>
          <w:sz w:val="24"/>
          <w:szCs w:val="24"/>
        </w:rPr>
      </w:pPr>
      <w:r>
        <w:rPr>
          <w:rFonts w:hint="eastAsia" w:ascii="宋体" w:hAnsi="宋体" w:eastAsia="宋体" w:cstheme="majorBidi"/>
          <w:b/>
          <w:bCs/>
          <w:sz w:val="24"/>
          <w:szCs w:val="24"/>
        </w:rPr>
        <w:t>五、发布公告的媒介</w:t>
      </w:r>
    </w:p>
    <w:p>
      <w:pPr>
        <w:spacing w:line="360" w:lineRule="auto"/>
        <w:ind w:left="-155" w:leftChars="-74" w:firstLine="436" w:firstLineChars="182"/>
        <w:rPr>
          <w:rFonts w:ascii="宋体" w:hAnsi="宋体" w:eastAsia="宋体" w:cstheme="majorBidi"/>
          <w:sz w:val="24"/>
          <w:szCs w:val="24"/>
        </w:rPr>
      </w:pPr>
      <w:r>
        <w:rPr>
          <w:rFonts w:hint="eastAsia" w:ascii="宋体" w:hAnsi="宋体" w:eastAsia="宋体" w:cstheme="majorBidi"/>
          <w:sz w:val="24"/>
          <w:szCs w:val="24"/>
        </w:rPr>
        <w:t>本项目招标公告在阿里巴巴买方招标采购平台（</w:t>
      </w:r>
      <w:r>
        <w:rPr>
          <w:rFonts w:ascii="宋体" w:hAnsi="宋体" w:eastAsia="宋体" w:cstheme="majorBidi"/>
          <w:sz w:val="24"/>
          <w:szCs w:val="24"/>
        </w:rPr>
        <w:t>http://www.1688.com ）、湖南省湘澧盐化有限责任公司官网（http://www.xlyk.com/）上发布</w:t>
      </w:r>
    </w:p>
    <w:p>
      <w:pPr>
        <w:spacing w:line="360" w:lineRule="auto"/>
        <w:ind w:left="-153" w:leftChars="-135" w:hanging="130" w:hangingChars="54"/>
        <w:rPr>
          <w:rFonts w:ascii="宋体" w:hAnsi="宋体" w:eastAsia="宋体" w:cstheme="majorBidi"/>
          <w:b/>
          <w:bCs/>
          <w:sz w:val="24"/>
          <w:szCs w:val="24"/>
        </w:rPr>
      </w:pPr>
      <w:r>
        <w:rPr>
          <w:rFonts w:hint="eastAsia" w:ascii="宋体" w:hAnsi="宋体" w:eastAsia="宋体" w:cstheme="majorBidi"/>
          <w:b/>
          <w:bCs/>
          <w:sz w:val="24"/>
          <w:szCs w:val="24"/>
        </w:rPr>
        <w:t>六、联系方式</w:t>
      </w:r>
      <w:r>
        <w:rPr>
          <w:rFonts w:ascii="宋体" w:hAnsi="宋体" w:eastAsia="宋体" w:cstheme="majorBidi"/>
          <w:b/>
          <w:bCs/>
          <w:sz w:val="24"/>
          <w:szCs w:val="24"/>
        </w:rPr>
        <w:t xml:space="preserve"> </w:t>
      </w:r>
    </w:p>
    <w:p>
      <w:pPr>
        <w:spacing w:line="360" w:lineRule="auto"/>
        <w:ind w:left="-155" w:leftChars="-74" w:firstLine="436" w:firstLineChars="182"/>
        <w:rPr>
          <w:rFonts w:ascii="宋体" w:hAnsi="宋体" w:eastAsia="宋体" w:cstheme="majorBidi"/>
          <w:sz w:val="24"/>
          <w:szCs w:val="24"/>
        </w:rPr>
      </w:pPr>
      <w:r>
        <w:rPr>
          <w:rFonts w:hint="eastAsia" w:ascii="宋体" w:hAnsi="宋体" w:eastAsia="宋体" w:cstheme="majorBidi"/>
          <w:sz w:val="24"/>
          <w:szCs w:val="24"/>
        </w:rPr>
        <w:t>采购人名称：湖南省湘澧盐化有限责任公司</w:t>
      </w:r>
    </w:p>
    <w:p>
      <w:pPr>
        <w:spacing w:line="360" w:lineRule="auto"/>
        <w:ind w:left="-155" w:leftChars="-74" w:firstLine="436" w:firstLineChars="182"/>
        <w:rPr>
          <w:rFonts w:ascii="宋体" w:hAnsi="宋体" w:eastAsia="宋体" w:cstheme="majorBidi"/>
          <w:sz w:val="24"/>
          <w:szCs w:val="24"/>
        </w:rPr>
      </w:pPr>
      <w:r>
        <w:rPr>
          <w:rFonts w:hint="eastAsia" w:ascii="宋体" w:hAnsi="宋体" w:eastAsia="宋体" w:cstheme="majorBidi"/>
          <w:sz w:val="24"/>
          <w:szCs w:val="24"/>
        </w:rPr>
        <w:t>地址：常德市津市市襄阳街办事处盐矿社区</w:t>
      </w:r>
    </w:p>
    <w:p>
      <w:pPr>
        <w:spacing w:line="360" w:lineRule="auto"/>
        <w:ind w:left="-155" w:leftChars="-74" w:firstLine="436" w:firstLineChars="182"/>
        <w:rPr>
          <w:rFonts w:hint="eastAsia" w:ascii="宋体" w:hAnsi="宋体" w:eastAsia="宋体" w:cstheme="majorBidi"/>
          <w:sz w:val="24"/>
          <w:szCs w:val="24"/>
        </w:rPr>
      </w:pPr>
      <w:r>
        <w:rPr>
          <w:rFonts w:hint="eastAsia" w:ascii="宋体" w:hAnsi="宋体" w:eastAsia="宋体" w:cstheme="majorBidi"/>
          <w:sz w:val="24"/>
          <w:szCs w:val="24"/>
        </w:rPr>
        <w:t>联系人：</w:t>
      </w:r>
      <w:r>
        <w:rPr>
          <w:rFonts w:ascii="宋体" w:hAnsi="宋体" w:eastAsia="宋体" w:cstheme="majorBidi"/>
          <w:sz w:val="24"/>
          <w:szCs w:val="24"/>
        </w:rPr>
        <w:t>胡先生     电话：13974246057</w:t>
      </w:r>
    </w:p>
    <w:p>
      <w:pPr>
        <w:spacing w:line="360" w:lineRule="auto"/>
        <w:ind w:left="-155" w:leftChars="-74" w:firstLine="1396" w:firstLineChars="582"/>
        <w:rPr>
          <w:rFonts w:ascii="宋体" w:hAnsi="宋体" w:eastAsia="宋体" w:cstheme="majorBidi"/>
          <w:sz w:val="24"/>
          <w:szCs w:val="24"/>
        </w:rPr>
      </w:pPr>
      <w:r>
        <w:rPr>
          <w:rFonts w:ascii="宋体" w:hAnsi="宋体" w:eastAsia="宋体" w:cstheme="majorBidi"/>
          <w:sz w:val="24"/>
          <w:szCs w:val="24"/>
        </w:rPr>
        <w:t xml:space="preserve">张先生  </w:t>
      </w:r>
      <w:r>
        <w:rPr>
          <w:rFonts w:ascii="宋体" w:hAnsi="宋体" w:eastAsia="宋体" w:cstheme="majorBidi"/>
          <w:sz w:val="24"/>
          <w:szCs w:val="24"/>
        </w:rPr>
        <w:tab/>
      </w:r>
      <w:r>
        <w:rPr>
          <w:rFonts w:ascii="宋体" w:hAnsi="宋体" w:eastAsia="宋体" w:cstheme="majorBidi"/>
          <w:sz w:val="24"/>
          <w:szCs w:val="24"/>
        </w:rPr>
        <w:t>电话：13973643863</w:t>
      </w:r>
    </w:p>
    <w:p>
      <w:pPr>
        <w:spacing w:line="360" w:lineRule="auto"/>
        <w:ind w:left="-154" w:leftChars="-135" w:hanging="129" w:hangingChars="54"/>
        <w:rPr>
          <w:rFonts w:ascii="宋体" w:hAnsi="宋体" w:eastAsia="宋体" w:cstheme="majorBidi"/>
          <w:sz w:val="24"/>
          <w:szCs w:val="24"/>
        </w:rPr>
      </w:pPr>
      <w:r>
        <w:rPr>
          <w:rFonts w:ascii="宋体" w:hAnsi="宋体" w:eastAsia="宋体" w:cstheme="majorBidi"/>
          <w:sz w:val="24"/>
          <w:szCs w:val="24"/>
        </w:rPr>
        <w:t xml:space="preserve">          </w:t>
      </w:r>
    </w:p>
    <w:p>
      <w:pPr>
        <w:spacing w:line="360" w:lineRule="auto"/>
        <w:ind w:left="-153" w:leftChars="-135" w:hanging="130" w:hangingChars="54"/>
        <w:rPr>
          <w:rFonts w:ascii="宋体" w:hAnsi="宋体" w:eastAsia="宋体" w:cstheme="majorBidi"/>
          <w:b/>
          <w:bCs/>
          <w:sz w:val="24"/>
          <w:szCs w:val="24"/>
        </w:rPr>
      </w:pPr>
      <w:r>
        <w:rPr>
          <w:rFonts w:hint="eastAsia" w:ascii="宋体" w:hAnsi="宋体" w:eastAsia="宋体" w:cstheme="majorBidi"/>
          <w:b/>
          <w:bCs/>
          <w:sz w:val="24"/>
          <w:szCs w:val="24"/>
        </w:rPr>
        <w:t>七、项目监督</w:t>
      </w:r>
    </w:p>
    <w:p>
      <w:pPr>
        <w:spacing w:line="360" w:lineRule="auto"/>
        <w:ind w:left="-155" w:leftChars="-74" w:firstLine="436" w:firstLineChars="182"/>
        <w:rPr>
          <w:rFonts w:ascii="宋体" w:hAnsi="宋体" w:eastAsia="宋体" w:cstheme="majorBidi"/>
          <w:sz w:val="24"/>
          <w:szCs w:val="24"/>
        </w:rPr>
      </w:pPr>
      <w:r>
        <w:rPr>
          <w:rFonts w:hint="eastAsia" w:ascii="宋体" w:hAnsi="宋体" w:eastAsia="宋体" w:cstheme="majorBidi"/>
          <w:sz w:val="24"/>
          <w:szCs w:val="24"/>
        </w:rPr>
        <w:t>本项目接受湖南省湘澧盐化有限责任公司纪委监督，监督电话：</w:t>
      </w:r>
      <w:r>
        <w:rPr>
          <w:rFonts w:ascii="宋体" w:hAnsi="宋体" w:eastAsia="宋体" w:cstheme="majorBidi"/>
          <w:sz w:val="24"/>
          <w:szCs w:val="24"/>
        </w:rPr>
        <w:t>0736-4226496</w:t>
      </w:r>
    </w:p>
    <w:p>
      <w:pPr>
        <w:spacing w:line="360" w:lineRule="auto"/>
        <w:ind w:left="-154" w:leftChars="-135" w:hanging="129" w:hangingChars="54"/>
        <w:rPr>
          <w:rFonts w:ascii="宋体" w:hAnsi="宋体" w:eastAsia="宋体" w:cstheme="majorBidi"/>
          <w:sz w:val="24"/>
          <w:szCs w:val="24"/>
        </w:rPr>
      </w:pPr>
    </w:p>
    <w:p>
      <w:pPr>
        <w:spacing w:line="360" w:lineRule="auto"/>
        <w:ind w:left="-154" w:leftChars="-135" w:hanging="129" w:hangingChars="54"/>
        <w:rPr>
          <w:rFonts w:ascii="宋体" w:hAnsi="宋体" w:eastAsia="宋体" w:cstheme="majorBidi"/>
          <w:sz w:val="24"/>
          <w:szCs w:val="24"/>
        </w:rPr>
      </w:pPr>
    </w:p>
    <w:p>
      <w:pPr>
        <w:spacing w:line="360" w:lineRule="auto"/>
        <w:ind w:left="-178" w:leftChars="-85" w:firstLine="4320" w:firstLineChars="1800"/>
        <w:rPr>
          <w:rFonts w:hint="eastAsia" w:ascii="宋体" w:hAnsi="宋体" w:eastAsia="宋体" w:cstheme="majorBidi"/>
          <w:sz w:val="24"/>
          <w:szCs w:val="24"/>
        </w:rPr>
      </w:pPr>
    </w:p>
    <w:p>
      <w:pPr>
        <w:spacing w:line="360" w:lineRule="auto"/>
        <w:ind w:left="-178" w:leftChars="-85" w:firstLine="4320" w:firstLineChars="1800"/>
        <w:rPr>
          <w:rFonts w:hint="eastAsia" w:ascii="宋体" w:hAnsi="宋体" w:eastAsia="宋体" w:cstheme="majorBidi"/>
          <w:sz w:val="24"/>
          <w:szCs w:val="24"/>
        </w:rPr>
      </w:pPr>
    </w:p>
    <w:p>
      <w:pPr>
        <w:spacing w:line="360" w:lineRule="auto"/>
        <w:ind w:left="-178" w:leftChars="-85" w:firstLine="4320" w:firstLineChars="1800"/>
        <w:rPr>
          <w:rFonts w:hint="eastAsia" w:ascii="宋体" w:hAnsi="宋体" w:eastAsia="宋体" w:cstheme="majorBidi"/>
          <w:sz w:val="24"/>
          <w:szCs w:val="24"/>
        </w:rPr>
      </w:pPr>
    </w:p>
    <w:p>
      <w:pPr>
        <w:spacing w:line="360" w:lineRule="auto"/>
        <w:ind w:left="-178" w:leftChars="-85" w:firstLine="4320" w:firstLineChars="1800"/>
        <w:rPr>
          <w:rFonts w:hint="eastAsia" w:ascii="宋体" w:hAnsi="宋体" w:eastAsia="宋体" w:cstheme="majorBidi"/>
          <w:sz w:val="24"/>
          <w:szCs w:val="24"/>
        </w:rPr>
      </w:pPr>
      <w:r>
        <w:rPr>
          <w:rFonts w:hint="eastAsia" w:ascii="宋体" w:hAnsi="宋体" w:eastAsia="宋体" w:cstheme="majorBidi"/>
          <w:sz w:val="24"/>
          <w:szCs w:val="24"/>
        </w:rPr>
        <w:t>湖南省湘澧盐化有限责任公司</w:t>
      </w:r>
    </w:p>
    <w:p>
      <w:pPr>
        <w:spacing w:line="360" w:lineRule="auto"/>
        <w:ind w:left="-178" w:leftChars="-85" w:firstLine="4320" w:firstLineChars="1800"/>
        <w:rPr>
          <w:rFonts w:hint="eastAsia" w:ascii="宋体" w:hAnsi="宋体" w:eastAsia="宋体" w:cstheme="majorBidi"/>
          <w:sz w:val="24"/>
          <w:szCs w:val="24"/>
        </w:rPr>
      </w:pPr>
    </w:p>
    <w:p>
      <w:pPr>
        <w:spacing w:line="360" w:lineRule="auto"/>
        <w:ind w:left="-178" w:leftChars="-85" w:firstLine="4320" w:firstLineChars="1800"/>
        <w:rPr>
          <w:rFonts w:ascii="宋体" w:hAnsi="宋体" w:eastAsia="宋体"/>
          <w:sz w:val="24"/>
          <w:szCs w:val="24"/>
        </w:rPr>
        <w:sectPr>
          <w:pgSz w:w="11906" w:h="16838"/>
          <w:pgMar w:top="1440" w:right="1274" w:bottom="1440" w:left="1800" w:header="851" w:footer="992" w:gutter="0"/>
          <w:pgNumType w:start="1"/>
          <w:cols w:space="425" w:num="1"/>
          <w:docGrid w:type="lines" w:linePitch="312" w:charSpace="0"/>
        </w:sectPr>
      </w:pPr>
      <w:r>
        <w:rPr>
          <w:rFonts w:hint="eastAsia" w:ascii="宋体" w:hAnsi="宋体" w:eastAsia="宋体" w:cstheme="majorBidi"/>
          <w:sz w:val="24"/>
          <w:szCs w:val="24"/>
        </w:rPr>
        <w:t xml:space="preserve">     2020年12月1</w:t>
      </w:r>
      <w:r>
        <w:rPr>
          <w:rFonts w:hint="eastAsia" w:ascii="宋体" w:hAnsi="宋体" w:eastAsia="宋体" w:cstheme="majorBidi"/>
          <w:sz w:val="24"/>
          <w:szCs w:val="24"/>
          <w:lang w:val="en-US" w:eastAsia="zh-CN"/>
        </w:rPr>
        <w:t>4</w:t>
      </w:r>
      <w:bookmarkStart w:id="9" w:name="_GoBack"/>
      <w:bookmarkEnd w:id="9"/>
      <w:r>
        <w:rPr>
          <w:rFonts w:hint="eastAsia" w:ascii="宋体" w:hAnsi="宋体" w:eastAsia="宋体" w:cstheme="majorBidi"/>
          <w:sz w:val="24"/>
          <w:szCs w:val="24"/>
        </w:rPr>
        <w:t>日</w:t>
      </w:r>
    </w:p>
    <w:p>
      <w:pPr>
        <w:pStyle w:val="2"/>
        <w:spacing w:before="0" w:after="0" w:line="480" w:lineRule="auto"/>
        <w:ind w:left="-44" w:leftChars="-135" w:hanging="239" w:hangingChars="54"/>
        <w:jc w:val="center"/>
        <w:rPr>
          <w:rFonts w:ascii="宋体" w:hAnsi="宋体" w:eastAsia="宋体"/>
        </w:rPr>
      </w:pPr>
      <w:bookmarkStart w:id="3" w:name="_Toc49242199"/>
      <w:r>
        <w:rPr>
          <w:rFonts w:hint="eastAsia" w:ascii="宋体" w:hAnsi="宋体" w:eastAsia="宋体"/>
        </w:rPr>
        <w:t xml:space="preserve">第二章 </w:t>
      </w:r>
      <w:r>
        <w:rPr>
          <w:rFonts w:ascii="宋体" w:hAnsi="宋体" w:eastAsia="宋体"/>
        </w:rPr>
        <w:t xml:space="preserve"> </w:t>
      </w:r>
      <w:r>
        <w:rPr>
          <w:rFonts w:hint="eastAsia" w:ascii="宋体" w:hAnsi="宋体" w:eastAsia="宋体"/>
        </w:rPr>
        <w:t>投标须知</w:t>
      </w:r>
      <w:bookmarkEnd w:id="3"/>
    </w:p>
    <w:p>
      <w:pPr>
        <w:pStyle w:val="3"/>
        <w:spacing w:before="0" w:after="0" w:line="360" w:lineRule="auto"/>
        <w:ind w:left="-154" w:leftChars="-135" w:hanging="129" w:hangingChars="54"/>
        <w:rPr>
          <w:rFonts w:ascii="宋体" w:hAnsi="宋体" w:eastAsia="宋体"/>
          <w:b w:val="0"/>
          <w:bCs w:val="0"/>
          <w:sz w:val="24"/>
          <w:szCs w:val="24"/>
        </w:rPr>
      </w:pPr>
      <w:bookmarkStart w:id="4" w:name="_Toc49242200"/>
      <w:r>
        <w:rPr>
          <w:rFonts w:hint="eastAsia" w:ascii="宋体" w:hAnsi="宋体" w:eastAsia="宋体"/>
          <w:b w:val="0"/>
          <w:bCs w:val="0"/>
          <w:sz w:val="24"/>
          <w:szCs w:val="24"/>
        </w:rPr>
        <w:t>一、招标范围：</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湖南省湘澧盐化有限责任公司矿区采输卤远程监控系统开发工程项目</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二、投标人资格：</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1）投标主体要求：必须具备独立的法人资格，企业财务状况良好，且有固定营业场所；</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2）资质要求： 必须具备</w:t>
      </w:r>
      <w:r>
        <w:rPr>
          <w:rFonts w:hint="eastAsia" w:ascii="宋体" w:hAnsi="宋体" w:eastAsia="宋体"/>
          <w:b w:val="0"/>
          <w:bCs w:val="0"/>
          <w:sz w:val="24"/>
          <w:szCs w:val="24"/>
        </w:rPr>
        <w:t>软件能力成熟度</w:t>
      </w:r>
      <w:r>
        <w:rPr>
          <w:rFonts w:ascii="宋体" w:hAnsi="宋体" w:eastAsia="宋体"/>
          <w:b w:val="0"/>
          <w:bCs w:val="0"/>
          <w:sz w:val="24"/>
          <w:szCs w:val="24"/>
        </w:rPr>
        <w:t>CMMI三级或以上资质</w:t>
      </w:r>
      <w:r>
        <w:rPr>
          <w:rFonts w:hint="eastAsia" w:ascii="宋体" w:hAnsi="宋体" w:eastAsia="宋体"/>
          <w:b w:val="0"/>
          <w:bCs w:val="0"/>
          <w:sz w:val="24"/>
          <w:szCs w:val="24"/>
        </w:rPr>
        <w:t>，软件企业证书及软件产品证书（双软认证）</w:t>
      </w:r>
      <w:r>
        <w:rPr>
          <w:rFonts w:ascii="宋体" w:hAnsi="宋体" w:eastAsia="宋体"/>
          <w:b w:val="0"/>
          <w:bCs w:val="0"/>
          <w:sz w:val="24"/>
          <w:szCs w:val="24"/>
        </w:rPr>
        <w:t>。</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3）财务状态要求：具有良好的商业信誉和健全的财务会计制度。</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4）业绩要求：须提供最近36个月内至少一个</w:t>
      </w:r>
      <w:r>
        <w:rPr>
          <w:rFonts w:hint="eastAsia" w:ascii="宋体" w:hAnsi="宋体" w:eastAsia="宋体"/>
          <w:b w:val="0"/>
          <w:bCs w:val="0"/>
          <w:sz w:val="24"/>
          <w:szCs w:val="24"/>
        </w:rPr>
        <w:t>5</w:t>
      </w:r>
      <w:r>
        <w:rPr>
          <w:rFonts w:ascii="宋体" w:hAnsi="宋体" w:eastAsia="宋体"/>
          <w:b w:val="0"/>
          <w:bCs w:val="0"/>
          <w:sz w:val="24"/>
          <w:szCs w:val="24"/>
        </w:rPr>
        <w:t>0万元人民币的</w:t>
      </w:r>
      <w:r>
        <w:rPr>
          <w:rFonts w:hint="eastAsia" w:ascii="宋体" w:hAnsi="宋体" w:eastAsia="宋体"/>
          <w:b w:val="0"/>
          <w:bCs w:val="0"/>
          <w:sz w:val="24"/>
          <w:szCs w:val="24"/>
        </w:rPr>
        <w:t>远程监控系统</w:t>
      </w:r>
      <w:r>
        <w:rPr>
          <w:rFonts w:ascii="宋体" w:hAnsi="宋体" w:eastAsia="宋体"/>
          <w:b w:val="0"/>
          <w:bCs w:val="0"/>
          <w:sz w:val="24"/>
          <w:szCs w:val="24"/>
        </w:rPr>
        <w:t>业绩或类似业绩，并提供合同协议书复印件。</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5）项目负责人和服务团队要求： 不做资格要求</w:t>
      </w:r>
      <w:r>
        <w:rPr>
          <w:rFonts w:hint="eastAsia" w:ascii="宋体" w:hAnsi="宋体" w:eastAsia="宋体"/>
          <w:b w:val="0"/>
          <w:bCs w:val="0"/>
          <w:sz w:val="24"/>
          <w:szCs w:val="24"/>
        </w:rPr>
        <w:t>。</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6）信用要求：近三年内无司法、行政机关生效判决和决定中确认的违反法律法规的情形。</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7）其他要求：</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①与招标人存在利害关系可能影响招标公正性的法人、其他组织或者个人，</w:t>
      </w:r>
      <w:r>
        <w:rPr>
          <w:rFonts w:ascii="宋体" w:hAnsi="宋体" w:eastAsia="宋体"/>
          <w:b w:val="0"/>
          <w:bCs w:val="0"/>
          <w:sz w:val="24"/>
          <w:szCs w:val="24"/>
        </w:rPr>
        <w:t xml:space="preserve"> 不得参加投标；</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②单位负责人为同一人或者存在控股、管理关系的不同单位，不得同时参加本项目投标；</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③本次招标不接受联合体投标。</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三、资格审查资料</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投标人应按下列规定提供资格审查资料，以证明其满足本章第</w:t>
      </w:r>
      <w:r>
        <w:rPr>
          <w:rFonts w:ascii="宋体" w:hAnsi="宋体" w:eastAsia="宋体"/>
          <w:b w:val="0"/>
          <w:bCs w:val="0"/>
          <w:sz w:val="24"/>
          <w:szCs w:val="24"/>
        </w:rPr>
        <w:t xml:space="preserve"> 2 款规定的资质、信用、业绩等要求。</w:t>
      </w:r>
    </w:p>
    <w:p>
      <w:pPr>
        <w:pStyle w:val="3"/>
        <w:spacing w:before="0" w:after="0" w:line="360" w:lineRule="auto"/>
        <w:ind w:firstLine="120" w:firstLineChars="5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1）“投标人基本情况表”应附投标人资格或者资质证书副本的复印件以及：</w:t>
      </w:r>
    </w:p>
    <w:p>
      <w:pPr>
        <w:pStyle w:val="3"/>
        <w:spacing w:before="0" w:after="0" w:line="360" w:lineRule="auto"/>
        <w:ind w:left="-155" w:leftChars="-74" w:firstLine="240" w:firstLineChars="10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 xml:space="preserve">2）投标人为企业的，应提交营业执照和组织机构代码证的复印件（按照“三证合一”或“五证合一”登记制度进行登记的，可仅提供营业执照复印件）； </w:t>
      </w:r>
    </w:p>
    <w:p>
      <w:pPr>
        <w:pStyle w:val="3"/>
        <w:spacing w:before="0" w:after="0" w:line="360" w:lineRule="auto"/>
        <w:ind w:left="-155" w:leftChars="-74" w:firstLine="240" w:firstLineChars="10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3）投标人为依法允许经营的事业单位的，应提交事业单位法人证书和组织机构代码证的复印件。</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4）“纳税人信用等级”应提供：</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在国家税务总局网站（</w:t>
      </w:r>
      <w:r>
        <w:rPr>
          <w:rFonts w:ascii="宋体" w:hAnsi="宋体" w:eastAsia="宋体"/>
          <w:b w:val="0"/>
          <w:bCs w:val="0"/>
          <w:sz w:val="24"/>
          <w:szCs w:val="24"/>
        </w:rPr>
        <w:t>http://hd.chinatax.gov.cn/nszx/InitCredit.html）查询截图。</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5）“近年完成的类似项目情况表”应附合同协议书复印件，具体时间要求见投标人须知前附表。每张表格只填写一个项目，并标明序号。</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四、现场勘察：</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招标人不组织现场踏勘，投标人对工程现场及周边环境自行进行踏勘，以便投标人获取自己所需的所有资料。勘察费用自理。</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五、运输要求：</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投标方负责投标人自备的设备与材料的运输及二次转运。</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六、验收标准：</w:t>
      </w:r>
    </w:p>
    <w:p>
      <w:pPr>
        <w:pStyle w:val="3"/>
        <w:spacing w:before="0" w:after="0" w:line="360" w:lineRule="auto"/>
        <w:ind w:left="-155" w:leftChars="-74" w:firstLine="240" w:firstLineChars="10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1）项目验收按本采购文件的有关规定执行。国家有强制性规定的，按国家规定执行，验收费用由中标人承担，验收报告作为申请付款的凭证之一。</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2）验收过程中产生纠纷的，由质量技术监督部门认定的检测机构检测,如为中标人原因造成的，由中标人承担检测费用；否则，由采购人承担。</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3）项目验收不合格，由中标人返工直至合格，有关返工、再行验收，以及给采购人造成的损失等费用由中标人承担。连续两次项目验收不合格的，采购人可终止合同，由此带来的一切损失由中标人承担。</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七、质保期：</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质保期为验收合格后</w:t>
      </w:r>
      <w:r>
        <w:rPr>
          <w:rFonts w:ascii="宋体" w:hAnsi="宋体" w:eastAsia="宋体"/>
          <w:b w:val="0"/>
          <w:bCs w:val="0"/>
          <w:sz w:val="24"/>
          <w:szCs w:val="24"/>
        </w:rPr>
        <w:t>12个月。在质保期内，如有质量问题，施工方应免费处理。</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八、合同价款的支付：（币种：人民币）</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本工程不支付预付款，由中标方先行垫资施工，试运行六个月后确认无质量问题</w:t>
      </w:r>
      <w:r>
        <w:rPr>
          <w:rFonts w:ascii="宋体" w:hAnsi="宋体" w:eastAsia="宋体"/>
          <w:b w:val="0"/>
          <w:bCs w:val="0"/>
          <w:sz w:val="24"/>
          <w:szCs w:val="24"/>
        </w:rPr>
        <w:t>支付至工程结算总价款的97%；付款前，投标人开具工程结算总价款100%增值税专用发票；</w:t>
      </w:r>
      <w:r>
        <w:rPr>
          <w:rFonts w:hint="eastAsia" w:ascii="宋体" w:hAnsi="宋体" w:eastAsia="宋体"/>
          <w:b w:val="0"/>
          <w:bCs w:val="0"/>
          <w:sz w:val="24"/>
          <w:szCs w:val="24"/>
        </w:rPr>
        <w:t>余下的结算总价款的</w:t>
      </w:r>
      <w:r>
        <w:rPr>
          <w:rFonts w:ascii="宋体" w:hAnsi="宋体" w:eastAsia="宋体"/>
          <w:b w:val="0"/>
          <w:bCs w:val="0"/>
          <w:sz w:val="24"/>
          <w:szCs w:val="24"/>
        </w:rPr>
        <w:t>3%作为质保金，质保期自工程竣工验收合格之日起一年，质保期满无质量问题且办理完质保验收手续后30日内一次性无息付清。</w:t>
      </w:r>
      <w:r>
        <w:rPr>
          <w:rFonts w:hint="eastAsia" w:ascii="宋体" w:hAnsi="宋体" w:eastAsia="宋体"/>
          <w:b w:val="0"/>
          <w:bCs w:val="0"/>
          <w:sz w:val="24"/>
          <w:szCs w:val="24"/>
        </w:rPr>
        <w:t>若进度款支付过程中，遇到国家法定的重大节假日，招标人可适当扣减前述规定的进度款，扣减的进度款在节假日前支付。</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九、投标报价：</w:t>
      </w:r>
    </w:p>
    <w:p>
      <w:pPr>
        <w:pStyle w:val="3"/>
        <w:spacing w:before="0" w:after="0" w:line="360" w:lineRule="auto"/>
        <w:ind w:left="-155" w:leftChars="-74" w:firstLine="240" w:firstLineChars="10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1）本项目设最高投标限价</w:t>
      </w:r>
      <w:r>
        <w:rPr>
          <w:rFonts w:hint="eastAsia" w:ascii="宋体" w:hAnsi="宋体" w:eastAsia="宋体"/>
          <w:b w:val="0"/>
          <w:bCs w:val="0"/>
          <w:sz w:val="24"/>
          <w:szCs w:val="24"/>
        </w:rPr>
        <w:t>98</w:t>
      </w:r>
      <w:r>
        <w:rPr>
          <w:rFonts w:ascii="宋体" w:hAnsi="宋体" w:eastAsia="宋体"/>
          <w:b w:val="0"/>
          <w:bCs w:val="0"/>
          <w:sz w:val="24"/>
          <w:szCs w:val="24"/>
        </w:rPr>
        <w:t>万元人民币，超过最高投标限价的投标报价视为无效投标。</w:t>
      </w:r>
    </w:p>
    <w:p>
      <w:pPr>
        <w:pStyle w:val="3"/>
        <w:spacing w:before="0" w:after="0" w:line="360" w:lineRule="auto"/>
        <w:ind w:left="-155" w:leftChars="-74" w:firstLine="240" w:firstLineChars="10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2）投标报价为一次性报价机制，不允许多次报价。报价应为</w:t>
      </w:r>
      <w:r>
        <w:rPr>
          <w:rFonts w:hint="eastAsia" w:ascii="宋体" w:hAnsi="宋体" w:eastAsia="宋体"/>
          <w:b w:val="0"/>
          <w:bCs w:val="0"/>
          <w:sz w:val="24"/>
          <w:szCs w:val="24"/>
        </w:rPr>
        <w:t>设备材料、</w:t>
      </w:r>
      <w:r>
        <w:rPr>
          <w:rFonts w:ascii="宋体" w:hAnsi="宋体" w:eastAsia="宋体"/>
          <w:b w:val="0"/>
          <w:bCs w:val="0"/>
          <w:sz w:val="24"/>
          <w:szCs w:val="24"/>
        </w:rPr>
        <w:t>运输费、现场安装调试费、</w:t>
      </w:r>
      <w:r>
        <w:rPr>
          <w:rFonts w:hint="eastAsia" w:ascii="宋体" w:hAnsi="宋体" w:eastAsia="宋体"/>
          <w:b w:val="0"/>
          <w:bCs w:val="0"/>
          <w:sz w:val="24"/>
          <w:szCs w:val="24"/>
        </w:rPr>
        <w:t>农电材料安装施工费、</w:t>
      </w:r>
      <w:r>
        <w:rPr>
          <w:rFonts w:ascii="宋体" w:hAnsi="宋体" w:eastAsia="宋体"/>
          <w:b w:val="0"/>
          <w:bCs w:val="0"/>
          <w:sz w:val="24"/>
          <w:szCs w:val="24"/>
        </w:rPr>
        <w:t>税费等的总价（</w:t>
      </w:r>
      <w:r>
        <w:rPr>
          <w:rFonts w:hint="eastAsia" w:ascii="宋体" w:hAnsi="宋体" w:eastAsia="宋体"/>
          <w:b w:val="0"/>
          <w:bCs w:val="0"/>
          <w:sz w:val="24"/>
          <w:szCs w:val="24"/>
        </w:rPr>
        <w:t>材料、软件报价含</w:t>
      </w:r>
      <w:r>
        <w:rPr>
          <w:rFonts w:ascii="宋体" w:hAnsi="宋体" w:eastAsia="宋体"/>
          <w:b w:val="0"/>
          <w:bCs w:val="0"/>
          <w:sz w:val="24"/>
          <w:szCs w:val="24"/>
        </w:rPr>
        <w:t>13%增值税，技术服务及实施含6%增值税）。</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十、投标保证金：</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每个投标人须交纳投标保证金贰万元，未按规定提供投标保证金的投标人将丧失投标资格，保证金银行转账或银行电汇至招标人帐户（收款人：湖南省湘澧盐化有限责任公司，账号：</w:t>
      </w:r>
      <w:r>
        <w:rPr>
          <w:rFonts w:ascii="宋体" w:hAnsi="宋体" w:eastAsia="宋体"/>
          <w:b w:val="0"/>
          <w:bCs w:val="0"/>
          <w:sz w:val="24"/>
          <w:szCs w:val="24"/>
        </w:rPr>
        <w:t>1908071609022107558，开户行：工行津市市支行），到账截止时间为2020年1</w:t>
      </w:r>
      <w:r>
        <w:rPr>
          <w:rFonts w:hint="eastAsia" w:ascii="宋体" w:hAnsi="宋体" w:eastAsia="宋体"/>
          <w:b w:val="0"/>
          <w:bCs w:val="0"/>
          <w:sz w:val="24"/>
          <w:szCs w:val="24"/>
        </w:rPr>
        <w:t>2</w:t>
      </w:r>
      <w:r>
        <w:rPr>
          <w:rFonts w:ascii="宋体" w:hAnsi="宋体" w:eastAsia="宋体"/>
          <w:b w:val="0"/>
          <w:bCs w:val="0"/>
          <w:sz w:val="24"/>
          <w:szCs w:val="24"/>
        </w:rPr>
        <w:t>月</w:t>
      </w:r>
      <w:r>
        <w:rPr>
          <w:rFonts w:hint="eastAsia" w:ascii="宋体" w:hAnsi="宋体" w:eastAsia="宋体"/>
          <w:b w:val="0"/>
          <w:bCs w:val="0"/>
          <w:sz w:val="24"/>
          <w:szCs w:val="24"/>
        </w:rPr>
        <w:t>14</w:t>
      </w:r>
      <w:r>
        <w:rPr>
          <w:rFonts w:ascii="宋体" w:hAnsi="宋体" w:eastAsia="宋体"/>
          <w:b w:val="0"/>
          <w:bCs w:val="0"/>
          <w:sz w:val="24"/>
          <w:szCs w:val="24"/>
        </w:rPr>
        <w:t>日12:00时前。</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十一、投标文件：</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1）投标文件的编写按第六章的要求</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2）投标文件副本份数及其他要求：中标后提供纸质正本1份，副本2份，必须胶装；电子版1份。</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十二、响应和偏离</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1）投标文件应当对采购文件的实质性要求和条件作出满足性或更有利于采购人的响应，否则，投标人的投标将被否决。</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2）“★”条款不允许负偏差，出现负偏差的投标将被否决；一般条款允许负偏差，负偏差≦5项，超出偏差范围和最高偏差项数的投标将被否决。</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3）投标人应根据采购文件的要求提供投标设备质量标准的详细描述、技术支持资料及相关服务计划等内容以对采购文件作出响应。</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4）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5）投标文件对采购文件的全部偏差，均应在投标文件的商务和技术偏差表中列明，除列明的内容外，视为投标人响应采购文件的全部要求。</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十三、开标程序</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1）在采购公告中规定的时间在阿里巴巴网采平台上开标。供应商必须将投标文件和报价明细表（均为PDF格式）在规定时间内上传至阿里巴巴网采平台上</w:t>
      </w:r>
      <w:r>
        <w:rPr>
          <w:rFonts w:hint="eastAsia" w:ascii="宋体" w:hAnsi="宋体" w:eastAsia="宋体"/>
          <w:b w:val="0"/>
          <w:bCs w:val="0"/>
          <w:sz w:val="24"/>
          <w:szCs w:val="24"/>
        </w:rPr>
        <w:t>。</w:t>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2）投标截止时间结束后参加采购活动的供应商不足三家的，重新采购。</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十四、评标委员会的组成及职责</w:t>
      </w:r>
      <w:r>
        <w:rPr>
          <w:rFonts w:ascii="宋体" w:hAnsi="宋体" w:eastAsia="宋体"/>
          <w:b w:val="0"/>
          <w:bCs w:val="0"/>
          <w:sz w:val="24"/>
          <w:szCs w:val="24"/>
        </w:rPr>
        <w:tab/>
      </w:r>
    </w:p>
    <w:p>
      <w:pPr>
        <w:pStyle w:val="3"/>
        <w:spacing w:before="0" w:after="0" w:line="360" w:lineRule="auto"/>
        <w:ind w:left="-155" w:leftChars="-74" w:firstLine="292" w:firstLineChars="122"/>
        <w:rPr>
          <w:rFonts w:ascii="宋体" w:hAnsi="宋体" w:eastAsia="宋体"/>
          <w:b w:val="0"/>
          <w:bCs w:val="0"/>
          <w:sz w:val="24"/>
          <w:szCs w:val="24"/>
        </w:rPr>
      </w:pPr>
      <w:r>
        <w:rPr>
          <w:rFonts w:hint="eastAsia" w:ascii="宋体" w:hAnsi="宋体" w:eastAsia="宋体"/>
          <w:b w:val="0"/>
          <w:bCs w:val="0"/>
          <w:sz w:val="24"/>
          <w:szCs w:val="24"/>
        </w:rPr>
        <w:t>评标工作由采购单位依法依规组成评标委员会。</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十五、供应商有下列情形之一的，视为无效投标。</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1）超出营业执照经营范围投标的</w:t>
      </w:r>
      <w:r>
        <w:rPr>
          <w:rFonts w:hint="eastAsia" w:ascii="宋体" w:hAnsi="宋体" w:eastAsia="宋体"/>
          <w:b w:val="0"/>
          <w:bCs w:val="0"/>
          <w:sz w:val="24"/>
          <w:szCs w:val="24"/>
        </w:rPr>
        <w:t>。</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2）报价单与事实不符的</w:t>
      </w:r>
      <w:r>
        <w:rPr>
          <w:rFonts w:hint="eastAsia" w:ascii="宋体" w:hAnsi="宋体" w:eastAsia="宋体"/>
          <w:b w:val="0"/>
          <w:bCs w:val="0"/>
          <w:sz w:val="24"/>
          <w:szCs w:val="24"/>
        </w:rPr>
        <w:t>。</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3）经评标委员会一致认定为重大偏离的</w:t>
      </w:r>
      <w:r>
        <w:rPr>
          <w:rFonts w:hint="eastAsia" w:ascii="宋体" w:hAnsi="宋体" w:eastAsia="宋体"/>
          <w:b w:val="0"/>
          <w:bCs w:val="0"/>
          <w:sz w:val="24"/>
          <w:szCs w:val="24"/>
        </w:rPr>
        <w:t>。</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4）不符合法律、法规和采购文件中规定的其他实质性要求的。</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十六、有效供应商不足三家情形的，重新采购。</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十七、出现下列情形之一的，项目作废标处理。</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1）出现影响采购公正的违法、违规行为的</w:t>
      </w:r>
      <w:r>
        <w:rPr>
          <w:rFonts w:hint="eastAsia" w:ascii="宋体" w:hAnsi="宋体" w:eastAsia="宋体"/>
          <w:b w:val="0"/>
          <w:bCs w:val="0"/>
          <w:sz w:val="24"/>
          <w:szCs w:val="24"/>
        </w:rPr>
        <w:t>。</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2）供应商的报价均超过了采购预算，采购人不能支付的</w:t>
      </w:r>
      <w:r>
        <w:rPr>
          <w:rFonts w:hint="eastAsia" w:ascii="宋体" w:hAnsi="宋体" w:eastAsia="宋体"/>
          <w:b w:val="0"/>
          <w:bCs w:val="0"/>
          <w:sz w:val="24"/>
          <w:szCs w:val="24"/>
        </w:rPr>
        <w:t>。</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3）因重大变故，采购任务取消的。</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4）对“★”条款不响应的。</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十八、评标方法</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综合评估法，见第三章评标办法。</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十九、中标通知</w:t>
      </w:r>
    </w:p>
    <w:p>
      <w:pPr>
        <w:pStyle w:val="3"/>
        <w:spacing w:before="0" w:after="0" w:line="360" w:lineRule="auto"/>
        <w:ind w:left="-155" w:leftChars="-74" w:firstLine="578" w:firstLineChars="241"/>
        <w:rPr>
          <w:rFonts w:ascii="宋体" w:hAnsi="宋体" w:eastAsia="宋体"/>
          <w:b w:val="0"/>
          <w:bCs w:val="0"/>
          <w:sz w:val="24"/>
          <w:szCs w:val="24"/>
        </w:rPr>
      </w:pPr>
      <w:r>
        <w:rPr>
          <w:rFonts w:hint="eastAsia" w:ascii="宋体" w:hAnsi="宋体" w:eastAsia="宋体"/>
          <w:b w:val="0"/>
          <w:bCs w:val="0"/>
          <w:sz w:val="24"/>
          <w:szCs w:val="24"/>
        </w:rPr>
        <w:t>评标结束，确定中标人后，采购单位将通过网采平台向外发布。</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二十、合同签订</w:t>
      </w:r>
    </w:p>
    <w:p>
      <w:pPr>
        <w:pStyle w:val="3"/>
        <w:spacing w:before="0" w:after="0" w:line="360" w:lineRule="auto"/>
        <w:ind w:left="-155" w:leftChars="-74" w:firstLine="578" w:firstLineChars="241"/>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1）采购人在中标通知书发布之日起7个工作日内，与中标人签订采购合同。</w:t>
      </w:r>
    </w:p>
    <w:p>
      <w:pPr>
        <w:pStyle w:val="3"/>
        <w:spacing w:before="0" w:after="0" w:line="360" w:lineRule="auto"/>
        <w:ind w:left="-155" w:leftChars="-74" w:firstLine="578" w:firstLineChars="241"/>
        <w:rPr>
          <w:rFonts w:ascii="宋体" w:hAnsi="宋体" w:eastAsia="宋体"/>
          <w:b w:val="0"/>
          <w:bCs w:val="0"/>
          <w:sz w:val="24"/>
          <w:szCs w:val="24"/>
        </w:rPr>
      </w:pPr>
      <w:r>
        <w:rPr>
          <w:rFonts w:hint="eastAsia" w:ascii="宋体" w:hAnsi="宋体" w:eastAsia="宋体"/>
          <w:b w:val="0"/>
          <w:bCs w:val="0"/>
          <w:sz w:val="24"/>
          <w:szCs w:val="24"/>
        </w:rPr>
        <w:t>项目数量增减、合同条款变更、预算追加等按规定报批后，另行签订补充合同。</w:t>
      </w:r>
    </w:p>
    <w:p>
      <w:pPr>
        <w:pStyle w:val="3"/>
        <w:spacing w:before="0" w:after="0" w:line="360" w:lineRule="auto"/>
        <w:ind w:left="-155" w:leftChars="-74" w:firstLine="578" w:firstLineChars="241"/>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2）采购文件（含补充、修改文件）、中标人的响应文件（含澄清、补充文件）均为签订采购合同的依据。</w:t>
      </w:r>
    </w:p>
    <w:p>
      <w:pPr>
        <w:pStyle w:val="3"/>
        <w:spacing w:before="0" w:after="0" w:line="360" w:lineRule="auto"/>
        <w:ind w:left="-155" w:leftChars="-74" w:firstLine="578" w:firstLineChars="241"/>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3）采购人不得向中标人提出任何不合理的要求，作为签订合同的条件；不得与中标人私下订立背离合同实质性内容的协议。</w:t>
      </w:r>
    </w:p>
    <w:p>
      <w:pPr>
        <w:pStyle w:val="3"/>
        <w:spacing w:before="0" w:after="0" w:line="360" w:lineRule="auto"/>
        <w:ind w:left="-155" w:leftChars="-74" w:firstLine="578" w:firstLineChars="241"/>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4）中标人因不可抗力或自身原因不能签订采购合同或者不能履行合同的，采购人按中标候选顺序确定新的中标人并签订合同，以此类推。</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5）采购人在授予合同时有权对采购文件规定的货物和服务予以适当的增加或减少，但不得改变单价或其他条款和条件。</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6）除采购文件另有规定外，中标人应当按照合同约定履行义务，完成中标项目，部分设备需外购配套的，其产品质量及售后也由中标人负责。</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二十一、技术性能指标：</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详见第五章技术建设要求。</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二十二、法律责任</w:t>
      </w:r>
    </w:p>
    <w:p>
      <w:pPr>
        <w:pStyle w:val="3"/>
        <w:spacing w:before="0" w:after="0" w:line="360" w:lineRule="auto"/>
        <w:ind w:left="-155" w:leftChars="-74" w:firstLine="436" w:firstLineChars="182"/>
        <w:rPr>
          <w:rFonts w:ascii="宋体" w:hAnsi="宋体" w:eastAsia="宋体"/>
          <w:b w:val="0"/>
          <w:bCs w:val="0"/>
          <w:sz w:val="24"/>
          <w:szCs w:val="24"/>
        </w:rPr>
      </w:pPr>
      <w:r>
        <w:rPr>
          <w:rFonts w:ascii="宋体" w:hAnsi="宋体" w:eastAsia="宋体"/>
          <w:b w:val="0"/>
          <w:bCs w:val="0"/>
          <w:sz w:val="24"/>
          <w:szCs w:val="24"/>
        </w:rPr>
        <w:t>1、供应商有下列情形之一的，列入不良行为记录名单，并予以公告，有违法所得的，并处没收违法所得，情节严重的，由工商行政管理机关吊销营业执照；构成犯罪的，依法追究刑事责任：</w:t>
      </w:r>
    </w:p>
    <w:p>
      <w:pPr>
        <w:pStyle w:val="3"/>
        <w:spacing w:before="0" w:after="0" w:line="360" w:lineRule="auto"/>
        <w:ind w:firstLine="120" w:firstLineChars="5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1）提供虚假材料谋取中标的；</w:t>
      </w:r>
    </w:p>
    <w:p>
      <w:pPr>
        <w:pStyle w:val="3"/>
        <w:spacing w:before="0" w:after="0" w:line="360" w:lineRule="auto"/>
        <w:ind w:left="-155" w:leftChars="-74" w:firstLine="283" w:firstLineChars="118"/>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2）采取不正当手段诋毁、排挤其他供应商的；</w:t>
      </w:r>
    </w:p>
    <w:p>
      <w:pPr>
        <w:pStyle w:val="3"/>
        <w:spacing w:before="0" w:after="0" w:line="360" w:lineRule="auto"/>
        <w:ind w:left="-155" w:leftChars="-74" w:firstLine="283" w:firstLineChars="118"/>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3）与采购人、采购人、其他供应商恶意串通的；</w:t>
      </w:r>
    </w:p>
    <w:p>
      <w:pPr>
        <w:pStyle w:val="3"/>
        <w:spacing w:before="0" w:after="0" w:line="360" w:lineRule="auto"/>
        <w:ind w:left="-155" w:leftChars="-74" w:firstLine="283" w:firstLineChars="118"/>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4）向采购人、采购人行贿或者提供其他不正当利益的；</w:t>
      </w:r>
    </w:p>
    <w:p>
      <w:pPr>
        <w:pStyle w:val="3"/>
        <w:spacing w:before="0" w:after="0" w:line="360" w:lineRule="auto"/>
        <w:ind w:left="-155" w:leftChars="-74" w:firstLine="283" w:firstLineChars="118"/>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5）在采购过程中与采购人、采购人进行协商谈判、不按照采购文件、响应文件订立合同，或者与采购人另行订立背离合同实质性内容的协议的；</w:t>
      </w:r>
    </w:p>
    <w:p>
      <w:pPr>
        <w:pStyle w:val="3"/>
        <w:spacing w:before="0" w:after="0" w:line="360" w:lineRule="auto"/>
        <w:ind w:left="-155" w:leftChars="-74" w:firstLine="283" w:firstLineChars="118"/>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6）拒绝有关部门监督检查或者提供虚假情况的。</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供应商有前款第（一）至（五）项情形之一的，中标无效。</w:t>
      </w:r>
    </w:p>
    <w:p>
      <w:pPr>
        <w:pStyle w:val="3"/>
        <w:spacing w:before="0" w:after="0" w:line="360" w:lineRule="auto"/>
        <w:ind w:left="-155" w:leftChars="-74" w:firstLine="436" w:firstLineChars="182"/>
        <w:rPr>
          <w:rFonts w:ascii="宋体" w:hAnsi="宋体" w:eastAsia="宋体"/>
          <w:b w:val="0"/>
          <w:bCs w:val="0"/>
          <w:sz w:val="24"/>
          <w:szCs w:val="24"/>
        </w:rPr>
      </w:pPr>
      <w:r>
        <w:rPr>
          <w:rFonts w:ascii="宋体" w:hAnsi="宋体" w:eastAsia="宋体"/>
          <w:b w:val="0"/>
          <w:bCs w:val="0"/>
          <w:sz w:val="24"/>
          <w:szCs w:val="24"/>
        </w:rPr>
        <w:t>2、评标委员会成员有下列行为之一的，责令改正，给予警告，可并处一千元以下的罚款：</w:t>
      </w:r>
    </w:p>
    <w:p>
      <w:pPr>
        <w:pStyle w:val="3"/>
        <w:spacing w:before="0" w:after="0" w:line="360" w:lineRule="auto"/>
        <w:ind w:left="-155" w:leftChars="-74" w:firstLine="295" w:firstLineChars="123"/>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1）明知应当回避而未主动回避的；</w:t>
      </w:r>
    </w:p>
    <w:p>
      <w:pPr>
        <w:pStyle w:val="3"/>
        <w:spacing w:before="0" w:after="0" w:line="360" w:lineRule="auto"/>
        <w:ind w:left="-155" w:leftChars="-74" w:firstLine="295" w:firstLineChars="123"/>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2）在知道自己为评标委员会成员身份后至评标结束前时段内私下接触供应商的；</w:t>
      </w:r>
    </w:p>
    <w:p>
      <w:pPr>
        <w:pStyle w:val="3"/>
        <w:spacing w:before="0" w:after="0" w:line="360" w:lineRule="auto"/>
        <w:ind w:left="-155" w:leftChars="-74" w:firstLine="295" w:firstLineChars="123"/>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3）在评标过程中擅离职守，影响评标程序正常进行的；</w:t>
      </w:r>
    </w:p>
    <w:p>
      <w:pPr>
        <w:pStyle w:val="3"/>
        <w:spacing w:before="0" w:after="0" w:line="360" w:lineRule="auto"/>
        <w:ind w:left="-155" w:leftChars="-74" w:firstLine="295" w:firstLineChars="123"/>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4）在评标过程中有明显不合理或者不正当倾向性的；</w:t>
      </w:r>
    </w:p>
    <w:p>
      <w:pPr>
        <w:pStyle w:val="3"/>
        <w:spacing w:before="0" w:after="0" w:line="360" w:lineRule="auto"/>
        <w:ind w:left="-155" w:leftChars="-74" w:firstLine="295" w:firstLineChars="123"/>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5）未按采购文件规定的评标方法和标准进行评标的。</w:t>
      </w:r>
    </w:p>
    <w:p>
      <w:pPr>
        <w:pStyle w:val="3"/>
        <w:spacing w:before="0" w:after="0" w:line="360" w:lineRule="auto"/>
        <w:ind w:left="-178" w:leftChars="-85" w:firstLine="360" w:firstLineChars="150"/>
        <w:rPr>
          <w:rFonts w:ascii="宋体" w:hAnsi="宋体" w:eastAsia="宋体"/>
          <w:b w:val="0"/>
          <w:bCs w:val="0"/>
          <w:sz w:val="24"/>
          <w:szCs w:val="24"/>
        </w:rPr>
      </w:pPr>
      <w:r>
        <w:rPr>
          <w:rFonts w:hint="eastAsia" w:ascii="宋体" w:hAnsi="宋体" w:eastAsia="宋体"/>
          <w:b w:val="0"/>
          <w:bCs w:val="0"/>
          <w:sz w:val="24"/>
          <w:szCs w:val="24"/>
        </w:rPr>
        <w:t>上述行为影响成交结果的，成交结果无效。</w:t>
      </w:r>
    </w:p>
    <w:p>
      <w:pPr>
        <w:pStyle w:val="3"/>
        <w:spacing w:before="0" w:after="0" w:line="360" w:lineRule="auto"/>
        <w:ind w:left="-155" w:leftChars="-74" w:firstLine="436" w:firstLineChars="182"/>
        <w:rPr>
          <w:rFonts w:ascii="宋体" w:hAnsi="宋体" w:eastAsia="宋体"/>
          <w:b w:val="0"/>
          <w:bCs w:val="0"/>
          <w:sz w:val="24"/>
          <w:szCs w:val="24"/>
        </w:rPr>
      </w:pPr>
      <w:r>
        <w:rPr>
          <w:rFonts w:ascii="宋体" w:hAnsi="宋体" w:eastAsia="宋体"/>
          <w:b w:val="0"/>
          <w:bCs w:val="0"/>
          <w:sz w:val="24"/>
          <w:szCs w:val="24"/>
        </w:rPr>
        <w:t>3、评标委员会成员或者与评标活动有关的工作人员有下列行为之一的，上报相关行政监督部门；构成犯罪的，依法追究刑事责任：</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1）收受供应商、其他利害关系人的财物或者其他不正当利益的；</w:t>
      </w:r>
    </w:p>
    <w:p>
      <w:pPr>
        <w:pStyle w:val="3"/>
        <w:spacing w:before="0" w:after="0" w:line="360" w:lineRule="auto"/>
        <w:ind w:left="-155" w:leftChars="-74" w:firstLine="436" w:firstLineChars="182"/>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2）泄露有关响应文件的评审和比较、中标候选人的推荐以及评标有关的其他情况的。</w:t>
      </w:r>
    </w:p>
    <w:p>
      <w:pPr>
        <w:pStyle w:val="3"/>
        <w:spacing w:before="0" w:after="0" w:line="360" w:lineRule="auto"/>
        <w:ind w:left="-155" w:leftChars="-74" w:firstLine="436" w:firstLineChars="182"/>
        <w:rPr>
          <w:rFonts w:ascii="宋体" w:hAnsi="宋体" w:eastAsia="宋体"/>
          <w:b w:val="0"/>
          <w:bCs w:val="0"/>
          <w:sz w:val="24"/>
          <w:szCs w:val="24"/>
        </w:rPr>
      </w:pPr>
      <w:r>
        <w:rPr>
          <w:rFonts w:ascii="宋体" w:hAnsi="宋体" w:eastAsia="宋体"/>
          <w:b w:val="0"/>
          <w:bCs w:val="0"/>
          <w:sz w:val="24"/>
          <w:szCs w:val="24"/>
        </w:rPr>
        <w:t>4、中标人有下列情形之一的，采购单位不予退还其交纳的投标保证金；情节严重的，由采购人将其列入不良行为记录名单，并上报相关行政监督部门予以通报：</w:t>
      </w:r>
    </w:p>
    <w:p>
      <w:pPr>
        <w:pStyle w:val="3"/>
        <w:spacing w:before="0" w:after="0" w:line="360" w:lineRule="auto"/>
        <w:ind w:firstLine="120" w:firstLineChars="5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1）中标后无正当理由不与采购人签订合同的；</w:t>
      </w:r>
    </w:p>
    <w:p>
      <w:pPr>
        <w:pStyle w:val="3"/>
        <w:spacing w:before="0" w:after="0" w:line="360" w:lineRule="auto"/>
        <w:ind w:left="-155" w:leftChars="-74" w:firstLine="240" w:firstLineChars="10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2）将中标项目转让给他人，或者在响应文件中未说明，且未经采购人同意，将中标项目分包给他人的；</w:t>
      </w:r>
    </w:p>
    <w:p>
      <w:pPr>
        <w:pStyle w:val="3"/>
        <w:spacing w:before="0" w:after="0" w:line="360" w:lineRule="auto"/>
        <w:ind w:firstLine="120" w:firstLineChars="50"/>
        <w:rPr>
          <w:rFonts w:ascii="宋体" w:hAnsi="宋体" w:eastAsia="宋体"/>
          <w:b w:val="0"/>
          <w:bCs w:val="0"/>
          <w:sz w:val="24"/>
          <w:szCs w:val="24"/>
        </w:rPr>
      </w:pPr>
      <w:r>
        <w:rPr>
          <w:rFonts w:hint="eastAsia" w:ascii="宋体" w:hAnsi="宋体" w:eastAsia="宋体"/>
          <w:b w:val="0"/>
          <w:bCs w:val="0"/>
          <w:sz w:val="24"/>
          <w:szCs w:val="24"/>
        </w:rPr>
        <w:t>（</w:t>
      </w:r>
      <w:r>
        <w:rPr>
          <w:rFonts w:ascii="宋体" w:hAnsi="宋体" w:eastAsia="宋体"/>
          <w:b w:val="0"/>
          <w:bCs w:val="0"/>
          <w:sz w:val="24"/>
          <w:szCs w:val="24"/>
        </w:rPr>
        <w:t>3）拒绝履行合同义务的。</w:t>
      </w:r>
    </w:p>
    <w:p>
      <w:pPr>
        <w:pStyle w:val="3"/>
        <w:spacing w:before="0" w:after="0" w:line="360" w:lineRule="auto"/>
        <w:ind w:left="-154" w:leftChars="-135" w:hanging="129" w:hangingChars="54"/>
        <w:rPr>
          <w:rFonts w:hint="eastAsia" w:ascii="宋体" w:hAnsi="宋体" w:eastAsia="宋体"/>
          <w:b w:val="0"/>
          <w:bCs w:val="0"/>
          <w:sz w:val="24"/>
          <w:szCs w:val="24"/>
        </w:rPr>
      </w:pPr>
      <w:r>
        <w:rPr>
          <w:rFonts w:hint="eastAsia" w:ascii="宋体" w:hAnsi="宋体" w:eastAsia="宋体"/>
          <w:b w:val="0"/>
          <w:bCs w:val="0"/>
          <w:sz w:val="24"/>
          <w:szCs w:val="24"/>
        </w:rPr>
        <w:t>二十三、招标活动结束后</w:t>
      </w:r>
      <w:r>
        <w:rPr>
          <w:rFonts w:ascii="宋体" w:hAnsi="宋体" w:eastAsia="宋体"/>
          <w:b w:val="0"/>
          <w:bCs w:val="0"/>
          <w:sz w:val="24"/>
          <w:szCs w:val="24"/>
        </w:rPr>
        <w:t>7个工作日内，采购人退还所有投标人的投标保证金。投标人</w:t>
      </w:r>
    </w:p>
    <w:p>
      <w:pPr>
        <w:pStyle w:val="3"/>
        <w:spacing w:before="0" w:after="0" w:line="360" w:lineRule="auto"/>
        <w:ind w:left="-154" w:leftChars="-135" w:hanging="129" w:hangingChars="54"/>
        <w:rPr>
          <w:rFonts w:hint="eastAsia" w:ascii="宋体" w:hAnsi="宋体" w:eastAsia="宋体"/>
          <w:b w:val="0"/>
          <w:bCs w:val="0"/>
          <w:sz w:val="24"/>
          <w:szCs w:val="24"/>
        </w:rPr>
      </w:pPr>
      <w:r>
        <w:rPr>
          <w:rFonts w:ascii="宋体" w:hAnsi="宋体" w:eastAsia="宋体"/>
          <w:b w:val="0"/>
          <w:bCs w:val="0"/>
          <w:sz w:val="24"/>
          <w:szCs w:val="24"/>
        </w:rPr>
        <w:t>在投标过程中所发生的一切费用，均由投标人自行承担，投标文件一律不退还。采购人</w:t>
      </w:r>
    </w:p>
    <w:p>
      <w:pPr>
        <w:pStyle w:val="3"/>
        <w:spacing w:before="0" w:after="0" w:line="360" w:lineRule="auto"/>
        <w:ind w:left="-154" w:leftChars="-135" w:hanging="129" w:hangingChars="54"/>
        <w:rPr>
          <w:rFonts w:ascii="宋体" w:hAnsi="宋体" w:eastAsia="宋体"/>
          <w:b w:val="0"/>
          <w:bCs w:val="0"/>
          <w:sz w:val="24"/>
          <w:szCs w:val="24"/>
        </w:rPr>
      </w:pPr>
      <w:r>
        <w:rPr>
          <w:rFonts w:ascii="宋体" w:hAnsi="宋体" w:eastAsia="宋体"/>
          <w:b w:val="0"/>
          <w:bCs w:val="0"/>
          <w:sz w:val="24"/>
          <w:szCs w:val="24"/>
        </w:rPr>
        <w:t>对决标结果不负责解释。</w:t>
      </w:r>
    </w:p>
    <w:p>
      <w:pPr>
        <w:pStyle w:val="3"/>
        <w:spacing w:before="0" w:after="0" w:line="360" w:lineRule="auto"/>
        <w:ind w:left="-154" w:leftChars="-135" w:hanging="129" w:hangingChars="54"/>
        <w:rPr>
          <w:rFonts w:ascii="宋体" w:hAnsi="宋体" w:eastAsia="宋体"/>
          <w:b w:val="0"/>
          <w:bCs w:val="0"/>
          <w:sz w:val="24"/>
          <w:szCs w:val="24"/>
        </w:rPr>
      </w:pPr>
      <w:r>
        <w:rPr>
          <w:rFonts w:hint="eastAsia" w:ascii="宋体" w:hAnsi="宋体" w:eastAsia="宋体"/>
          <w:b w:val="0"/>
          <w:bCs w:val="0"/>
          <w:sz w:val="24"/>
          <w:szCs w:val="24"/>
        </w:rPr>
        <w:t>二十四、投标保证期为</w:t>
      </w:r>
      <w:r>
        <w:rPr>
          <w:rFonts w:ascii="宋体" w:hAnsi="宋体" w:eastAsia="宋体"/>
          <w:b w:val="0"/>
          <w:bCs w:val="0"/>
          <w:sz w:val="24"/>
          <w:szCs w:val="24"/>
        </w:rPr>
        <w:t>90天</w:t>
      </w:r>
    </w:p>
    <w:p>
      <w:pPr>
        <w:pStyle w:val="3"/>
        <w:spacing w:before="0" w:after="0" w:line="360" w:lineRule="auto"/>
        <w:ind w:left="-154" w:leftChars="-135" w:hanging="129" w:hangingChars="54"/>
        <w:rPr>
          <w:rFonts w:hint="eastAsia" w:ascii="宋体" w:hAnsi="宋体" w:eastAsia="宋体"/>
          <w:b w:val="0"/>
          <w:bCs w:val="0"/>
          <w:sz w:val="24"/>
          <w:szCs w:val="24"/>
        </w:rPr>
      </w:pPr>
      <w:r>
        <w:rPr>
          <w:rFonts w:hint="eastAsia" w:ascii="宋体" w:hAnsi="宋体" w:eastAsia="宋体"/>
          <w:b w:val="0"/>
          <w:bCs w:val="0"/>
          <w:sz w:val="24"/>
          <w:szCs w:val="24"/>
        </w:rPr>
        <w:t>二十五、本采购文件的最终解释权归湖南省湘澧盐化有限责任公司。</w:t>
      </w:r>
    </w:p>
    <w:p>
      <w:pPr>
        <w:rPr>
          <w:rFonts w:hint="eastAsia"/>
        </w:rPr>
      </w:pPr>
    </w:p>
    <w:p/>
    <w:p>
      <w:pPr>
        <w:autoSpaceDE w:val="0"/>
        <w:autoSpaceDN w:val="0"/>
        <w:spacing w:line="732" w:lineRule="exact"/>
        <w:ind w:left="-44" w:leftChars="-135" w:right="540" w:hanging="239" w:hangingChars="54"/>
        <w:jc w:val="center"/>
        <w:outlineLvl w:val="0"/>
        <w:rPr>
          <w:rFonts w:hint="eastAsia" w:ascii="宋体" w:hAnsi="宋体" w:eastAsia="宋体" w:cs="Microsoft JhengHei"/>
          <w:b/>
          <w:bCs/>
          <w:kern w:val="0"/>
          <w:sz w:val="44"/>
          <w:szCs w:val="44"/>
          <w:lang w:val="zh-CN" w:bidi="zh-CN"/>
        </w:rPr>
      </w:pPr>
      <w:r>
        <w:rPr>
          <w:rFonts w:hint="eastAsia" w:ascii="宋体" w:hAnsi="宋体" w:eastAsia="宋体" w:cs="Microsoft JhengHei"/>
          <w:b/>
          <w:bCs/>
          <w:kern w:val="0"/>
          <w:sz w:val="44"/>
          <w:szCs w:val="44"/>
          <w:lang w:val="zh-CN" w:bidi="zh-CN"/>
        </w:rPr>
        <w:t xml:space="preserve">第三章 </w:t>
      </w:r>
      <w:r>
        <w:rPr>
          <w:rFonts w:ascii="宋体" w:hAnsi="宋体" w:eastAsia="宋体" w:cs="Microsoft JhengHei"/>
          <w:b/>
          <w:bCs/>
          <w:kern w:val="0"/>
          <w:sz w:val="44"/>
          <w:szCs w:val="44"/>
          <w:lang w:val="zh-CN" w:bidi="zh-CN"/>
        </w:rPr>
        <w:t xml:space="preserve"> </w:t>
      </w:r>
      <w:r>
        <w:rPr>
          <w:rFonts w:hint="eastAsia" w:ascii="宋体" w:hAnsi="宋体" w:eastAsia="宋体" w:cs="Microsoft JhengHei"/>
          <w:b/>
          <w:bCs/>
          <w:kern w:val="0"/>
          <w:sz w:val="44"/>
          <w:szCs w:val="44"/>
          <w:lang w:val="zh-CN" w:bidi="zh-CN"/>
        </w:rPr>
        <w:t>评标办法</w:t>
      </w:r>
    </w:p>
    <w:p>
      <w:pPr>
        <w:autoSpaceDE w:val="0"/>
        <w:autoSpaceDN w:val="0"/>
        <w:spacing w:line="732" w:lineRule="exact"/>
        <w:ind w:left="-44" w:leftChars="-135" w:right="540" w:hanging="239" w:hangingChars="54"/>
        <w:jc w:val="center"/>
        <w:outlineLvl w:val="0"/>
        <w:rPr>
          <w:rFonts w:ascii="宋体" w:hAnsi="宋体" w:eastAsia="宋体" w:cs="Microsoft JhengHei"/>
          <w:b/>
          <w:bCs/>
          <w:kern w:val="0"/>
          <w:sz w:val="44"/>
          <w:szCs w:val="44"/>
          <w:lang w:val="zh-CN" w:bidi="zh-CN"/>
        </w:rPr>
      </w:pPr>
    </w:p>
    <w:p>
      <w:pPr>
        <w:spacing w:line="360" w:lineRule="auto"/>
        <w:ind w:left="-154" w:leftChars="-135" w:hanging="129" w:hangingChars="54"/>
        <w:rPr>
          <w:rFonts w:ascii="Times New Roman" w:hAnsi="Times New Roman" w:eastAsia="宋体" w:cs="Times New Roman"/>
          <w:sz w:val="24"/>
          <w:szCs w:val="24"/>
        </w:rPr>
      </w:pPr>
      <w:r>
        <w:rPr>
          <w:rFonts w:hint="eastAsia" w:ascii="Times New Roman" w:hAnsi="Times New Roman" w:eastAsia="宋体" w:cs="Times New Roman"/>
          <w:sz w:val="24"/>
          <w:szCs w:val="24"/>
        </w:rPr>
        <w:t>1.评标方法</w:t>
      </w:r>
    </w:p>
    <w:p>
      <w:pPr>
        <w:spacing w:line="360" w:lineRule="auto"/>
        <w:ind w:left="-155" w:leftChars="-74" w:firstLine="436" w:firstLineChars="182"/>
        <w:rPr>
          <w:rFonts w:ascii="Times New Roman" w:hAnsi="Times New Roman" w:eastAsia="宋体" w:cs="Times New Roman"/>
          <w:sz w:val="24"/>
          <w:szCs w:val="24"/>
        </w:rPr>
      </w:pPr>
      <w:r>
        <w:rPr>
          <w:rFonts w:ascii="Times New Roman" w:hAnsi="Times New Roman" w:eastAsia="宋体" w:cs="Times New Roman"/>
          <w:sz w:val="24"/>
          <w:szCs w:val="24"/>
        </w:rPr>
        <w:t>本次评标采用综合评估法</w:t>
      </w:r>
      <w:r>
        <w:rPr>
          <w:rFonts w:hint="eastAsia" w:ascii="Times New Roman" w:hAnsi="Times New Roman" w:eastAsia="宋体" w:cs="Times New Roman"/>
          <w:sz w:val="24"/>
          <w:szCs w:val="24"/>
        </w:rPr>
        <w:t>。</w:t>
      </w:r>
      <w:r>
        <w:rPr>
          <w:rFonts w:ascii="Times New Roman" w:hAnsi="Times New Roman" w:eastAsia="宋体" w:cs="Times New Roman"/>
          <w:sz w:val="24"/>
          <w:szCs w:val="24"/>
        </w:rPr>
        <w:t>评标委员会对满足招标文件实质性要求的投标文件，按照本</w:t>
      </w:r>
      <w:r>
        <w:rPr>
          <w:rFonts w:hint="eastAsia" w:ascii="Times New Roman" w:hAnsi="Times New Roman" w:eastAsia="宋体" w:cs="Times New Roman"/>
          <w:sz w:val="24"/>
          <w:szCs w:val="24"/>
        </w:rPr>
        <w:t>评标办法设定</w:t>
      </w:r>
      <w:r>
        <w:rPr>
          <w:rFonts w:ascii="Times New Roman" w:hAnsi="Times New Roman" w:eastAsia="宋体" w:cs="Times New Roman"/>
          <w:sz w:val="24"/>
          <w:szCs w:val="24"/>
        </w:rPr>
        <w:t>的评标标准进行评分，并按得分由高到低顺序推荐中标候选人，或根据招标人授权直接确定中标人，但投标报价低于其成本的除外。综合评分相等时，以投标报价低的优先；投标报价也相等的技术得分高的优先。如果技术得分也相同，由招标人自行确定。</w:t>
      </w:r>
    </w:p>
    <w:p>
      <w:pPr>
        <w:tabs>
          <w:tab w:val="left" w:pos="8080"/>
          <w:tab w:val="left" w:pos="8505"/>
        </w:tabs>
        <w:spacing w:line="360" w:lineRule="auto"/>
        <w:ind w:left="-154" w:leftChars="-135" w:hanging="129" w:hangingChars="54"/>
        <w:rPr>
          <w:rFonts w:ascii="Times New Roman" w:hAnsi="Times New Roman" w:eastAsia="宋体" w:cs="Times New Roman"/>
          <w:sz w:val="24"/>
          <w:szCs w:val="24"/>
        </w:rPr>
      </w:pPr>
      <w:r>
        <w:rPr>
          <w:rFonts w:hint="eastAsia" w:ascii="Times New Roman" w:hAnsi="Times New Roman" w:eastAsia="宋体" w:cs="Times New Roman"/>
          <w:sz w:val="24"/>
          <w:szCs w:val="24"/>
        </w:rPr>
        <w:t>2.投标文件的初步审查</w:t>
      </w:r>
    </w:p>
    <w:p>
      <w:pPr>
        <w:tabs>
          <w:tab w:val="left" w:pos="142"/>
          <w:tab w:val="left" w:pos="8080"/>
          <w:tab w:val="left" w:pos="8505"/>
        </w:tabs>
        <w:autoSpaceDE w:val="0"/>
        <w:autoSpaceDN w:val="0"/>
        <w:spacing w:line="360" w:lineRule="auto"/>
        <w:ind w:left="-155" w:leftChars="-74" w:firstLine="292" w:firstLineChars="12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2.1</w:t>
      </w:r>
      <w:r>
        <w:rPr>
          <w:rFonts w:ascii="Times New Roman" w:hAnsi="Times New Roman" w:eastAsia="宋体" w:cs="Times New Roman"/>
          <w:sz w:val="24"/>
          <w:szCs w:val="24"/>
        </w:rPr>
        <w:t>初步审查分为资格性检查和符合性检查。</w:t>
      </w:r>
    </w:p>
    <w:p>
      <w:pPr>
        <w:tabs>
          <w:tab w:val="left" w:pos="776"/>
          <w:tab w:val="left" w:pos="8080"/>
          <w:tab w:val="left" w:pos="8505"/>
        </w:tabs>
        <w:autoSpaceDE w:val="0"/>
        <w:autoSpaceDN w:val="0"/>
        <w:spacing w:before="1" w:line="360" w:lineRule="auto"/>
        <w:ind w:left="-155" w:leftChars="-74" w:right="42" w:firstLine="292" w:firstLineChars="12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资格性检查。根据法律法规和招标文件的规定，评标委员会对投标文件中的资格证明、投标保证金等进行审查，以确定投标人是否具备投标资格。</w:t>
      </w:r>
    </w:p>
    <w:p>
      <w:pPr>
        <w:tabs>
          <w:tab w:val="left" w:pos="721"/>
          <w:tab w:val="left" w:pos="8505"/>
          <w:tab w:val="left" w:pos="8931"/>
        </w:tabs>
        <w:autoSpaceDE w:val="0"/>
        <w:autoSpaceDN w:val="0"/>
        <w:spacing w:line="360" w:lineRule="auto"/>
        <w:ind w:left="-155" w:leftChars="-74" w:right="42" w:firstLine="292" w:firstLineChars="12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（2）形式</w:t>
      </w:r>
      <w:r>
        <w:rPr>
          <w:rFonts w:ascii="Times New Roman" w:hAnsi="Times New Roman" w:eastAsia="宋体" w:cs="Times New Roman"/>
          <w:sz w:val="24"/>
          <w:szCs w:val="24"/>
        </w:rPr>
        <w:t>符合性检查。依据招标文件的规定，从投标文件的有效性、完整性和对招标文件的响应程度进行审查，以确定是否对招标文件的实质性要求作出响应。评标委</w:t>
      </w:r>
      <w:r>
        <w:rPr>
          <w:rFonts w:ascii="宋体" w:hAnsi="宋体" w:eastAsia="宋体" w:cs="宋体"/>
          <w:kern w:val="0"/>
          <w:sz w:val="24"/>
          <w:lang w:val="zh-CN" w:bidi="zh-CN"/>
        </w:rPr>
        <w:t>员会决定投标文件的响应性只根据投标文件真实无误的内容，而不依据外部的证据，但投标文件有不真实、不正确的内容时除外。</w:t>
      </w:r>
    </w:p>
    <w:p>
      <w:pPr>
        <w:tabs>
          <w:tab w:val="left" w:pos="721"/>
        </w:tabs>
        <w:spacing w:before="1" w:line="360" w:lineRule="auto"/>
        <w:ind w:left="-155" w:leftChars="-74" w:right="42" w:firstLine="292" w:firstLineChars="122"/>
        <w:rPr>
          <w:rFonts w:ascii="Times New Roman" w:hAnsi="Times New Roman" w:eastAsia="宋体" w:cs="Times New Roman"/>
          <w:sz w:val="24"/>
          <w:szCs w:val="24"/>
        </w:rPr>
      </w:pPr>
      <w:r>
        <w:rPr>
          <w:rFonts w:hint="eastAsia" w:ascii="Times New Roman" w:hAnsi="Times New Roman" w:eastAsia="宋体" w:cs="Times New Roman"/>
          <w:sz w:val="24"/>
          <w:szCs w:val="24"/>
        </w:rPr>
        <w:t>（3）响应性审查。</w:t>
      </w:r>
      <w:r>
        <w:rPr>
          <w:rFonts w:ascii="Times New Roman" w:hAnsi="Times New Roman" w:eastAsia="宋体" w:cs="Times New Roman"/>
          <w:sz w:val="24"/>
          <w:szCs w:val="24"/>
        </w:rPr>
        <w:t>实质上没有响应招标文件要求的投标将被否决。投标人不得通过修正、补充或撤销不合要求的偏离或保留从而使其投标成为实质上响应的投标。</w:t>
      </w:r>
    </w:p>
    <w:p>
      <w:pPr>
        <w:tabs>
          <w:tab w:val="left" w:pos="0"/>
        </w:tabs>
        <w:autoSpaceDE w:val="0"/>
        <w:autoSpaceDN w:val="0"/>
        <w:spacing w:line="360" w:lineRule="auto"/>
        <w:ind w:left="-155" w:leftChars="-74" w:firstLine="292" w:firstLineChars="12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2.2</w:t>
      </w:r>
      <w:r>
        <w:rPr>
          <w:rFonts w:ascii="Times New Roman" w:hAnsi="Times New Roman" w:eastAsia="宋体" w:cs="Times New Roman"/>
          <w:sz w:val="24"/>
          <w:szCs w:val="24"/>
        </w:rPr>
        <w:t>投标文件有下列情形之一的，评标委员会应当否决其投标：</w:t>
      </w:r>
    </w:p>
    <w:p>
      <w:pPr>
        <w:spacing w:line="360" w:lineRule="auto"/>
        <w:ind w:left="-155" w:leftChars="-74" w:firstLine="292" w:firstLineChars="122"/>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投标人不符合国家或者招标文件规定的资格条件的</w:t>
      </w:r>
      <w:r>
        <w:rPr>
          <w:rFonts w:hint="eastAsia" w:ascii="Times New Roman" w:hAnsi="Times New Roman" w:eastAsia="宋体" w:cs="Times New Roman"/>
          <w:sz w:val="24"/>
          <w:szCs w:val="24"/>
        </w:rPr>
        <w:t>。</w:t>
      </w:r>
    </w:p>
    <w:p>
      <w:pPr>
        <w:tabs>
          <w:tab w:val="left" w:pos="721"/>
        </w:tabs>
        <w:spacing w:before="1" w:line="360" w:lineRule="auto"/>
        <w:ind w:left="-155" w:leftChars="-74" w:right="42" w:firstLine="292" w:firstLineChars="122"/>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应交未交投标保证金或者金额不足，或者投标保证金形式不符合招标文件要求的</w:t>
      </w:r>
      <w:r>
        <w:rPr>
          <w:rFonts w:hint="eastAsia" w:ascii="Times New Roman" w:hAnsi="Times New Roman" w:eastAsia="宋体" w:cs="Times New Roman"/>
          <w:sz w:val="24"/>
          <w:szCs w:val="24"/>
        </w:rPr>
        <w:t>。</w:t>
      </w:r>
    </w:p>
    <w:p>
      <w:pPr>
        <w:tabs>
          <w:tab w:val="left" w:pos="721"/>
        </w:tabs>
        <w:spacing w:before="1" w:line="360" w:lineRule="auto"/>
        <w:ind w:left="-155" w:leftChars="-74" w:right="1039" w:firstLine="292" w:firstLineChars="122"/>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同一投标人提交两个以上不同的投标报价</w:t>
      </w:r>
      <w:r>
        <w:rPr>
          <w:rFonts w:hint="eastAsia" w:ascii="Times New Roman" w:hAnsi="Times New Roman" w:eastAsia="宋体" w:cs="Times New Roman"/>
          <w:sz w:val="24"/>
          <w:szCs w:val="24"/>
        </w:rPr>
        <w:t>。</w:t>
      </w:r>
    </w:p>
    <w:p>
      <w:pPr>
        <w:tabs>
          <w:tab w:val="left" w:pos="284"/>
        </w:tabs>
        <w:spacing w:before="1" w:line="360" w:lineRule="auto"/>
        <w:ind w:left="-155" w:leftChars="-74" w:firstLine="292" w:firstLineChars="122"/>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投标文件不满足招标文件中用文字规定或标注“</w:t>
      </w:r>
      <w:r>
        <w:rPr>
          <w:rFonts w:hint="eastAsia" w:ascii="宋体" w:hAnsi="宋体" w:eastAsia="宋体" w:cs="宋体"/>
          <w:sz w:val="24"/>
          <w:szCs w:val="24"/>
        </w:rPr>
        <w:t>★</w:t>
      </w:r>
      <w:r>
        <w:rPr>
          <w:rFonts w:ascii="Times New Roman" w:hAnsi="Times New Roman" w:eastAsia="宋体" w:cs="Times New Roman"/>
          <w:sz w:val="24"/>
          <w:szCs w:val="24"/>
        </w:rPr>
        <w:t>”符号的实质性要求的</w:t>
      </w:r>
      <w:r>
        <w:rPr>
          <w:rFonts w:hint="eastAsia" w:ascii="Times New Roman" w:hAnsi="Times New Roman" w:eastAsia="宋体" w:cs="Times New Roman"/>
          <w:sz w:val="24"/>
          <w:szCs w:val="24"/>
        </w:rPr>
        <w:t>。</w:t>
      </w:r>
    </w:p>
    <w:p>
      <w:pPr>
        <w:tabs>
          <w:tab w:val="left" w:pos="1059"/>
        </w:tabs>
        <w:spacing w:line="360" w:lineRule="auto"/>
        <w:ind w:left="-155" w:leftChars="-74" w:firstLine="292" w:firstLineChars="122"/>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ascii="Times New Roman" w:hAnsi="Times New Roman" w:eastAsia="宋体" w:cs="Times New Roman"/>
          <w:sz w:val="24"/>
          <w:szCs w:val="24"/>
        </w:rPr>
        <w:t>投标文件中非实质性要求条款超出允许偏离的最大范围或最高项数的</w:t>
      </w:r>
      <w:r>
        <w:rPr>
          <w:rFonts w:hint="eastAsia" w:ascii="Times New Roman" w:hAnsi="Times New Roman" w:eastAsia="宋体" w:cs="Times New Roman"/>
          <w:sz w:val="24"/>
          <w:szCs w:val="24"/>
        </w:rPr>
        <w:t>。</w:t>
      </w:r>
    </w:p>
    <w:p>
      <w:pPr>
        <w:tabs>
          <w:tab w:val="left" w:pos="1059"/>
        </w:tabs>
        <w:spacing w:line="360" w:lineRule="auto"/>
        <w:ind w:left="-155" w:leftChars="-74" w:firstLine="292" w:firstLineChars="122"/>
        <w:rPr>
          <w:rFonts w:ascii="Times New Roman" w:hAnsi="Times New Roman" w:eastAsia="宋体" w:cs="Times New Roman"/>
          <w:sz w:val="24"/>
          <w:szCs w:val="24"/>
        </w:rPr>
      </w:pPr>
      <w:r>
        <w:rPr>
          <w:rFonts w:hint="eastAsia" w:ascii="Times New Roman" w:hAnsi="Times New Roman" w:eastAsia="宋体" w:cs="Times New Roman"/>
          <w:sz w:val="24"/>
          <w:szCs w:val="24"/>
        </w:rPr>
        <w:t>（6）</w:t>
      </w:r>
      <w:r>
        <w:rPr>
          <w:rFonts w:ascii="Times New Roman" w:hAnsi="Times New Roman" w:eastAsia="宋体" w:cs="Times New Roman"/>
          <w:sz w:val="24"/>
          <w:szCs w:val="24"/>
        </w:rPr>
        <w:t>投标报价高于招标文件设定的最高投标限价的</w:t>
      </w:r>
      <w:r>
        <w:rPr>
          <w:rFonts w:hint="eastAsia" w:ascii="Times New Roman" w:hAnsi="Times New Roman" w:eastAsia="宋体" w:cs="Times New Roman"/>
          <w:sz w:val="24"/>
          <w:szCs w:val="24"/>
        </w:rPr>
        <w:t>。</w:t>
      </w:r>
    </w:p>
    <w:p>
      <w:pPr>
        <w:tabs>
          <w:tab w:val="left" w:pos="1059"/>
        </w:tabs>
        <w:spacing w:before="1" w:line="360" w:lineRule="auto"/>
        <w:ind w:left="-155" w:leftChars="-74" w:firstLine="292" w:firstLineChars="122"/>
        <w:rPr>
          <w:rFonts w:ascii="Times New Roman" w:hAnsi="Times New Roman" w:eastAsia="宋体" w:cs="Times New Roman"/>
          <w:sz w:val="24"/>
          <w:szCs w:val="24"/>
        </w:rPr>
      </w:pPr>
      <w:r>
        <w:rPr>
          <w:rFonts w:hint="eastAsia" w:ascii="Times New Roman" w:hAnsi="Times New Roman" w:eastAsia="宋体" w:cs="Times New Roman"/>
          <w:sz w:val="24"/>
          <w:szCs w:val="24"/>
        </w:rPr>
        <w:t>（7）</w:t>
      </w:r>
      <w:r>
        <w:rPr>
          <w:rFonts w:ascii="Times New Roman" w:hAnsi="Times New Roman" w:eastAsia="宋体" w:cs="Times New Roman"/>
          <w:sz w:val="24"/>
          <w:szCs w:val="24"/>
        </w:rPr>
        <w:t>投标有效期不足的</w:t>
      </w:r>
      <w:r>
        <w:rPr>
          <w:rFonts w:hint="eastAsia" w:ascii="Times New Roman" w:hAnsi="Times New Roman" w:eastAsia="宋体" w:cs="Times New Roman"/>
          <w:sz w:val="24"/>
          <w:szCs w:val="24"/>
        </w:rPr>
        <w:t>。</w:t>
      </w:r>
    </w:p>
    <w:p>
      <w:pPr>
        <w:tabs>
          <w:tab w:val="left" w:pos="1179"/>
        </w:tabs>
        <w:autoSpaceDE w:val="0"/>
        <w:autoSpaceDN w:val="0"/>
        <w:spacing w:line="360" w:lineRule="auto"/>
        <w:ind w:left="138"/>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（8）</w:t>
      </w:r>
      <w:r>
        <w:rPr>
          <w:rFonts w:ascii="Times New Roman" w:hAnsi="Times New Roman" w:eastAsia="宋体" w:cs="Times New Roman"/>
          <w:sz w:val="24"/>
          <w:szCs w:val="24"/>
        </w:rPr>
        <w:t>不符合法律、法规和招标文件规定的。</w:t>
      </w:r>
    </w:p>
    <w:p>
      <w:pPr>
        <w:autoSpaceDE w:val="0"/>
        <w:autoSpaceDN w:val="0"/>
        <w:spacing w:line="360" w:lineRule="auto"/>
        <w:ind w:left="-155" w:leftChars="-74" w:firstLine="292" w:firstLineChars="12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2.3</w:t>
      </w:r>
      <w:r>
        <w:rPr>
          <w:rFonts w:ascii="Times New Roman" w:hAnsi="Times New Roman" w:eastAsia="宋体" w:cs="Times New Roman"/>
          <w:sz w:val="24"/>
          <w:szCs w:val="24"/>
        </w:rPr>
        <w:t>串通投标的认定</w:t>
      </w:r>
    </w:p>
    <w:p>
      <w:pPr>
        <w:spacing w:line="360" w:lineRule="auto"/>
        <w:ind w:left="-178" w:leftChars="-85"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有下列情形之一的，经评标委员会集体表决后认定，视为投标人相互串通投标：</w:t>
      </w:r>
    </w:p>
    <w:p>
      <w:pPr>
        <w:tabs>
          <w:tab w:val="left" w:pos="939"/>
        </w:tabs>
        <w:autoSpaceDE w:val="0"/>
        <w:autoSpaceDN w:val="0"/>
        <w:spacing w:line="360" w:lineRule="auto"/>
        <w:ind w:left="-283" w:firstLine="424" w:firstLineChars="177"/>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不同投标人的投标文件异常一致或者投标报价呈规律性差异；</w:t>
      </w:r>
    </w:p>
    <w:p>
      <w:pPr>
        <w:tabs>
          <w:tab w:val="left" w:pos="939"/>
        </w:tabs>
        <w:autoSpaceDE w:val="0"/>
        <w:autoSpaceDN w:val="0"/>
        <w:spacing w:line="360" w:lineRule="auto"/>
        <w:ind w:firstLine="120" w:firstLineChars="5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不同投标人的投标文件由同一单位或者同一个人编制；</w:t>
      </w:r>
    </w:p>
    <w:p>
      <w:pPr>
        <w:tabs>
          <w:tab w:val="left" w:pos="939"/>
        </w:tabs>
        <w:autoSpaceDE w:val="0"/>
        <w:autoSpaceDN w:val="0"/>
        <w:spacing w:line="360" w:lineRule="auto"/>
        <w:ind w:firstLine="120" w:firstLineChars="5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不同投标人委托同一单位或者个人办理投标事宜；</w:t>
      </w:r>
    </w:p>
    <w:p>
      <w:pPr>
        <w:tabs>
          <w:tab w:val="left" w:pos="939"/>
        </w:tabs>
        <w:autoSpaceDE w:val="0"/>
        <w:autoSpaceDN w:val="0"/>
        <w:spacing w:before="1" w:line="360" w:lineRule="auto"/>
        <w:ind w:firstLine="120" w:firstLineChars="5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不同投标人的投标文件载明的项目管理成员为同一人；</w:t>
      </w:r>
    </w:p>
    <w:p>
      <w:pPr>
        <w:tabs>
          <w:tab w:val="left" w:pos="939"/>
        </w:tabs>
        <w:autoSpaceDE w:val="0"/>
        <w:autoSpaceDN w:val="0"/>
        <w:spacing w:before="43" w:line="360" w:lineRule="auto"/>
        <w:ind w:firstLine="120" w:firstLineChars="5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ascii="Times New Roman" w:hAnsi="Times New Roman" w:eastAsia="宋体" w:cs="Times New Roman"/>
          <w:sz w:val="24"/>
          <w:szCs w:val="24"/>
        </w:rPr>
        <w:t>不同投标人的投标文件相互混装；</w:t>
      </w:r>
    </w:p>
    <w:p>
      <w:pPr>
        <w:tabs>
          <w:tab w:val="left" w:pos="939"/>
        </w:tabs>
        <w:autoSpaceDE w:val="0"/>
        <w:autoSpaceDN w:val="0"/>
        <w:spacing w:line="360" w:lineRule="auto"/>
        <w:ind w:firstLine="120" w:firstLineChars="5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（6）</w:t>
      </w:r>
      <w:r>
        <w:rPr>
          <w:rFonts w:ascii="Times New Roman" w:hAnsi="Times New Roman" w:eastAsia="宋体" w:cs="Times New Roman"/>
          <w:sz w:val="24"/>
          <w:szCs w:val="24"/>
        </w:rPr>
        <w:t>不同投标人的投标保证金从同一单位或者个人账户转出；</w:t>
      </w:r>
    </w:p>
    <w:p>
      <w:pPr>
        <w:spacing w:line="360" w:lineRule="auto"/>
        <w:ind w:left="-154" w:leftChars="-135" w:hanging="129" w:hangingChars="54"/>
        <w:rPr>
          <w:rFonts w:ascii="Times New Roman" w:hAnsi="Times New Roman" w:eastAsia="宋体" w:cs="Times New Roman"/>
          <w:sz w:val="24"/>
          <w:szCs w:val="24"/>
        </w:rPr>
      </w:pPr>
      <w:r>
        <w:rPr>
          <w:rFonts w:hint="eastAsia" w:ascii="Times New Roman" w:hAnsi="Times New Roman" w:eastAsia="宋体" w:cs="Times New Roman"/>
          <w:sz w:val="24"/>
          <w:szCs w:val="24"/>
        </w:rPr>
        <w:t>3问题澄清</w:t>
      </w:r>
    </w:p>
    <w:p>
      <w:pPr>
        <w:spacing w:before="4" w:line="360" w:lineRule="auto"/>
        <w:ind w:left="-155" w:leftChars="-74" w:firstLine="436" w:firstLineChars="182"/>
        <w:rPr>
          <w:rFonts w:ascii="Times New Roman" w:hAnsi="Times New Roman" w:eastAsia="宋体" w:cs="Times New Roman"/>
          <w:sz w:val="24"/>
          <w:szCs w:val="24"/>
        </w:rPr>
      </w:pPr>
      <w:r>
        <w:rPr>
          <w:rFonts w:hint="eastAsia" w:ascii="Times New Roman" w:hAnsi="Times New Roman" w:eastAsia="宋体" w:cs="Times New Roman"/>
          <w:sz w:val="24"/>
          <w:szCs w:val="24"/>
        </w:rPr>
        <w:t>3.1对投标文件中含义不明确、同类问题表述不一致或者有</w:t>
      </w:r>
      <w:r>
        <w:rPr>
          <w:rFonts w:ascii="Times New Roman" w:hAnsi="Times New Roman" w:eastAsia="宋体" w:cs="Times New Roman"/>
          <w:sz w:val="24"/>
          <w:szCs w:val="24"/>
        </w:rPr>
        <w:t>明显文字和计算错误的内容，需要投标人对投标文件澄清或者说明的，评标委员会将</w:t>
      </w:r>
      <w:r>
        <w:rPr>
          <w:rFonts w:hint="eastAsia" w:ascii="Times New Roman" w:hAnsi="Times New Roman" w:eastAsia="宋体" w:cs="Times New Roman"/>
          <w:sz w:val="24"/>
          <w:szCs w:val="24"/>
        </w:rPr>
        <w:t>现场通知工作人员要求投标方进行解答或者说明，但不得超出投标文件的范围或对投标文件做实质性的修改（计算错误修正除外）。评标委员会不直接接受投标人主动提出的澄清或者说明。</w:t>
      </w:r>
    </w:p>
    <w:p>
      <w:pPr>
        <w:spacing w:before="4" w:line="360" w:lineRule="auto"/>
        <w:ind w:left="-155" w:leftChars="-74" w:firstLine="436" w:firstLineChars="182"/>
        <w:rPr>
          <w:rFonts w:ascii="Times New Roman" w:hAnsi="Times New Roman" w:eastAsia="宋体" w:cs="Times New Roman"/>
          <w:sz w:val="24"/>
          <w:szCs w:val="24"/>
        </w:rPr>
      </w:pPr>
      <w:r>
        <w:rPr>
          <w:rFonts w:hint="eastAsia" w:ascii="Times New Roman" w:hAnsi="Times New Roman" w:eastAsia="宋体" w:cs="Times New Roman"/>
          <w:sz w:val="24"/>
          <w:szCs w:val="24"/>
        </w:rPr>
        <w:t>3.2投标</w:t>
      </w:r>
      <w:r>
        <w:rPr>
          <w:rFonts w:ascii="Times New Roman" w:hAnsi="Times New Roman" w:eastAsia="宋体" w:cs="Times New Roman"/>
          <w:sz w:val="24"/>
          <w:szCs w:val="24"/>
        </w:rPr>
        <w:t>文件出现算术错误的，评标委员会按以下原则要求投标人对投标报价进行书面澄清确认。投标人拒不澄清确认的，评标委员会应当否决其投标：</w:t>
      </w:r>
    </w:p>
    <w:p>
      <w:pPr>
        <w:spacing w:before="4" w:line="360" w:lineRule="auto"/>
        <w:ind w:firstLine="120" w:firstLineChars="5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投标文件中的大写金额与小写金额不一致的，以大写金额为准；</w:t>
      </w:r>
    </w:p>
    <w:p>
      <w:pPr>
        <w:spacing w:before="4" w:line="360" w:lineRule="auto"/>
        <w:ind w:left="-155" w:leftChars="-74" w:firstLine="240" w:firstLineChars="1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总价金额与单价金额不一致的，以单价金额为准，但单价金额小数点有明显错误的除外。</w:t>
      </w:r>
    </w:p>
    <w:p>
      <w:pPr>
        <w:spacing w:before="4" w:line="360" w:lineRule="auto"/>
        <w:ind w:left="-155" w:leftChars="-74" w:firstLine="436" w:firstLineChars="182"/>
        <w:rPr>
          <w:rFonts w:ascii="Times New Roman" w:hAnsi="Times New Roman" w:eastAsia="宋体" w:cs="Times New Roman"/>
          <w:sz w:val="24"/>
          <w:szCs w:val="24"/>
        </w:rPr>
      </w:pPr>
      <w:r>
        <w:rPr>
          <w:rFonts w:hint="eastAsia" w:ascii="Times New Roman" w:hAnsi="Times New Roman" w:eastAsia="宋体" w:cs="Times New Roman"/>
          <w:sz w:val="24"/>
          <w:szCs w:val="24"/>
        </w:rPr>
        <w:t>3.3</w:t>
      </w:r>
      <w:r>
        <w:rPr>
          <w:rFonts w:ascii="Times New Roman" w:hAnsi="Times New Roman" w:eastAsia="宋体" w:cs="Times New Roman"/>
          <w:sz w:val="24"/>
          <w:szCs w:val="24"/>
        </w:rPr>
        <w:t>有效的澄清或者说明材料，是投标文件的补充材料，成为投标文件的组成部分。</w:t>
      </w:r>
    </w:p>
    <w:p>
      <w:pPr>
        <w:spacing w:before="4" w:line="360" w:lineRule="auto"/>
        <w:ind w:left="-155" w:leftChars="-74" w:firstLine="436" w:firstLineChars="182"/>
        <w:rPr>
          <w:rFonts w:ascii="Times New Roman" w:hAnsi="Times New Roman" w:eastAsia="宋体" w:cs="Times New Roman"/>
          <w:sz w:val="24"/>
          <w:szCs w:val="24"/>
        </w:rPr>
      </w:pPr>
      <w:r>
        <w:rPr>
          <w:rFonts w:hint="eastAsia" w:ascii="Times New Roman" w:hAnsi="Times New Roman" w:eastAsia="宋体" w:cs="Times New Roman"/>
          <w:sz w:val="24"/>
          <w:szCs w:val="24"/>
        </w:rPr>
        <w:t>3.4</w:t>
      </w:r>
      <w:r>
        <w:rPr>
          <w:rFonts w:ascii="Times New Roman" w:hAnsi="Times New Roman" w:eastAsia="宋体" w:cs="Times New Roman"/>
          <w:sz w:val="24"/>
          <w:szCs w:val="24"/>
        </w:rPr>
        <w:t>评标委员会与投标人的澄清或者说明均采用书面形式，投标人的澄清或者说明由投标人代表签字，并按评标委员会的通知要求递交。</w:t>
      </w:r>
    </w:p>
    <w:p>
      <w:pPr>
        <w:spacing w:before="4" w:line="360" w:lineRule="auto"/>
        <w:ind w:left="-154" w:leftChars="-135" w:hanging="129" w:hangingChars="54"/>
        <w:rPr>
          <w:rFonts w:ascii="Times New Roman" w:hAnsi="Times New Roman" w:eastAsia="宋体" w:cs="Times New Roman"/>
          <w:sz w:val="24"/>
          <w:szCs w:val="24"/>
        </w:rPr>
      </w:pPr>
      <w:r>
        <w:rPr>
          <w:rFonts w:hint="eastAsia" w:ascii="Times New Roman" w:hAnsi="Times New Roman" w:eastAsia="宋体" w:cs="Times New Roman"/>
          <w:sz w:val="24"/>
          <w:szCs w:val="24"/>
        </w:rPr>
        <w:t>4综合评价</w:t>
      </w:r>
    </w:p>
    <w:tbl>
      <w:tblPr>
        <w:tblStyle w:val="19"/>
        <w:tblW w:w="102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6"/>
        <w:gridCol w:w="601"/>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9" w:type="dxa"/>
            <w:gridSpan w:val="2"/>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项目</w:t>
            </w:r>
          </w:p>
        </w:tc>
        <w:tc>
          <w:tcPr>
            <w:tcW w:w="601"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分值</w:t>
            </w:r>
          </w:p>
        </w:tc>
        <w:tc>
          <w:tcPr>
            <w:tcW w:w="7379"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评分办法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restart"/>
            <w:vAlign w:val="center"/>
          </w:tcPr>
          <w:p>
            <w:pPr>
              <w:spacing w:line="360" w:lineRule="auto"/>
              <w:ind w:left="-187" w:leftChars="-89" w:firstLine="142" w:firstLineChars="79"/>
              <w:jc w:val="center"/>
              <w:rPr>
                <w:rFonts w:ascii="微软雅黑" w:hAnsi="微软雅黑" w:eastAsia="微软雅黑"/>
                <w:sz w:val="18"/>
                <w:szCs w:val="18"/>
              </w:rPr>
            </w:pPr>
            <w:r>
              <w:rPr>
                <w:rFonts w:hint="eastAsia" w:ascii="微软雅黑" w:hAnsi="微软雅黑" w:eastAsia="微软雅黑"/>
                <w:sz w:val="18"/>
                <w:szCs w:val="18"/>
              </w:rPr>
              <w:t>商务部分</w:t>
            </w:r>
          </w:p>
          <w:p>
            <w:pPr>
              <w:spacing w:line="360" w:lineRule="auto"/>
              <w:ind w:left="-187" w:leftChars="-89" w:firstLine="142" w:firstLineChars="79"/>
              <w:jc w:val="center"/>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20</w:t>
            </w:r>
            <w:r>
              <w:rPr>
                <w:rFonts w:hint="eastAsia" w:ascii="微软雅黑" w:hAnsi="微软雅黑" w:eastAsia="微软雅黑"/>
                <w:sz w:val="18"/>
                <w:szCs w:val="18"/>
              </w:rPr>
              <w:t>分）</w:t>
            </w:r>
          </w:p>
        </w:tc>
        <w:tc>
          <w:tcPr>
            <w:tcW w:w="1276"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投标人资质</w:t>
            </w:r>
          </w:p>
        </w:tc>
        <w:tc>
          <w:tcPr>
            <w:tcW w:w="601" w:type="dxa"/>
            <w:vAlign w:val="center"/>
          </w:tcPr>
          <w:p>
            <w:pPr>
              <w:spacing w:line="360" w:lineRule="auto"/>
              <w:ind w:left="-249" w:leftChars="-165" w:hanging="97" w:hangingChars="54"/>
              <w:jc w:val="center"/>
              <w:rPr>
                <w:rFonts w:ascii="微软雅黑" w:hAnsi="微软雅黑" w:eastAsia="微软雅黑"/>
                <w:sz w:val="18"/>
                <w:szCs w:val="18"/>
              </w:rPr>
            </w:pPr>
            <w:r>
              <w:rPr>
                <w:rFonts w:hint="eastAsia" w:ascii="微软雅黑" w:hAnsi="微软雅黑" w:eastAsia="微软雅黑"/>
                <w:sz w:val="18"/>
                <w:szCs w:val="18"/>
              </w:rPr>
              <w:t>5</w:t>
            </w:r>
          </w:p>
        </w:tc>
        <w:tc>
          <w:tcPr>
            <w:tcW w:w="7379" w:type="dxa"/>
            <w:vAlign w:val="center"/>
          </w:tcPr>
          <w:p>
            <w:pPr>
              <w:spacing w:line="360" w:lineRule="auto"/>
              <w:ind w:left="-187" w:leftChars="-89" w:firstLine="219" w:firstLineChars="122"/>
              <w:jc w:val="left"/>
              <w:rPr>
                <w:rFonts w:ascii="微软雅黑" w:hAnsi="微软雅黑" w:eastAsia="微软雅黑"/>
                <w:sz w:val="18"/>
                <w:szCs w:val="18"/>
              </w:rPr>
            </w:pPr>
            <w:r>
              <w:rPr>
                <w:rFonts w:hint="eastAsia" w:ascii="微软雅黑" w:hAnsi="微软雅黑" w:eastAsia="微软雅黑"/>
                <w:sz w:val="18"/>
                <w:szCs w:val="18"/>
              </w:rPr>
              <w:t>1、供应商应具有软件能力成熟度C</w:t>
            </w:r>
            <w:r>
              <w:rPr>
                <w:rFonts w:ascii="微软雅黑" w:hAnsi="微软雅黑" w:eastAsia="微软雅黑"/>
                <w:sz w:val="18"/>
                <w:szCs w:val="18"/>
              </w:rPr>
              <w:t>MMI</w:t>
            </w:r>
            <w:r>
              <w:rPr>
                <w:rFonts w:hint="eastAsia" w:ascii="微软雅黑" w:hAnsi="微软雅黑" w:eastAsia="微软雅黑"/>
                <w:sz w:val="18"/>
                <w:szCs w:val="18"/>
              </w:rPr>
              <w:t>三级或以上资质（</w:t>
            </w:r>
            <w:r>
              <w:rPr>
                <w:rFonts w:ascii="微软雅黑" w:hAnsi="微软雅黑" w:eastAsia="微软雅黑"/>
                <w:sz w:val="18"/>
                <w:szCs w:val="18"/>
              </w:rPr>
              <w:t>1</w:t>
            </w:r>
            <w:r>
              <w:rPr>
                <w:rFonts w:hint="eastAsia" w:ascii="微软雅黑" w:hAnsi="微软雅黑" w:eastAsia="微软雅黑"/>
                <w:sz w:val="18"/>
                <w:szCs w:val="18"/>
              </w:rPr>
              <w:t>分）；</w:t>
            </w:r>
          </w:p>
          <w:p>
            <w:pPr>
              <w:spacing w:line="360" w:lineRule="auto"/>
              <w:ind w:left="-187" w:leftChars="-89" w:firstLine="219" w:firstLineChars="122"/>
              <w:jc w:val="left"/>
              <w:rPr>
                <w:rFonts w:ascii="微软雅黑" w:hAnsi="微软雅黑" w:eastAsia="微软雅黑"/>
                <w:sz w:val="18"/>
                <w:szCs w:val="18"/>
              </w:rPr>
            </w:pPr>
            <w:r>
              <w:rPr>
                <w:rFonts w:hint="eastAsia" w:ascii="微软雅黑" w:hAnsi="微软雅黑" w:eastAsia="微软雅黑"/>
                <w:sz w:val="18"/>
                <w:szCs w:val="18"/>
              </w:rPr>
              <w:t>2、供应商应具有I</w:t>
            </w:r>
            <w:r>
              <w:rPr>
                <w:rFonts w:ascii="微软雅黑" w:hAnsi="微软雅黑" w:eastAsia="微软雅黑"/>
                <w:sz w:val="18"/>
                <w:szCs w:val="18"/>
              </w:rPr>
              <w:t>SO9001</w:t>
            </w:r>
            <w:r>
              <w:rPr>
                <w:rFonts w:hint="eastAsia" w:ascii="微软雅黑" w:hAnsi="微软雅黑" w:eastAsia="微软雅黑"/>
                <w:sz w:val="18"/>
                <w:szCs w:val="18"/>
              </w:rPr>
              <w:t>质量管理体系认证证书（1分）；</w:t>
            </w:r>
          </w:p>
          <w:p>
            <w:pPr>
              <w:spacing w:line="360" w:lineRule="auto"/>
              <w:ind w:left="-187" w:leftChars="-89" w:firstLine="219" w:firstLineChars="122"/>
              <w:jc w:val="left"/>
              <w:rPr>
                <w:rFonts w:ascii="微软雅黑" w:hAnsi="微软雅黑" w:eastAsia="微软雅黑"/>
                <w:sz w:val="18"/>
                <w:szCs w:val="18"/>
              </w:rPr>
            </w:pPr>
            <w:r>
              <w:rPr>
                <w:rFonts w:hint="eastAsia" w:ascii="微软雅黑" w:hAnsi="微软雅黑" w:eastAsia="微软雅黑"/>
                <w:sz w:val="18"/>
                <w:szCs w:val="18"/>
              </w:rPr>
              <w:t>3、供应商应具有软件企业证书及软件产品证书（双软认证）（1分）；</w:t>
            </w:r>
          </w:p>
          <w:p>
            <w:pPr>
              <w:spacing w:line="360" w:lineRule="auto"/>
              <w:ind w:left="-187" w:leftChars="-89" w:firstLine="219" w:firstLineChars="122"/>
              <w:jc w:val="left"/>
              <w:rPr>
                <w:rFonts w:ascii="微软雅黑" w:hAnsi="微软雅黑" w:eastAsia="微软雅黑"/>
                <w:sz w:val="18"/>
                <w:szCs w:val="18"/>
              </w:rPr>
            </w:pPr>
            <w:r>
              <w:rPr>
                <w:rFonts w:hint="eastAsia" w:ascii="微软雅黑" w:hAnsi="微软雅黑" w:eastAsia="微软雅黑"/>
                <w:sz w:val="18"/>
                <w:szCs w:val="18"/>
              </w:rPr>
              <w:t>4、供应商通过省级高新技术企业认定（1分）。</w:t>
            </w:r>
          </w:p>
          <w:p>
            <w:pPr>
              <w:spacing w:line="360" w:lineRule="auto"/>
              <w:ind w:left="-187" w:leftChars="-89" w:firstLine="219" w:firstLineChars="122"/>
              <w:jc w:val="left"/>
              <w:rPr>
                <w:rFonts w:ascii="微软雅黑" w:hAnsi="微软雅黑" w:eastAsia="微软雅黑"/>
                <w:sz w:val="18"/>
                <w:szCs w:val="18"/>
              </w:rPr>
            </w:pPr>
            <w:r>
              <w:rPr>
                <w:rFonts w:hint="eastAsia" w:ascii="微软雅黑" w:hAnsi="微软雅黑" w:eastAsia="微软雅黑"/>
                <w:sz w:val="18"/>
                <w:szCs w:val="18"/>
              </w:rPr>
              <w:t>5、软件著作权：（S</w:t>
            </w:r>
            <w:r>
              <w:rPr>
                <w:rFonts w:ascii="微软雅黑" w:hAnsi="微软雅黑" w:eastAsia="微软雅黑"/>
                <w:sz w:val="18"/>
                <w:szCs w:val="18"/>
              </w:rPr>
              <w:t>CADA</w:t>
            </w:r>
            <w:r>
              <w:rPr>
                <w:rFonts w:hint="eastAsia" w:ascii="微软雅黑" w:hAnsi="微软雅黑" w:eastAsia="微软雅黑"/>
                <w:sz w:val="18"/>
                <w:szCs w:val="18"/>
              </w:rPr>
              <w:t>物联网数据采集系统、设备管理系统）（各</w:t>
            </w:r>
            <w:r>
              <w:rPr>
                <w:rFonts w:ascii="微软雅黑" w:hAnsi="微软雅黑" w:eastAsia="微软雅黑"/>
                <w:sz w:val="18"/>
                <w:szCs w:val="18"/>
              </w:rPr>
              <w:t>1</w:t>
            </w:r>
            <w:r>
              <w:rPr>
                <w:rFonts w:hint="eastAsia" w:ascii="微软雅黑" w:hAnsi="微软雅黑" w:eastAsia="微软雅黑"/>
                <w:sz w:val="18"/>
                <w:szCs w:val="18"/>
              </w:rPr>
              <w:t>分）</w:t>
            </w:r>
          </w:p>
          <w:p>
            <w:pPr>
              <w:spacing w:line="360" w:lineRule="auto"/>
              <w:ind w:left="-187" w:leftChars="-89" w:firstLine="219" w:firstLineChars="122"/>
              <w:jc w:val="left"/>
              <w:rPr>
                <w:rFonts w:ascii="微软雅黑" w:hAnsi="微软雅黑" w:eastAsia="微软雅黑"/>
                <w:sz w:val="18"/>
                <w:szCs w:val="18"/>
              </w:rPr>
            </w:pPr>
            <w:r>
              <w:rPr>
                <w:rFonts w:hint="eastAsia" w:ascii="微软雅黑" w:hAnsi="微软雅黑" w:eastAsia="微软雅黑"/>
                <w:sz w:val="18"/>
                <w:szCs w:val="18"/>
              </w:rPr>
              <w:t>评审依据：资质复印件盖章。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vAlign w:val="center"/>
          </w:tcPr>
          <w:p>
            <w:pPr>
              <w:spacing w:line="360" w:lineRule="auto"/>
              <w:ind w:left="-186" w:leftChars="-135" w:hanging="97" w:hangingChars="54"/>
              <w:jc w:val="center"/>
              <w:rPr>
                <w:rFonts w:ascii="微软雅黑" w:hAnsi="微软雅黑" w:eastAsia="微软雅黑"/>
                <w:sz w:val="18"/>
                <w:szCs w:val="18"/>
              </w:rPr>
            </w:pPr>
          </w:p>
        </w:tc>
        <w:tc>
          <w:tcPr>
            <w:tcW w:w="1276"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项目业绩</w:t>
            </w:r>
          </w:p>
        </w:tc>
        <w:tc>
          <w:tcPr>
            <w:tcW w:w="601"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6</w:t>
            </w:r>
          </w:p>
        </w:tc>
        <w:tc>
          <w:tcPr>
            <w:tcW w:w="7379" w:type="dxa"/>
            <w:vAlign w:val="center"/>
          </w:tcPr>
          <w:p>
            <w:pPr>
              <w:spacing w:line="360" w:lineRule="auto"/>
              <w:jc w:val="left"/>
              <w:rPr>
                <w:rFonts w:ascii="微软雅黑" w:hAnsi="微软雅黑" w:eastAsia="微软雅黑"/>
                <w:sz w:val="18"/>
                <w:szCs w:val="18"/>
              </w:rPr>
            </w:pPr>
            <w:r>
              <w:rPr>
                <w:rFonts w:hint="eastAsia" w:ascii="微软雅黑" w:hAnsi="微软雅黑" w:eastAsia="微软雅黑"/>
                <w:sz w:val="18"/>
                <w:szCs w:val="18"/>
              </w:rPr>
              <w:t>投标人每提供一项（2</w:t>
            </w:r>
            <w:r>
              <w:rPr>
                <w:rFonts w:ascii="微软雅黑" w:hAnsi="微软雅黑" w:eastAsia="微软雅黑"/>
                <w:sz w:val="18"/>
                <w:szCs w:val="18"/>
              </w:rPr>
              <w:t>017</w:t>
            </w:r>
            <w:r>
              <w:rPr>
                <w:rFonts w:hint="eastAsia" w:ascii="微软雅黑" w:hAnsi="微软雅黑" w:eastAsia="微软雅黑"/>
                <w:sz w:val="18"/>
                <w:szCs w:val="18"/>
              </w:rPr>
              <w:t>~</w:t>
            </w:r>
            <w:r>
              <w:rPr>
                <w:rFonts w:ascii="微软雅黑" w:hAnsi="微软雅黑" w:eastAsia="微软雅黑"/>
                <w:sz w:val="18"/>
                <w:szCs w:val="18"/>
              </w:rPr>
              <w:t>2020</w:t>
            </w:r>
            <w:r>
              <w:rPr>
                <w:rFonts w:hint="eastAsia" w:ascii="微软雅黑" w:hAnsi="微软雅黑" w:eastAsia="微软雅黑"/>
                <w:sz w:val="18"/>
                <w:szCs w:val="18"/>
              </w:rPr>
              <w:t>年）智能制造相关单体合同≥2</w:t>
            </w:r>
            <w:r>
              <w:rPr>
                <w:rFonts w:ascii="微软雅黑" w:hAnsi="微软雅黑" w:eastAsia="微软雅黑"/>
                <w:sz w:val="18"/>
                <w:szCs w:val="18"/>
              </w:rPr>
              <w:t>00</w:t>
            </w:r>
            <w:r>
              <w:rPr>
                <w:rFonts w:hint="eastAsia" w:ascii="微软雅黑" w:hAnsi="微软雅黑" w:eastAsia="微软雅黑"/>
                <w:sz w:val="18"/>
                <w:szCs w:val="18"/>
              </w:rPr>
              <w:t>万的业绩增加2分，本项满分6分。</w:t>
            </w:r>
          </w:p>
          <w:p>
            <w:pPr>
              <w:spacing w:line="360" w:lineRule="auto"/>
              <w:jc w:val="left"/>
              <w:rPr>
                <w:rFonts w:ascii="微软雅黑" w:hAnsi="微软雅黑" w:eastAsia="微软雅黑"/>
                <w:sz w:val="18"/>
                <w:szCs w:val="18"/>
              </w:rPr>
            </w:pPr>
            <w:r>
              <w:rPr>
                <w:rFonts w:hint="eastAsia" w:ascii="微软雅黑" w:hAnsi="微软雅黑" w:eastAsia="微软雅黑"/>
                <w:sz w:val="18"/>
                <w:szCs w:val="18"/>
              </w:rPr>
              <w:t>评审依据：业绩合同复印件盖章。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2" w:hRule="atLeast"/>
          <w:jc w:val="center"/>
        </w:trPr>
        <w:tc>
          <w:tcPr>
            <w:tcW w:w="993" w:type="dxa"/>
            <w:vMerge w:val="continue"/>
            <w:vAlign w:val="center"/>
          </w:tcPr>
          <w:p>
            <w:pPr>
              <w:spacing w:line="360" w:lineRule="auto"/>
              <w:ind w:left="-186" w:leftChars="-135" w:hanging="97" w:hangingChars="54"/>
              <w:jc w:val="center"/>
              <w:rPr>
                <w:rFonts w:ascii="微软雅黑" w:hAnsi="微软雅黑" w:eastAsia="微软雅黑"/>
                <w:sz w:val="18"/>
                <w:szCs w:val="18"/>
              </w:rPr>
            </w:pPr>
          </w:p>
        </w:tc>
        <w:tc>
          <w:tcPr>
            <w:tcW w:w="1276"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实施组织能力</w:t>
            </w:r>
          </w:p>
        </w:tc>
        <w:tc>
          <w:tcPr>
            <w:tcW w:w="601"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9</w:t>
            </w:r>
          </w:p>
        </w:tc>
        <w:tc>
          <w:tcPr>
            <w:tcW w:w="7379" w:type="dxa"/>
            <w:vAlign w:val="center"/>
          </w:tcPr>
          <w:p>
            <w:pPr>
              <w:spacing w:line="360" w:lineRule="auto"/>
              <w:jc w:val="left"/>
              <w:rPr>
                <w:rFonts w:ascii="微软雅黑" w:hAnsi="微软雅黑" w:eastAsia="微软雅黑"/>
                <w:sz w:val="18"/>
                <w:szCs w:val="18"/>
              </w:rPr>
            </w:pPr>
            <w:r>
              <w:rPr>
                <w:rFonts w:hint="eastAsia" w:ascii="微软雅黑" w:hAnsi="微软雅黑" w:eastAsia="微软雅黑"/>
                <w:sz w:val="18"/>
                <w:szCs w:val="18"/>
              </w:rPr>
              <w:t>1、项目经理：拟派本项目的项目经理具</w:t>
            </w:r>
            <w:r>
              <w:rPr>
                <w:rFonts w:ascii="微软雅黑" w:hAnsi="微软雅黑" w:eastAsia="微软雅黑"/>
                <w:sz w:val="18"/>
                <w:szCs w:val="18"/>
              </w:rPr>
              <w:t>有</w:t>
            </w:r>
            <w:r>
              <w:rPr>
                <w:rFonts w:hint="eastAsia" w:ascii="微软雅黑" w:hAnsi="微软雅黑" w:eastAsia="微软雅黑"/>
                <w:sz w:val="18"/>
                <w:szCs w:val="18"/>
              </w:rPr>
              <w:t>PMP认</w:t>
            </w:r>
            <w:r>
              <w:rPr>
                <w:rFonts w:ascii="微软雅黑" w:hAnsi="微软雅黑" w:eastAsia="微软雅黑"/>
                <w:sz w:val="18"/>
                <w:szCs w:val="18"/>
              </w:rPr>
              <w:t>证</w:t>
            </w:r>
            <w:r>
              <w:rPr>
                <w:rFonts w:hint="eastAsia" w:ascii="微软雅黑" w:hAnsi="微软雅黑" w:eastAsia="微软雅黑"/>
                <w:sz w:val="18"/>
                <w:szCs w:val="18"/>
              </w:rPr>
              <w:t>并需具有相关智能制造项目实施经验，近3年主持实施过相关项目。（2分）。</w:t>
            </w:r>
          </w:p>
          <w:p>
            <w:pPr>
              <w:spacing w:line="360" w:lineRule="auto"/>
              <w:jc w:val="left"/>
              <w:rPr>
                <w:rFonts w:ascii="微软雅黑" w:hAnsi="微软雅黑" w:eastAsia="微软雅黑"/>
                <w:sz w:val="18"/>
                <w:szCs w:val="18"/>
              </w:rPr>
            </w:pPr>
            <w:r>
              <w:rPr>
                <w:rFonts w:ascii="微软雅黑" w:hAnsi="微软雅黑" w:eastAsia="微软雅黑"/>
                <w:sz w:val="18"/>
                <w:szCs w:val="18"/>
              </w:rPr>
              <w:t>2</w:t>
            </w:r>
            <w:r>
              <w:rPr>
                <w:rFonts w:hint="eastAsia" w:ascii="微软雅黑" w:hAnsi="微软雅黑" w:eastAsia="微软雅黑"/>
                <w:sz w:val="18"/>
                <w:szCs w:val="18"/>
              </w:rPr>
              <w:t>、实施组</w:t>
            </w:r>
            <w:r>
              <w:rPr>
                <w:rFonts w:ascii="微软雅黑" w:hAnsi="微软雅黑" w:eastAsia="微软雅黑"/>
                <w:sz w:val="18"/>
                <w:szCs w:val="18"/>
              </w:rPr>
              <w:t>织能力：</w:t>
            </w:r>
            <w:r>
              <w:rPr>
                <w:rFonts w:hint="eastAsia" w:ascii="微软雅黑" w:hAnsi="微软雅黑" w:eastAsia="微软雅黑"/>
                <w:sz w:val="18"/>
                <w:szCs w:val="18"/>
              </w:rPr>
              <w:t>根据投标单位的实施条</w:t>
            </w:r>
            <w:r>
              <w:rPr>
                <w:rFonts w:ascii="微软雅黑" w:hAnsi="微软雅黑" w:eastAsia="微软雅黑"/>
                <w:sz w:val="18"/>
                <w:szCs w:val="18"/>
              </w:rPr>
              <w:t>件进行施工方</w:t>
            </w:r>
            <w:r>
              <w:rPr>
                <w:rFonts w:hint="eastAsia" w:ascii="微软雅黑" w:hAnsi="微软雅黑" w:eastAsia="微软雅黑"/>
                <w:sz w:val="18"/>
                <w:szCs w:val="18"/>
              </w:rPr>
              <w:t>案</w:t>
            </w:r>
            <w:r>
              <w:rPr>
                <w:rFonts w:ascii="微软雅黑" w:hAnsi="微软雅黑" w:eastAsia="微软雅黑"/>
                <w:sz w:val="18"/>
                <w:szCs w:val="18"/>
              </w:rPr>
              <w:t>组织</w:t>
            </w:r>
            <w:r>
              <w:rPr>
                <w:rFonts w:hint="eastAsia" w:ascii="微软雅黑" w:hAnsi="微软雅黑" w:eastAsia="微软雅黑"/>
                <w:sz w:val="18"/>
                <w:szCs w:val="18"/>
              </w:rPr>
              <w:t>（人员配置、计划进度、</w:t>
            </w:r>
            <w:r>
              <w:rPr>
                <w:rFonts w:ascii="微软雅黑" w:hAnsi="微软雅黑" w:eastAsia="微软雅黑"/>
                <w:sz w:val="18"/>
                <w:szCs w:val="18"/>
              </w:rPr>
              <w:t>安全保障等，</w:t>
            </w:r>
            <w:r>
              <w:rPr>
                <w:rFonts w:hint="eastAsia" w:ascii="微软雅黑" w:hAnsi="微软雅黑" w:eastAsia="微软雅黑"/>
                <w:sz w:val="18"/>
                <w:szCs w:val="18"/>
              </w:rPr>
              <w:t>具</w:t>
            </w:r>
            <w:r>
              <w:rPr>
                <w:rFonts w:ascii="微软雅黑" w:hAnsi="微软雅黑" w:eastAsia="微软雅黑"/>
                <w:sz w:val="18"/>
                <w:szCs w:val="18"/>
              </w:rPr>
              <w:t>备</w:t>
            </w:r>
            <w:r>
              <w:rPr>
                <w:rFonts w:hint="eastAsia" w:ascii="微软雅黑" w:hAnsi="微软雅黑" w:eastAsia="微软雅黑"/>
                <w:sz w:val="18"/>
                <w:szCs w:val="18"/>
              </w:rPr>
              <w:t>可管控</w:t>
            </w:r>
            <w:r>
              <w:rPr>
                <w:rFonts w:ascii="微软雅黑" w:hAnsi="微软雅黑" w:eastAsia="微软雅黑"/>
                <w:sz w:val="18"/>
                <w:szCs w:val="18"/>
              </w:rPr>
              <w:t>、可</w:t>
            </w:r>
            <w:r>
              <w:rPr>
                <w:rFonts w:hint="eastAsia" w:ascii="微软雅黑" w:hAnsi="微软雅黑" w:eastAsia="微软雅黑"/>
                <w:sz w:val="18"/>
                <w:szCs w:val="18"/>
              </w:rPr>
              <w:t>操作性、可实施性强、项目实施对运输生产的影响小、遇到异常状况时的应急响应快等方面）。根据</w:t>
            </w:r>
            <w:r>
              <w:rPr>
                <w:rFonts w:ascii="微软雅黑" w:hAnsi="微软雅黑" w:eastAsia="微软雅黑"/>
                <w:sz w:val="18"/>
                <w:szCs w:val="18"/>
              </w:rPr>
              <w:t>方案进行评</w:t>
            </w:r>
            <w:r>
              <w:rPr>
                <w:rFonts w:hint="eastAsia" w:ascii="微软雅黑" w:hAnsi="微软雅黑" w:eastAsia="微软雅黑"/>
                <w:sz w:val="18"/>
                <w:szCs w:val="18"/>
              </w:rPr>
              <w:t>分</w:t>
            </w:r>
            <w:r>
              <w:rPr>
                <w:rFonts w:ascii="微软雅黑" w:hAnsi="微软雅黑" w:eastAsia="微软雅黑"/>
                <w:sz w:val="18"/>
                <w:szCs w:val="18"/>
              </w:rPr>
              <w:t>，完全符合</w:t>
            </w:r>
            <w:r>
              <w:rPr>
                <w:rFonts w:hint="eastAsia" w:ascii="微软雅黑" w:hAnsi="微软雅黑" w:eastAsia="微软雅黑"/>
                <w:sz w:val="18"/>
                <w:szCs w:val="18"/>
              </w:rPr>
              <w:t>施</w:t>
            </w:r>
            <w:r>
              <w:rPr>
                <w:rFonts w:ascii="微软雅黑" w:hAnsi="微软雅黑" w:eastAsia="微软雅黑"/>
                <w:sz w:val="18"/>
                <w:szCs w:val="18"/>
              </w:rPr>
              <w:t>工条件要求并提供全面保障措施</w:t>
            </w:r>
            <w:r>
              <w:rPr>
                <w:rFonts w:hint="eastAsia" w:ascii="微软雅黑" w:hAnsi="微软雅黑" w:eastAsia="微软雅黑"/>
                <w:sz w:val="18"/>
                <w:szCs w:val="18"/>
              </w:rPr>
              <w:t>计7分</w:t>
            </w:r>
            <w:r>
              <w:rPr>
                <w:rFonts w:ascii="微软雅黑" w:hAnsi="微软雅黑" w:eastAsia="微软雅黑"/>
                <w:sz w:val="18"/>
                <w:szCs w:val="18"/>
              </w:rPr>
              <w:t>，部分满足计</w:t>
            </w:r>
            <w:r>
              <w:rPr>
                <w:rFonts w:hint="eastAsia" w:ascii="微软雅黑" w:hAnsi="微软雅黑" w:eastAsia="微软雅黑"/>
                <w:sz w:val="18"/>
                <w:szCs w:val="18"/>
              </w:rPr>
              <w:t>3分</w:t>
            </w:r>
            <w:r>
              <w:rPr>
                <w:rFonts w:ascii="微软雅黑" w:hAnsi="微软雅黑" w:eastAsia="微软雅黑"/>
                <w:sz w:val="18"/>
                <w:szCs w:val="18"/>
              </w:rPr>
              <w:t>，必须项不满足计</w:t>
            </w:r>
            <w:r>
              <w:rPr>
                <w:rFonts w:hint="eastAsia" w:ascii="微软雅黑" w:hAnsi="微软雅黑" w:eastAsia="微软雅黑"/>
                <w:sz w:val="18"/>
                <w:szCs w:val="18"/>
              </w:rPr>
              <w:t>零</w:t>
            </w:r>
            <w:r>
              <w:rPr>
                <w:rFonts w:ascii="微软雅黑" w:hAnsi="微软雅黑" w:eastAsia="微软雅黑"/>
                <w:sz w:val="18"/>
                <w:szCs w:val="18"/>
              </w:rPr>
              <w:t>分</w:t>
            </w:r>
            <w:r>
              <w:rPr>
                <w:rFonts w:hint="eastAsia" w:ascii="微软雅黑" w:hAnsi="微软雅黑" w:eastAsia="微软雅黑"/>
                <w:sz w:val="18"/>
                <w:szCs w:val="18"/>
              </w:rPr>
              <w:t>。</w:t>
            </w:r>
          </w:p>
          <w:p>
            <w:pPr>
              <w:spacing w:line="360" w:lineRule="auto"/>
              <w:ind w:left="-187" w:leftChars="-89" w:firstLine="185" w:firstLineChars="103"/>
              <w:jc w:val="left"/>
              <w:rPr>
                <w:rFonts w:ascii="微软雅黑" w:hAnsi="微软雅黑" w:eastAsia="微软雅黑"/>
                <w:sz w:val="18"/>
                <w:szCs w:val="18"/>
              </w:rPr>
            </w:pPr>
            <w:r>
              <w:rPr>
                <w:rFonts w:hint="eastAsia" w:ascii="微软雅黑" w:hAnsi="微软雅黑" w:eastAsia="微软雅黑"/>
                <w:sz w:val="18"/>
                <w:szCs w:val="18"/>
              </w:rPr>
              <w:t>评</w:t>
            </w:r>
            <w:r>
              <w:rPr>
                <w:rFonts w:ascii="微软雅黑" w:hAnsi="微软雅黑" w:eastAsia="微软雅黑"/>
                <w:sz w:val="18"/>
                <w:szCs w:val="18"/>
              </w:rPr>
              <w:t>审依据：</w:t>
            </w:r>
          </w:p>
          <w:p>
            <w:pPr>
              <w:spacing w:line="360" w:lineRule="auto"/>
              <w:ind w:left="-187" w:leftChars="-89" w:firstLine="185" w:firstLineChars="103"/>
              <w:jc w:val="left"/>
              <w:rPr>
                <w:rFonts w:ascii="微软雅黑" w:hAnsi="微软雅黑" w:eastAsia="微软雅黑"/>
                <w:sz w:val="18"/>
                <w:szCs w:val="18"/>
              </w:rPr>
            </w:pPr>
            <w:r>
              <w:rPr>
                <w:rFonts w:hint="eastAsia" w:ascii="微软雅黑" w:hAnsi="微软雅黑" w:eastAsia="微软雅黑"/>
                <w:sz w:val="18"/>
                <w:szCs w:val="18"/>
              </w:rPr>
              <w:t>1）提供</w:t>
            </w:r>
            <w:r>
              <w:rPr>
                <w:rFonts w:ascii="微软雅黑" w:hAnsi="微软雅黑" w:eastAsia="微软雅黑"/>
                <w:sz w:val="18"/>
                <w:szCs w:val="18"/>
              </w:rPr>
              <w:t>资质证明和验收报告</w:t>
            </w:r>
            <w:r>
              <w:rPr>
                <w:rFonts w:hint="eastAsia" w:ascii="微软雅黑" w:hAnsi="微软雅黑" w:eastAsia="微软雅黑"/>
                <w:sz w:val="18"/>
                <w:szCs w:val="18"/>
              </w:rPr>
              <w:t>复</w:t>
            </w:r>
            <w:r>
              <w:rPr>
                <w:rFonts w:ascii="微软雅黑" w:hAnsi="微软雅黑" w:eastAsia="微软雅黑"/>
                <w:sz w:val="18"/>
                <w:szCs w:val="18"/>
              </w:rPr>
              <w:t>印，原件备查；</w:t>
            </w:r>
            <w:r>
              <w:rPr>
                <w:rFonts w:hint="eastAsia" w:ascii="微软雅黑" w:hAnsi="微软雅黑" w:eastAsia="微软雅黑"/>
                <w:sz w:val="18"/>
                <w:szCs w:val="18"/>
              </w:rPr>
              <w:t>2）</w:t>
            </w:r>
            <w:r>
              <w:rPr>
                <w:rFonts w:ascii="微软雅黑" w:hAnsi="微软雅黑" w:eastAsia="微软雅黑"/>
                <w:sz w:val="18"/>
                <w:szCs w:val="18"/>
              </w:rPr>
              <w:t>提供施工组织方案。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技术部分</w:t>
            </w:r>
          </w:p>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（5</w:t>
            </w:r>
            <w:r>
              <w:rPr>
                <w:rFonts w:ascii="微软雅黑" w:hAnsi="微软雅黑" w:eastAsia="微软雅黑"/>
                <w:sz w:val="18"/>
                <w:szCs w:val="18"/>
              </w:rPr>
              <w:t>0</w:t>
            </w:r>
            <w:r>
              <w:rPr>
                <w:rFonts w:hint="eastAsia" w:ascii="微软雅黑" w:hAnsi="微软雅黑" w:eastAsia="微软雅黑"/>
                <w:sz w:val="18"/>
                <w:szCs w:val="18"/>
              </w:rPr>
              <w:t>分）</w:t>
            </w:r>
          </w:p>
        </w:tc>
        <w:tc>
          <w:tcPr>
            <w:tcW w:w="1276" w:type="dxa"/>
            <w:vAlign w:val="center"/>
          </w:tcPr>
          <w:p>
            <w:pPr>
              <w:spacing w:line="360" w:lineRule="auto"/>
              <w:ind w:left="-187" w:leftChars="-89" w:firstLine="77" w:firstLineChars="43"/>
              <w:jc w:val="center"/>
              <w:rPr>
                <w:rFonts w:ascii="微软雅黑" w:hAnsi="微软雅黑" w:eastAsia="微软雅黑"/>
                <w:sz w:val="18"/>
                <w:szCs w:val="18"/>
              </w:rPr>
            </w:pPr>
            <w:r>
              <w:rPr>
                <w:rFonts w:hint="eastAsia" w:ascii="微软雅黑" w:hAnsi="微软雅黑" w:eastAsia="微软雅黑"/>
                <w:sz w:val="18"/>
                <w:szCs w:val="18"/>
              </w:rPr>
              <w:t>项目技术方案</w:t>
            </w:r>
          </w:p>
        </w:tc>
        <w:tc>
          <w:tcPr>
            <w:tcW w:w="601"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5</w:t>
            </w:r>
            <w:r>
              <w:rPr>
                <w:rFonts w:ascii="微软雅黑" w:hAnsi="微软雅黑" w:eastAsia="微软雅黑"/>
                <w:sz w:val="18"/>
                <w:szCs w:val="18"/>
              </w:rPr>
              <w:t>0</w:t>
            </w:r>
          </w:p>
        </w:tc>
        <w:tc>
          <w:tcPr>
            <w:tcW w:w="7379" w:type="dxa"/>
            <w:vAlign w:val="center"/>
          </w:tcPr>
          <w:p>
            <w:pPr>
              <w:spacing w:line="360" w:lineRule="auto"/>
              <w:jc w:val="left"/>
              <w:rPr>
                <w:rFonts w:hint="eastAsia" w:ascii="微软雅黑" w:hAnsi="微软雅黑" w:eastAsia="微软雅黑"/>
                <w:sz w:val="18"/>
                <w:szCs w:val="18"/>
              </w:rPr>
            </w:pPr>
            <w:r>
              <w:rPr>
                <w:rFonts w:hint="eastAsia" w:ascii="微软雅黑" w:hAnsi="微软雅黑" w:eastAsia="微软雅黑"/>
                <w:sz w:val="18"/>
                <w:szCs w:val="18"/>
              </w:rPr>
              <w:t>投标文件系统技术方案是否满足或优于招标文件要求按如下标准打分：</w:t>
            </w:r>
          </w:p>
          <w:p>
            <w:pPr>
              <w:spacing w:line="360" w:lineRule="auto"/>
              <w:jc w:val="left"/>
              <w:rPr>
                <w:rFonts w:ascii="微软雅黑" w:hAnsi="微软雅黑" w:eastAsia="微软雅黑"/>
                <w:sz w:val="18"/>
                <w:szCs w:val="18"/>
              </w:rPr>
            </w:pPr>
            <w:r>
              <w:rPr>
                <w:rFonts w:hint="eastAsia" w:ascii="微软雅黑" w:hAnsi="微软雅黑" w:eastAsia="微软雅黑"/>
                <w:sz w:val="18"/>
                <w:szCs w:val="18"/>
              </w:rPr>
              <w:t>1、井组设备物联网数据采集：基于成熟的物联网数据采集平台及设备管理系统，实现井组房、潜油泵房相关工艺、设备数据的自动采集、传输、汇总。（满分1</w:t>
            </w:r>
            <w:r>
              <w:rPr>
                <w:rFonts w:ascii="微软雅黑" w:hAnsi="微软雅黑" w:eastAsia="微软雅黑"/>
                <w:sz w:val="18"/>
                <w:szCs w:val="18"/>
              </w:rPr>
              <w:t>5</w:t>
            </w:r>
            <w:r>
              <w:rPr>
                <w:rFonts w:hint="eastAsia" w:ascii="微软雅黑" w:hAnsi="微软雅黑" w:eastAsia="微软雅黑"/>
                <w:sz w:val="18"/>
                <w:szCs w:val="18"/>
              </w:rPr>
              <w:t>分，效果优秀1</w:t>
            </w:r>
            <w:r>
              <w:rPr>
                <w:rFonts w:ascii="微软雅黑" w:hAnsi="微软雅黑" w:eastAsia="微软雅黑"/>
                <w:sz w:val="18"/>
                <w:szCs w:val="18"/>
              </w:rPr>
              <w:t>5</w:t>
            </w:r>
            <w:r>
              <w:rPr>
                <w:rFonts w:hint="eastAsia" w:ascii="微软雅黑" w:hAnsi="微软雅黑" w:eastAsia="微软雅黑"/>
                <w:sz w:val="18"/>
                <w:szCs w:val="18"/>
              </w:rPr>
              <w:t>分、良好1</w:t>
            </w:r>
            <w:r>
              <w:rPr>
                <w:rFonts w:ascii="微软雅黑" w:hAnsi="微软雅黑" w:eastAsia="微软雅黑"/>
                <w:sz w:val="18"/>
                <w:szCs w:val="18"/>
              </w:rPr>
              <w:t>3</w:t>
            </w:r>
            <w:r>
              <w:rPr>
                <w:rFonts w:hint="eastAsia" w:ascii="微软雅黑" w:hAnsi="微软雅黑" w:eastAsia="微软雅黑"/>
                <w:sz w:val="18"/>
                <w:szCs w:val="18"/>
              </w:rPr>
              <w:t>分、一般1</w:t>
            </w:r>
            <w:r>
              <w:rPr>
                <w:rFonts w:ascii="微软雅黑" w:hAnsi="微软雅黑" w:eastAsia="微软雅黑"/>
                <w:sz w:val="18"/>
                <w:szCs w:val="18"/>
              </w:rPr>
              <w:t>1</w:t>
            </w:r>
            <w:r>
              <w:rPr>
                <w:rFonts w:hint="eastAsia" w:ascii="微软雅黑" w:hAnsi="微软雅黑" w:eastAsia="微软雅黑"/>
                <w:sz w:val="18"/>
                <w:szCs w:val="18"/>
              </w:rPr>
              <w:t>分）</w:t>
            </w:r>
          </w:p>
          <w:p>
            <w:pPr>
              <w:spacing w:line="360" w:lineRule="auto"/>
              <w:jc w:val="left"/>
              <w:rPr>
                <w:rFonts w:ascii="微软雅黑" w:hAnsi="微软雅黑" w:eastAsia="微软雅黑"/>
                <w:sz w:val="18"/>
                <w:szCs w:val="18"/>
              </w:rPr>
            </w:pPr>
            <w:r>
              <w:rPr>
                <w:rFonts w:hint="eastAsia" w:ascii="微软雅黑" w:hAnsi="微软雅黑" w:eastAsia="微软雅黑"/>
                <w:sz w:val="18"/>
                <w:szCs w:val="18"/>
              </w:rPr>
              <w:t>2、工艺及设备数据监管平台（P</w:t>
            </w:r>
            <w:r>
              <w:rPr>
                <w:rFonts w:ascii="微软雅黑" w:hAnsi="微软雅黑" w:eastAsia="微软雅黑"/>
                <w:sz w:val="18"/>
                <w:szCs w:val="18"/>
              </w:rPr>
              <w:t>C</w:t>
            </w:r>
            <w:r>
              <w:rPr>
                <w:rFonts w:hint="eastAsia" w:ascii="微软雅黑" w:hAnsi="微软雅黑" w:eastAsia="微软雅黑"/>
                <w:sz w:val="18"/>
                <w:szCs w:val="18"/>
              </w:rPr>
              <w:t>软件）：基于T</w:t>
            </w:r>
            <w:r>
              <w:rPr>
                <w:rFonts w:ascii="微软雅黑" w:hAnsi="微软雅黑" w:eastAsia="微软雅黑"/>
                <w:sz w:val="18"/>
                <w:szCs w:val="18"/>
              </w:rPr>
              <w:t>PM</w:t>
            </w:r>
            <w:r>
              <w:rPr>
                <w:rFonts w:hint="eastAsia" w:ascii="微软雅黑" w:hAnsi="微软雅黑" w:eastAsia="微软雅黑"/>
                <w:sz w:val="18"/>
                <w:szCs w:val="18"/>
              </w:rPr>
              <w:t>设备管理方法论搭建的设备及工艺管理平台，实现设备档案、巡检标准、巡检过程管控、设备相关数据报表自动输出、报表及图表简捷自定义等功能。结合视频监控系统，实现巡检人员现场作业过程管控，确保巡检作业合规、达标，有效降低设备故障率。（满分1</w:t>
            </w:r>
            <w:r>
              <w:rPr>
                <w:rFonts w:ascii="微软雅黑" w:hAnsi="微软雅黑" w:eastAsia="微软雅黑"/>
                <w:sz w:val="18"/>
                <w:szCs w:val="18"/>
              </w:rPr>
              <w:t>5</w:t>
            </w:r>
            <w:r>
              <w:rPr>
                <w:rFonts w:hint="eastAsia" w:ascii="微软雅黑" w:hAnsi="微软雅黑" w:eastAsia="微软雅黑"/>
                <w:sz w:val="18"/>
                <w:szCs w:val="18"/>
              </w:rPr>
              <w:t>分，效果优秀1</w:t>
            </w:r>
            <w:r>
              <w:rPr>
                <w:rFonts w:ascii="微软雅黑" w:hAnsi="微软雅黑" w:eastAsia="微软雅黑"/>
                <w:sz w:val="18"/>
                <w:szCs w:val="18"/>
              </w:rPr>
              <w:t>5</w:t>
            </w:r>
            <w:r>
              <w:rPr>
                <w:rFonts w:hint="eastAsia" w:ascii="微软雅黑" w:hAnsi="微软雅黑" w:eastAsia="微软雅黑"/>
                <w:sz w:val="18"/>
                <w:szCs w:val="18"/>
              </w:rPr>
              <w:t>分、良好1</w:t>
            </w:r>
            <w:r>
              <w:rPr>
                <w:rFonts w:ascii="微软雅黑" w:hAnsi="微软雅黑" w:eastAsia="微软雅黑"/>
                <w:sz w:val="18"/>
                <w:szCs w:val="18"/>
              </w:rPr>
              <w:t>3</w:t>
            </w:r>
            <w:r>
              <w:rPr>
                <w:rFonts w:hint="eastAsia" w:ascii="微软雅黑" w:hAnsi="微软雅黑" w:eastAsia="微软雅黑"/>
                <w:sz w:val="18"/>
                <w:szCs w:val="18"/>
              </w:rPr>
              <w:t>分、一般1</w:t>
            </w:r>
            <w:r>
              <w:rPr>
                <w:rFonts w:ascii="微软雅黑" w:hAnsi="微软雅黑" w:eastAsia="微软雅黑"/>
                <w:sz w:val="18"/>
                <w:szCs w:val="18"/>
              </w:rPr>
              <w:t>1</w:t>
            </w:r>
            <w:r>
              <w:rPr>
                <w:rFonts w:hint="eastAsia" w:ascii="微软雅黑" w:hAnsi="微软雅黑" w:eastAsia="微软雅黑"/>
                <w:sz w:val="18"/>
                <w:szCs w:val="18"/>
              </w:rPr>
              <w:t>分）</w:t>
            </w:r>
          </w:p>
          <w:p>
            <w:pPr>
              <w:spacing w:line="360" w:lineRule="auto"/>
              <w:jc w:val="left"/>
              <w:rPr>
                <w:rFonts w:ascii="微软雅黑" w:hAnsi="微软雅黑" w:eastAsia="微软雅黑"/>
                <w:sz w:val="18"/>
                <w:szCs w:val="18"/>
              </w:rPr>
            </w:pPr>
            <w:r>
              <w:rPr>
                <w:rFonts w:hint="eastAsia" w:ascii="微软雅黑" w:hAnsi="微软雅黑" w:eastAsia="微软雅黑"/>
                <w:sz w:val="18"/>
                <w:szCs w:val="18"/>
              </w:rPr>
              <w:t>3、工艺及设备数据监管平台（A</w:t>
            </w:r>
            <w:r>
              <w:rPr>
                <w:rFonts w:ascii="微软雅黑" w:hAnsi="微软雅黑" w:eastAsia="微软雅黑"/>
                <w:sz w:val="18"/>
                <w:szCs w:val="18"/>
              </w:rPr>
              <w:t>PP</w:t>
            </w:r>
            <w:r>
              <w:rPr>
                <w:rFonts w:hint="eastAsia" w:ascii="微软雅黑" w:hAnsi="微软雅黑" w:eastAsia="微软雅黑"/>
                <w:sz w:val="18"/>
                <w:szCs w:val="18"/>
              </w:rPr>
              <w:t>软件）：结合工艺、设备管控标准，设置告警阈值，通过移动A</w:t>
            </w:r>
            <w:r>
              <w:rPr>
                <w:rFonts w:ascii="微软雅黑" w:hAnsi="微软雅黑" w:eastAsia="微软雅黑"/>
                <w:sz w:val="18"/>
                <w:szCs w:val="18"/>
              </w:rPr>
              <w:t>PP</w:t>
            </w:r>
            <w:r>
              <w:rPr>
                <w:rFonts w:hint="eastAsia" w:ascii="微软雅黑" w:hAnsi="微软雅黑" w:eastAsia="微软雅黑"/>
                <w:sz w:val="18"/>
                <w:szCs w:val="18"/>
              </w:rPr>
              <w:t>、微信、短信等方式实现监管数据的超阈值告警，有效缩短异常发觉周期，避免异常导致的生产事故，减少企业损失。（满分1</w:t>
            </w:r>
            <w:r>
              <w:rPr>
                <w:rFonts w:ascii="微软雅黑" w:hAnsi="微软雅黑" w:eastAsia="微软雅黑"/>
                <w:sz w:val="18"/>
                <w:szCs w:val="18"/>
              </w:rPr>
              <w:t>5</w:t>
            </w:r>
            <w:r>
              <w:rPr>
                <w:rFonts w:hint="eastAsia" w:ascii="微软雅黑" w:hAnsi="微软雅黑" w:eastAsia="微软雅黑"/>
                <w:sz w:val="18"/>
                <w:szCs w:val="18"/>
              </w:rPr>
              <w:t>分，效果优秀1</w:t>
            </w:r>
            <w:r>
              <w:rPr>
                <w:rFonts w:ascii="微软雅黑" w:hAnsi="微软雅黑" w:eastAsia="微软雅黑"/>
                <w:sz w:val="18"/>
                <w:szCs w:val="18"/>
              </w:rPr>
              <w:t>5</w:t>
            </w:r>
            <w:r>
              <w:rPr>
                <w:rFonts w:hint="eastAsia" w:ascii="微软雅黑" w:hAnsi="微软雅黑" w:eastAsia="微软雅黑"/>
                <w:sz w:val="18"/>
                <w:szCs w:val="18"/>
              </w:rPr>
              <w:t>分、良好1</w:t>
            </w:r>
            <w:r>
              <w:rPr>
                <w:rFonts w:ascii="微软雅黑" w:hAnsi="微软雅黑" w:eastAsia="微软雅黑"/>
                <w:sz w:val="18"/>
                <w:szCs w:val="18"/>
              </w:rPr>
              <w:t>3</w:t>
            </w:r>
            <w:r>
              <w:rPr>
                <w:rFonts w:hint="eastAsia" w:ascii="微软雅黑" w:hAnsi="微软雅黑" w:eastAsia="微软雅黑"/>
                <w:sz w:val="18"/>
                <w:szCs w:val="18"/>
              </w:rPr>
              <w:t>分、一般1</w:t>
            </w:r>
            <w:r>
              <w:rPr>
                <w:rFonts w:ascii="微软雅黑" w:hAnsi="微软雅黑" w:eastAsia="微软雅黑"/>
                <w:sz w:val="18"/>
                <w:szCs w:val="18"/>
              </w:rPr>
              <w:t>1</w:t>
            </w:r>
            <w:r>
              <w:rPr>
                <w:rFonts w:hint="eastAsia" w:ascii="微软雅黑" w:hAnsi="微软雅黑" w:eastAsia="微软雅黑"/>
                <w:sz w:val="18"/>
                <w:szCs w:val="18"/>
              </w:rPr>
              <w:t>分）</w:t>
            </w:r>
          </w:p>
          <w:p>
            <w:pPr>
              <w:spacing w:line="360" w:lineRule="auto"/>
              <w:jc w:val="left"/>
              <w:rPr>
                <w:rFonts w:ascii="微软雅黑" w:hAnsi="微软雅黑" w:eastAsia="微软雅黑"/>
                <w:sz w:val="18"/>
                <w:szCs w:val="18"/>
              </w:rPr>
            </w:pPr>
            <w:r>
              <w:rPr>
                <w:rFonts w:hint="eastAsia" w:ascii="微软雅黑" w:hAnsi="微软雅黑" w:eastAsia="微软雅黑"/>
                <w:sz w:val="18"/>
                <w:szCs w:val="18"/>
              </w:rPr>
              <w:t>4、平台扩展建设：a、平台未来可根据业主要求，简捷扩展硬件点位安装；b、平台数据未来可无缝对接M</w:t>
            </w:r>
            <w:r>
              <w:rPr>
                <w:rFonts w:ascii="微软雅黑" w:hAnsi="微软雅黑" w:eastAsia="微软雅黑"/>
                <w:sz w:val="18"/>
                <w:szCs w:val="18"/>
              </w:rPr>
              <w:t>ES</w:t>
            </w:r>
            <w:r>
              <w:rPr>
                <w:rFonts w:hint="eastAsia" w:ascii="微软雅黑" w:hAnsi="微软雅黑" w:eastAsia="微软雅黑"/>
                <w:sz w:val="18"/>
                <w:szCs w:val="18"/>
              </w:rPr>
              <w:t>生产制造执行管理系统（供应商具备相关软著）（满分</w:t>
            </w:r>
            <w:r>
              <w:rPr>
                <w:rFonts w:ascii="微软雅黑" w:hAnsi="微软雅黑" w:eastAsia="微软雅黑"/>
                <w:sz w:val="18"/>
                <w:szCs w:val="18"/>
              </w:rPr>
              <w:t>5</w:t>
            </w:r>
            <w:r>
              <w:rPr>
                <w:rFonts w:hint="eastAsia" w:ascii="微软雅黑" w:hAnsi="微软雅黑" w:eastAsia="微软雅黑"/>
                <w:sz w:val="18"/>
                <w:szCs w:val="18"/>
              </w:rPr>
              <w:t>分，效果优秀</w:t>
            </w:r>
            <w:r>
              <w:rPr>
                <w:rFonts w:ascii="微软雅黑" w:hAnsi="微软雅黑" w:eastAsia="微软雅黑"/>
                <w:sz w:val="18"/>
                <w:szCs w:val="18"/>
              </w:rPr>
              <w:t>5</w:t>
            </w:r>
            <w:r>
              <w:rPr>
                <w:rFonts w:hint="eastAsia" w:ascii="微软雅黑" w:hAnsi="微软雅黑" w:eastAsia="微软雅黑"/>
                <w:sz w:val="18"/>
                <w:szCs w:val="18"/>
              </w:rPr>
              <w:t>分、良好</w:t>
            </w:r>
            <w:r>
              <w:rPr>
                <w:rFonts w:ascii="微软雅黑" w:hAnsi="微软雅黑" w:eastAsia="微软雅黑"/>
                <w:sz w:val="18"/>
                <w:szCs w:val="18"/>
              </w:rPr>
              <w:t>3</w:t>
            </w:r>
            <w:r>
              <w:rPr>
                <w:rFonts w:hint="eastAsia" w:ascii="微软雅黑" w:hAnsi="微软雅黑" w:eastAsia="微软雅黑"/>
                <w:sz w:val="18"/>
                <w:szCs w:val="18"/>
              </w:rPr>
              <w:t>分、一般</w:t>
            </w:r>
            <w:r>
              <w:rPr>
                <w:rFonts w:ascii="微软雅黑" w:hAnsi="微软雅黑" w:eastAsia="微软雅黑"/>
                <w:sz w:val="18"/>
                <w:szCs w:val="18"/>
              </w:rPr>
              <w:t>1</w:t>
            </w:r>
            <w:r>
              <w:rPr>
                <w:rFonts w:hint="eastAsia" w:ascii="微软雅黑" w:hAnsi="微软雅黑" w:eastAsia="微软雅黑"/>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9" w:type="dxa"/>
            <w:gridSpan w:val="2"/>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报价部分</w:t>
            </w:r>
          </w:p>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（3</w:t>
            </w:r>
            <w:r>
              <w:rPr>
                <w:rFonts w:ascii="微软雅黑" w:hAnsi="微软雅黑" w:eastAsia="微软雅黑"/>
                <w:sz w:val="18"/>
                <w:szCs w:val="18"/>
              </w:rPr>
              <w:t>0</w:t>
            </w:r>
            <w:r>
              <w:rPr>
                <w:rFonts w:hint="eastAsia" w:ascii="微软雅黑" w:hAnsi="微软雅黑" w:eastAsia="微软雅黑"/>
                <w:sz w:val="18"/>
                <w:szCs w:val="18"/>
              </w:rPr>
              <w:t>分）</w:t>
            </w:r>
          </w:p>
        </w:tc>
        <w:tc>
          <w:tcPr>
            <w:tcW w:w="601" w:type="dxa"/>
            <w:vAlign w:val="center"/>
          </w:tcPr>
          <w:p>
            <w:pPr>
              <w:spacing w:line="360" w:lineRule="auto"/>
              <w:ind w:left="-186" w:leftChars="-135" w:hanging="97" w:hangingChars="54"/>
              <w:jc w:val="center"/>
              <w:rPr>
                <w:rFonts w:ascii="微软雅黑" w:hAnsi="微软雅黑" w:eastAsia="微软雅黑"/>
                <w:sz w:val="18"/>
                <w:szCs w:val="18"/>
              </w:rPr>
            </w:pPr>
            <w:r>
              <w:rPr>
                <w:rFonts w:hint="eastAsia" w:ascii="微软雅黑" w:hAnsi="微软雅黑" w:eastAsia="微软雅黑"/>
                <w:sz w:val="18"/>
                <w:szCs w:val="18"/>
              </w:rPr>
              <w:t>3</w:t>
            </w:r>
            <w:r>
              <w:rPr>
                <w:rFonts w:ascii="微软雅黑" w:hAnsi="微软雅黑" w:eastAsia="微软雅黑"/>
                <w:sz w:val="18"/>
                <w:szCs w:val="18"/>
              </w:rPr>
              <w:t>0</w:t>
            </w:r>
          </w:p>
        </w:tc>
        <w:tc>
          <w:tcPr>
            <w:tcW w:w="7379" w:type="dxa"/>
            <w:vAlign w:val="center"/>
          </w:tcPr>
          <w:p>
            <w:pPr>
              <w:spacing w:line="360" w:lineRule="auto"/>
              <w:rPr>
                <w:rFonts w:ascii="微软雅黑" w:hAnsi="微软雅黑" w:eastAsia="微软雅黑"/>
                <w:sz w:val="18"/>
                <w:szCs w:val="18"/>
              </w:rPr>
            </w:pPr>
            <w:r>
              <w:rPr>
                <w:rFonts w:ascii="微软雅黑" w:hAnsi="微软雅黑" w:eastAsia="微软雅黑"/>
                <w:sz w:val="18"/>
                <w:szCs w:val="18"/>
              </w:rPr>
              <w:t>1</w:t>
            </w:r>
            <w:r>
              <w:rPr>
                <w:rFonts w:hint="eastAsia" w:ascii="微软雅黑" w:hAnsi="微软雅黑" w:eastAsia="微软雅黑"/>
                <w:sz w:val="18"/>
                <w:szCs w:val="18"/>
              </w:rPr>
              <w:t>、</w:t>
            </w:r>
            <w:r>
              <w:rPr>
                <w:rFonts w:ascii="微软雅黑" w:hAnsi="微软雅黑" w:eastAsia="微软雅黑"/>
                <w:sz w:val="18"/>
                <w:szCs w:val="18"/>
              </w:rPr>
              <w:t>经评标委员会评审，如报价单位的方案设计、技术指标等不能满足招标文件要求，其报价</w:t>
            </w:r>
            <w:r>
              <w:rPr>
                <w:rFonts w:hint="eastAsia" w:ascii="微软雅黑" w:hAnsi="微软雅黑" w:eastAsia="微软雅黑"/>
                <w:sz w:val="18"/>
                <w:szCs w:val="18"/>
              </w:rPr>
              <w:t>分计零分。</w:t>
            </w:r>
          </w:p>
          <w:p>
            <w:pPr>
              <w:spacing w:line="360" w:lineRule="auto"/>
              <w:rPr>
                <w:rFonts w:hint="eastAsia" w:ascii="微软雅黑" w:hAnsi="微软雅黑" w:eastAsia="微软雅黑"/>
                <w:sz w:val="18"/>
                <w:szCs w:val="18"/>
              </w:rPr>
            </w:pPr>
            <w:r>
              <w:rPr>
                <w:rFonts w:ascii="微软雅黑" w:hAnsi="微软雅黑" w:eastAsia="微软雅黑"/>
                <w:sz w:val="18"/>
                <w:szCs w:val="18"/>
              </w:rPr>
              <w:t>2</w:t>
            </w:r>
            <w:r>
              <w:rPr>
                <w:rFonts w:hint="eastAsia" w:ascii="微软雅黑" w:hAnsi="微软雅黑" w:eastAsia="微软雅黑"/>
                <w:sz w:val="18"/>
                <w:szCs w:val="18"/>
              </w:rPr>
              <w:t>、</w:t>
            </w:r>
            <w:r>
              <w:rPr>
                <w:rFonts w:ascii="微软雅黑" w:hAnsi="微软雅黑" w:eastAsia="微软雅黑"/>
                <w:sz w:val="18"/>
                <w:szCs w:val="18"/>
              </w:rPr>
              <w:t>价格的核准和修正：评委对有效投标人的详细报价进行复核，看其是否有计算上的错误，</w:t>
            </w:r>
            <w:r>
              <w:rPr>
                <w:rFonts w:hint="eastAsia" w:ascii="微软雅黑" w:hAnsi="微软雅黑" w:eastAsia="微软雅黑"/>
                <w:sz w:val="18"/>
                <w:szCs w:val="18"/>
              </w:rPr>
              <w:t>并修正错误。投标文件中的大写金额和小写金额不一致的，以大写金额为准；总价金额与单价金额不一致的，以总价为准。</w:t>
            </w:r>
          </w:p>
          <w:p>
            <w:pPr>
              <w:spacing w:line="360" w:lineRule="auto"/>
              <w:rPr>
                <w:rFonts w:hint="eastAsia" w:ascii="微软雅黑" w:hAnsi="微软雅黑" w:eastAsia="微软雅黑"/>
                <w:sz w:val="18"/>
                <w:szCs w:val="18"/>
              </w:rPr>
            </w:pPr>
            <w:r>
              <w:rPr>
                <w:rFonts w:ascii="微软雅黑" w:hAnsi="微软雅黑" w:eastAsia="微软雅黑"/>
                <w:sz w:val="18"/>
                <w:szCs w:val="18"/>
              </w:rPr>
              <w:t>3</w:t>
            </w:r>
            <w:r>
              <w:rPr>
                <w:rFonts w:hint="eastAsia" w:ascii="微软雅黑" w:hAnsi="微软雅黑" w:eastAsia="微软雅黑"/>
                <w:sz w:val="18"/>
                <w:szCs w:val="18"/>
              </w:rPr>
              <w:t>、</w:t>
            </w:r>
            <w:r>
              <w:rPr>
                <w:rFonts w:ascii="微软雅黑" w:hAnsi="微软雅黑" w:eastAsia="微软雅黑"/>
                <w:sz w:val="18"/>
                <w:szCs w:val="18"/>
              </w:rPr>
              <w:t>评标基准价C（即满分报价）：</w:t>
            </w:r>
          </w:p>
          <w:p>
            <w:pPr>
              <w:spacing w:line="360" w:lineRule="auto"/>
              <w:ind w:firstLine="282" w:firstLineChars="157"/>
              <w:rPr>
                <w:rFonts w:hint="eastAsia" w:ascii="微软雅黑" w:hAnsi="微软雅黑" w:eastAsia="微软雅黑"/>
                <w:sz w:val="18"/>
                <w:szCs w:val="18"/>
              </w:rPr>
            </w:pPr>
            <w:r>
              <w:rPr>
                <w:rFonts w:hint="eastAsia" w:ascii="微软雅黑" w:hAnsi="微软雅黑" w:eastAsia="微软雅黑"/>
                <w:sz w:val="18"/>
                <w:szCs w:val="18"/>
              </w:rPr>
              <w:t>（1）</w:t>
            </w:r>
            <w:r>
              <w:rPr>
                <w:rFonts w:ascii="微软雅黑" w:hAnsi="微软雅黑" w:eastAsia="微软雅黑"/>
                <w:sz w:val="18"/>
                <w:szCs w:val="18"/>
              </w:rPr>
              <w:t>当有效投标报价的投标人大于3家（不含3家）时，满分报价C为所有有效投标报价去</w:t>
            </w:r>
            <w:r>
              <w:rPr>
                <w:rFonts w:hint="eastAsia" w:ascii="微软雅黑" w:hAnsi="微软雅黑" w:eastAsia="微软雅黑"/>
                <w:sz w:val="18"/>
                <w:szCs w:val="18"/>
              </w:rPr>
              <w:t>掉一个最高和一个最低报价的算术平均值。</w:t>
            </w:r>
          </w:p>
          <w:p>
            <w:pPr>
              <w:spacing w:line="360" w:lineRule="auto"/>
              <w:ind w:firstLine="282" w:firstLineChars="157"/>
              <w:rPr>
                <w:rFonts w:ascii="微软雅黑" w:hAnsi="微软雅黑" w:eastAsia="微软雅黑"/>
                <w:sz w:val="18"/>
                <w:szCs w:val="18"/>
              </w:rPr>
            </w:pPr>
            <w:r>
              <w:rPr>
                <w:rFonts w:hint="eastAsia" w:ascii="微软雅黑" w:hAnsi="微软雅黑" w:eastAsia="微软雅黑"/>
                <w:sz w:val="18"/>
                <w:szCs w:val="18"/>
              </w:rPr>
              <w:t>（2）</w:t>
            </w:r>
            <w:r>
              <w:rPr>
                <w:rFonts w:ascii="微软雅黑" w:hAnsi="微软雅黑" w:eastAsia="微软雅黑"/>
                <w:sz w:val="18"/>
                <w:szCs w:val="18"/>
              </w:rPr>
              <w:t>当有效投标报价的投标人少于3家（含3家）时，满分报价C为所有有效投标报价的算</w:t>
            </w:r>
            <w:r>
              <w:rPr>
                <w:rFonts w:hint="eastAsia" w:ascii="微软雅黑" w:hAnsi="微软雅黑" w:eastAsia="微软雅黑"/>
                <w:sz w:val="18"/>
                <w:szCs w:val="18"/>
              </w:rPr>
              <w:t>术平均值。</w:t>
            </w:r>
          </w:p>
          <w:p>
            <w:pPr>
              <w:spacing w:line="360" w:lineRule="auto"/>
              <w:ind w:firstLine="282" w:firstLineChars="157"/>
              <w:rPr>
                <w:rFonts w:hint="eastAsia" w:ascii="微软雅黑" w:hAnsi="微软雅黑" w:eastAsia="微软雅黑"/>
                <w:sz w:val="18"/>
                <w:szCs w:val="18"/>
              </w:rPr>
            </w:pPr>
            <w:r>
              <w:rPr>
                <w:rFonts w:hint="eastAsia" w:ascii="微软雅黑" w:hAnsi="微软雅黑" w:eastAsia="微软雅黑"/>
                <w:sz w:val="18"/>
                <w:szCs w:val="18"/>
              </w:rPr>
              <w:t>（3）</w:t>
            </w:r>
            <w:r>
              <w:rPr>
                <w:rFonts w:ascii="微软雅黑" w:hAnsi="微软雅黑" w:eastAsia="微软雅黑"/>
                <w:sz w:val="18"/>
                <w:szCs w:val="18"/>
              </w:rPr>
              <w:t>将各投标人的有效投标报价与满分报价（C）相比较（采用四舍五入的方法精确至小数</w:t>
            </w:r>
            <w:r>
              <w:rPr>
                <w:rFonts w:hint="eastAsia" w:ascii="微软雅黑" w:hAnsi="微软雅黑" w:eastAsia="微软雅黑"/>
                <w:sz w:val="18"/>
                <w:szCs w:val="18"/>
              </w:rPr>
              <w:t>点后两位），每多</w:t>
            </w:r>
            <w:r>
              <w:rPr>
                <w:rFonts w:ascii="微软雅黑" w:hAnsi="微软雅黑" w:eastAsia="微软雅黑"/>
                <w:sz w:val="18"/>
                <w:szCs w:val="18"/>
              </w:rPr>
              <w:t>2万元扣</w:t>
            </w:r>
            <w:r>
              <w:rPr>
                <w:rFonts w:hint="eastAsia" w:ascii="微软雅黑" w:hAnsi="微软雅黑" w:eastAsia="微软雅黑"/>
                <w:sz w:val="18"/>
                <w:szCs w:val="18"/>
              </w:rPr>
              <w:t>1</w:t>
            </w:r>
            <w:r>
              <w:rPr>
                <w:rFonts w:ascii="微软雅黑" w:hAnsi="微软雅黑" w:eastAsia="微软雅黑"/>
                <w:sz w:val="18"/>
                <w:szCs w:val="18"/>
              </w:rPr>
              <w:t>分，每少2万元扣0.5分，扣完为止</w:t>
            </w:r>
            <w:r>
              <w:rPr>
                <w:rFonts w:hint="eastAsia" w:ascii="微软雅黑" w:hAnsi="微软雅黑" w:eastAsia="微软雅黑"/>
                <w:sz w:val="18"/>
                <w:szCs w:val="18"/>
              </w:rPr>
              <w:t>。</w:t>
            </w:r>
          </w:p>
          <w:p>
            <w:pPr>
              <w:spacing w:line="360" w:lineRule="auto"/>
              <w:ind w:firstLine="282" w:firstLineChars="157"/>
              <w:rPr>
                <w:rFonts w:ascii="微软雅黑" w:hAnsi="微软雅黑" w:eastAsia="微软雅黑"/>
                <w:sz w:val="18"/>
                <w:szCs w:val="18"/>
              </w:rPr>
            </w:pPr>
            <w:r>
              <w:rPr>
                <w:rFonts w:hint="eastAsia" w:ascii="微软雅黑" w:hAnsi="微软雅黑" w:eastAsia="微软雅黑"/>
                <w:sz w:val="18"/>
                <w:szCs w:val="18"/>
              </w:rPr>
              <w:t>（4）</w:t>
            </w:r>
            <w:r>
              <w:rPr>
                <w:rFonts w:ascii="微软雅黑" w:hAnsi="微软雅黑" w:eastAsia="微软雅黑"/>
                <w:sz w:val="18"/>
                <w:szCs w:val="18"/>
              </w:rPr>
              <w:t>各投标人报价得分计算公式为：</w:t>
            </w:r>
          </w:p>
          <w:p>
            <w:pPr>
              <w:spacing w:line="360" w:lineRule="auto"/>
              <w:ind w:left="-187" w:leftChars="-89" w:firstLine="829" w:firstLineChars="461"/>
              <w:rPr>
                <w:rFonts w:ascii="微软雅黑" w:hAnsi="微软雅黑" w:eastAsia="微软雅黑"/>
                <w:sz w:val="18"/>
                <w:szCs w:val="18"/>
              </w:rPr>
            </w:pPr>
            <w:r>
              <w:rPr>
                <w:rFonts w:hint="eastAsia" w:ascii="微软雅黑" w:hAnsi="微软雅黑" w:eastAsia="微软雅黑"/>
                <w:sz w:val="18"/>
                <w:szCs w:val="18"/>
              </w:rPr>
              <w:t>a.</w:t>
            </w:r>
            <w:r>
              <w:rPr>
                <w:rFonts w:ascii="微软雅黑" w:hAnsi="微软雅黑" w:eastAsia="微软雅黑"/>
                <w:sz w:val="18"/>
                <w:szCs w:val="18"/>
              </w:rPr>
              <w:t>当投标人报价大于满分报价时：2-（有效投标报价-满分报价）/2*1</w:t>
            </w:r>
          </w:p>
          <w:p>
            <w:pPr>
              <w:spacing w:line="360" w:lineRule="auto"/>
              <w:ind w:left="-187" w:leftChars="-89" w:firstLine="829" w:firstLineChars="461"/>
              <w:rPr>
                <w:rFonts w:ascii="微软雅黑" w:hAnsi="微软雅黑" w:eastAsia="微软雅黑"/>
                <w:sz w:val="18"/>
                <w:szCs w:val="18"/>
              </w:rPr>
            </w:pPr>
            <w:r>
              <w:rPr>
                <w:rFonts w:hint="eastAsia" w:ascii="微软雅黑" w:hAnsi="微软雅黑" w:eastAsia="微软雅黑"/>
                <w:sz w:val="18"/>
                <w:szCs w:val="18"/>
              </w:rPr>
              <w:t>b.</w:t>
            </w:r>
            <w:r>
              <w:rPr>
                <w:rFonts w:ascii="微软雅黑" w:hAnsi="微软雅黑" w:eastAsia="微软雅黑"/>
                <w:sz w:val="18"/>
                <w:szCs w:val="18"/>
              </w:rPr>
              <w:t>当投标人报价低于满分报价时：2-（满分报价-有效投标报价）/2*0.5</w:t>
            </w:r>
          </w:p>
        </w:tc>
      </w:tr>
    </w:tbl>
    <w:p>
      <w:pPr>
        <w:spacing w:line="360" w:lineRule="auto"/>
        <w:ind w:left="-170" w:leftChars="-135" w:hanging="113" w:hangingChars="54"/>
        <w:rPr>
          <w:rFonts w:ascii="微软雅黑" w:hAnsi="微软雅黑" w:eastAsia="微软雅黑"/>
          <w:szCs w:val="21"/>
        </w:rPr>
        <w:sectPr>
          <w:pgSz w:w="11906" w:h="16838"/>
          <w:pgMar w:top="1440" w:right="1133" w:bottom="1440" w:left="1800" w:header="851" w:footer="992" w:gutter="0"/>
          <w:cols w:space="425" w:num="1"/>
          <w:docGrid w:type="lines" w:linePitch="312" w:charSpace="0"/>
        </w:sectPr>
      </w:pPr>
    </w:p>
    <w:bookmarkEnd w:id="4"/>
    <w:p>
      <w:pPr>
        <w:spacing w:before="28"/>
        <w:ind w:left="-44" w:leftChars="-135" w:right="99" w:hanging="239" w:hangingChars="54"/>
        <w:jc w:val="center"/>
        <w:rPr>
          <w:rFonts w:hint="eastAsia" w:ascii="宋体" w:hAnsi="宋体" w:eastAsia="宋体" w:cs="Microsoft JhengHei"/>
          <w:b/>
          <w:bCs/>
          <w:kern w:val="0"/>
          <w:sz w:val="44"/>
          <w:szCs w:val="44"/>
          <w:lang w:val="zh-CN" w:bidi="zh-CN"/>
        </w:rPr>
      </w:pPr>
      <w:bookmarkStart w:id="5" w:name="_Toc49242202"/>
      <w:r>
        <w:rPr>
          <w:rFonts w:hint="eastAsia" w:ascii="宋体" w:hAnsi="宋体" w:eastAsia="宋体" w:cs="Microsoft JhengHei"/>
          <w:b/>
          <w:bCs/>
          <w:kern w:val="0"/>
          <w:sz w:val="44"/>
          <w:szCs w:val="44"/>
          <w:lang w:val="zh-CN" w:bidi="zh-CN"/>
        </w:rPr>
        <w:t xml:space="preserve">第四章 </w:t>
      </w:r>
      <w:r>
        <w:rPr>
          <w:rFonts w:ascii="宋体" w:hAnsi="宋体" w:eastAsia="宋体" w:cs="Microsoft JhengHei"/>
          <w:b/>
          <w:bCs/>
          <w:kern w:val="0"/>
          <w:sz w:val="44"/>
          <w:szCs w:val="44"/>
          <w:lang w:val="zh-CN" w:bidi="zh-CN"/>
        </w:rPr>
        <w:t xml:space="preserve"> 合同条款</w:t>
      </w:r>
    </w:p>
    <w:p>
      <w:pPr>
        <w:spacing w:before="28"/>
        <w:ind w:left="-44" w:leftChars="-135" w:right="99" w:hanging="239" w:hangingChars="54"/>
        <w:jc w:val="center"/>
        <w:rPr>
          <w:rFonts w:ascii="宋体" w:hAnsi="宋体" w:eastAsia="宋体" w:cs="Microsoft JhengHei"/>
          <w:b/>
          <w:bCs/>
          <w:kern w:val="0"/>
          <w:sz w:val="44"/>
          <w:szCs w:val="44"/>
          <w:lang w:val="zh-CN" w:bidi="zh-CN"/>
        </w:rPr>
      </w:pPr>
    </w:p>
    <w:p>
      <w:pPr>
        <w:spacing w:line="360" w:lineRule="auto"/>
        <w:ind w:left="-88" w:leftChars="-135" w:hanging="195" w:hangingChars="54"/>
        <w:jc w:val="center"/>
        <w:rPr>
          <w:rFonts w:hint="eastAsia" w:ascii="宋体" w:hAnsi="宋体" w:eastAsia="宋体"/>
          <w:b/>
          <w:bCs/>
          <w:sz w:val="36"/>
          <w:szCs w:val="36"/>
        </w:rPr>
      </w:pPr>
      <w:r>
        <w:rPr>
          <w:rFonts w:hint="eastAsia" w:ascii="宋体" w:hAnsi="宋体" w:eastAsia="宋体"/>
          <w:b/>
          <w:bCs/>
          <w:sz w:val="36"/>
          <w:szCs w:val="36"/>
        </w:rPr>
        <w:t>项目承包合同</w:t>
      </w:r>
      <w:r>
        <w:rPr>
          <w:rFonts w:ascii="宋体" w:hAnsi="宋体" w:eastAsia="宋体"/>
          <w:b/>
          <w:bCs/>
          <w:sz w:val="36"/>
          <w:szCs w:val="36"/>
        </w:rPr>
        <w:t xml:space="preserve"> </w:t>
      </w:r>
    </w:p>
    <w:p>
      <w:pPr>
        <w:spacing w:line="360" w:lineRule="auto"/>
        <w:ind w:left="-88" w:leftChars="-135" w:hanging="195" w:hangingChars="54"/>
        <w:jc w:val="center"/>
        <w:rPr>
          <w:rFonts w:ascii="宋体" w:hAnsi="宋体" w:eastAsia="宋体"/>
          <w:b/>
          <w:bCs/>
          <w:sz w:val="36"/>
          <w:szCs w:val="36"/>
        </w:rPr>
      </w:pPr>
      <w:r>
        <w:rPr>
          <w:rFonts w:ascii="宋体" w:hAnsi="宋体" w:eastAsia="宋体"/>
          <w:b/>
          <w:bCs/>
          <w:sz w:val="36"/>
          <w:szCs w:val="36"/>
        </w:rPr>
        <w:t xml:space="preserve">                       </w:t>
      </w:r>
    </w:p>
    <w:p>
      <w:pPr>
        <w:spacing w:line="360" w:lineRule="auto"/>
        <w:ind w:left="-154" w:leftChars="-135" w:hanging="129" w:hangingChars="54"/>
        <w:rPr>
          <w:rFonts w:ascii="宋体" w:hAnsi="宋体" w:eastAsia="宋体"/>
          <w:sz w:val="24"/>
          <w:szCs w:val="24"/>
        </w:rPr>
      </w:pPr>
      <w:r>
        <w:rPr>
          <w:rFonts w:ascii="宋体" w:hAnsi="宋体" w:eastAsia="宋体"/>
          <w:sz w:val="24"/>
          <w:szCs w:val="24"/>
        </w:rPr>
        <w:t>合同编号：</w:t>
      </w:r>
    </w:p>
    <w:p>
      <w:pPr>
        <w:spacing w:line="360" w:lineRule="auto"/>
        <w:ind w:left="-154" w:leftChars="-135" w:hanging="129" w:hangingChars="54"/>
        <w:rPr>
          <w:rFonts w:ascii="宋体" w:hAnsi="宋体" w:eastAsia="宋体"/>
          <w:sz w:val="24"/>
          <w:szCs w:val="24"/>
        </w:rPr>
      </w:pPr>
      <w:r>
        <w:rPr>
          <w:rFonts w:hint="eastAsia" w:ascii="宋体" w:hAnsi="宋体" w:eastAsia="宋体"/>
          <w:sz w:val="24"/>
          <w:szCs w:val="24"/>
        </w:rPr>
        <w:t>本承包合同于</w:t>
      </w:r>
      <w:r>
        <w:rPr>
          <w:rFonts w:ascii="宋体" w:hAnsi="宋体" w:eastAsia="宋体"/>
          <w:sz w:val="24"/>
          <w:szCs w:val="24"/>
        </w:rPr>
        <w:t>[2020]年[</w:t>
      </w:r>
      <w:r>
        <w:rPr>
          <w:rFonts w:hint="eastAsia" w:ascii="宋体" w:hAnsi="宋体" w:eastAsia="宋体"/>
          <w:sz w:val="24"/>
          <w:szCs w:val="24"/>
        </w:rPr>
        <w:t>12</w:t>
      </w:r>
      <w:r>
        <w:rPr>
          <w:rFonts w:ascii="宋体" w:hAnsi="宋体" w:eastAsia="宋体"/>
          <w:sz w:val="24"/>
          <w:szCs w:val="24"/>
        </w:rPr>
        <w:t>]月[X]日由以下双方在</w:t>
      </w:r>
      <w:r>
        <w:rPr>
          <w:rFonts w:hint="eastAsia" w:ascii="宋体" w:hAnsi="宋体" w:eastAsia="宋体"/>
          <w:sz w:val="24"/>
          <w:szCs w:val="24"/>
        </w:rPr>
        <w:t>津市</w:t>
      </w:r>
      <w:r>
        <w:rPr>
          <w:rFonts w:ascii="宋体" w:hAnsi="宋体" w:eastAsia="宋体"/>
          <w:sz w:val="24"/>
          <w:szCs w:val="24"/>
        </w:rPr>
        <w:t>市签订：</w:t>
      </w:r>
    </w:p>
    <w:p>
      <w:pPr>
        <w:spacing w:line="360" w:lineRule="auto"/>
        <w:ind w:left="-154" w:leftChars="-135" w:hanging="129" w:hangingChars="54"/>
        <w:rPr>
          <w:rFonts w:ascii="宋体" w:hAnsi="宋体" w:eastAsia="宋体"/>
          <w:sz w:val="24"/>
          <w:szCs w:val="24"/>
        </w:rPr>
      </w:pPr>
      <w:r>
        <w:rPr>
          <w:rFonts w:hint="eastAsia" w:ascii="宋体" w:hAnsi="宋体" w:eastAsia="宋体"/>
          <w:sz w:val="24"/>
          <w:szCs w:val="24"/>
        </w:rPr>
        <w:t>发包人（甲方）：湖南省湘澧盐化有限责任公司</w:t>
      </w:r>
    </w:p>
    <w:p>
      <w:pPr>
        <w:spacing w:line="360" w:lineRule="auto"/>
        <w:ind w:left="-154" w:leftChars="-135" w:hanging="129" w:hangingChars="54"/>
        <w:rPr>
          <w:rFonts w:ascii="宋体" w:hAnsi="宋体" w:eastAsia="宋体"/>
          <w:sz w:val="24"/>
          <w:szCs w:val="24"/>
        </w:rPr>
      </w:pPr>
      <w:r>
        <w:rPr>
          <w:rFonts w:hint="eastAsia" w:ascii="宋体" w:hAnsi="宋体" w:eastAsia="宋体"/>
          <w:sz w:val="24"/>
          <w:szCs w:val="24"/>
        </w:rPr>
        <w:t>实际住所地：</w:t>
      </w:r>
      <w:r>
        <w:rPr>
          <w:rFonts w:ascii="宋体" w:hAnsi="宋体" w:eastAsia="宋体"/>
          <w:sz w:val="24"/>
          <w:szCs w:val="24"/>
        </w:rPr>
        <w:t xml:space="preserve"> </w:t>
      </w:r>
    </w:p>
    <w:p>
      <w:pPr>
        <w:spacing w:line="360" w:lineRule="auto"/>
        <w:ind w:left="-154" w:leftChars="-135" w:hanging="129" w:hangingChars="54"/>
        <w:rPr>
          <w:rFonts w:ascii="宋体" w:hAnsi="宋体" w:eastAsia="宋体"/>
          <w:sz w:val="24"/>
          <w:szCs w:val="24"/>
        </w:rPr>
      </w:pPr>
      <w:r>
        <w:rPr>
          <w:rFonts w:hint="eastAsia" w:ascii="宋体" w:hAnsi="宋体" w:eastAsia="宋体"/>
          <w:sz w:val="24"/>
          <w:szCs w:val="24"/>
        </w:rPr>
        <w:t>承包人（乙方）：</w:t>
      </w:r>
      <w:r>
        <w:rPr>
          <w:rFonts w:ascii="宋体" w:hAnsi="宋体" w:eastAsia="宋体"/>
          <w:sz w:val="24"/>
          <w:szCs w:val="24"/>
        </w:rPr>
        <w:t xml:space="preserve"> </w:t>
      </w:r>
    </w:p>
    <w:p>
      <w:pPr>
        <w:spacing w:line="360" w:lineRule="auto"/>
        <w:ind w:left="-154" w:leftChars="-135" w:hanging="129" w:hangingChars="54"/>
        <w:rPr>
          <w:rFonts w:ascii="宋体" w:hAnsi="宋体" w:eastAsia="宋体"/>
          <w:sz w:val="24"/>
          <w:szCs w:val="24"/>
        </w:rPr>
      </w:pPr>
      <w:r>
        <w:rPr>
          <w:rFonts w:hint="eastAsia" w:ascii="宋体" w:hAnsi="宋体" w:eastAsia="宋体"/>
          <w:sz w:val="24"/>
          <w:szCs w:val="24"/>
        </w:rPr>
        <w:t>实际住所地：</w:t>
      </w:r>
      <w:r>
        <w:rPr>
          <w:rFonts w:ascii="宋体" w:hAnsi="宋体" w:eastAsia="宋体"/>
          <w:sz w:val="24"/>
          <w:szCs w:val="24"/>
        </w:rPr>
        <w:t xml:space="preserve"> </w:t>
      </w:r>
    </w:p>
    <w:p>
      <w:pPr>
        <w:spacing w:line="360" w:lineRule="auto"/>
        <w:ind w:left="-155" w:leftChars="-74" w:firstLine="436" w:firstLineChars="182"/>
        <w:rPr>
          <w:rFonts w:ascii="宋体" w:hAnsi="宋体" w:eastAsia="宋体"/>
          <w:sz w:val="24"/>
          <w:szCs w:val="24"/>
        </w:rPr>
      </w:pPr>
      <w:r>
        <w:rPr>
          <w:rFonts w:hint="eastAsia" w:ascii="宋体" w:hAnsi="宋体" w:eastAsia="宋体"/>
          <w:sz w:val="24"/>
          <w:szCs w:val="24"/>
        </w:rPr>
        <w:t>一、总则</w:t>
      </w:r>
    </w:p>
    <w:p>
      <w:pPr>
        <w:spacing w:line="360" w:lineRule="auto"/>
        <w:ind w:left="-283" w:leftChars="-135" w:firstLine="566" w:firstLineChars="236"/>
        <w:rPr>
          <w:rFonts w:ascii="宋体" w:hAnsi="宋体" w:eastAsia="宋体"/>
          <w:sz w:val="24"/>
          <w:szCs w:val="24"/>
        </w:rPr>
      </w:pPr>
      <w:r>
        <w:rPr>
          <w:rFonts w:hint="eastAsia" w:ascii="宋体" w:hAnsi="宋体" w:eastAsia="宋体"/>
          <w:sz w:val="24"/>
          <w:szCs w:val="24"/>
        </w:rPr>
        <w:t>本着平等互利、共同发展的原则，经甲乙双方友好协商，就乙方进行</w:t>
      </w:r>
      <w:r>
        <w:rPr>
          <w:rFonts w:ascii="宋体" w:hAnsi="宋体" w:eastAsia="宋体"/>
          <w:sz w:val="24"/>
          <w:szCs w:val="24"/>
        </w:rPr>
        <w:t>[</w:t>
      </w:r>
      <w:r>
        <w:rPr>
          <w:rFonts w:hint="eastAsia" w:ascii="宋体" w:hAnsi="宋体" w:eastAsia="宋体"/>
          <w:sz w:val="24"/>
          <w:szCs w:val="24"/>
        </w:rPr>
        <w:t>湘澧盐化矿区采输卤远程监控系统开发工程项目</w:t>
      </w:r>
      <w:r>
        <w:rPr>
          <w:rFonts w:ascii="宋体" w:hAnsi="宋体" w:eastAsia="宋体"/>
          <w:sz w:val="24"/>
          <w:szCs w:val="24"/>
        </w:rPr>
        <w:t>建设及采购]等事宜，达成一致意见。为明确双方权利义务，特订立本合同，以供双方共同信守。</w:t>
      </w:r>
    </w:p>
    <w:p>
      <w:pPr>
        <w:spacing w:line="360" w:lineRule="auto"/>
        <w:ind w:left="-283" w:leftChars="-135" w:firstLine="566"/>
        <w:rPr>
          <w:rFonts w:ascii="宋体" w:hAnsi="宋体" w:eastAsia="宋体"/>
          <w:sz w:val="24"/>
          <w:szCs w:val="24"/>
        </w:rPr>
      </w:pPr>
      <w:r>
        <w:rPr>
          <w:rFonts w:hint="eastAsia" w:ascii="宋体" w:hAnsi="宋体" w:eastAsia="宋体"/>
          <w:sz w:val="24"/>
          <w:szCs w:val="24"/>
        </w:rPr>
        <w:t>二、目的</w:t>
      </w:r>
    </w:p>
    <w:p>
      <w:pPr>
        <w:spacing w:line="360" w:lineRule="auto"/>
        <w:ind w:left="-283" w:leftChars="-135" w:firstLine="566" w:firstLineChars="236"/>
        <w:rPr>
          <w:rFonts w:ascii="宋体" w:hAnsi="宋体" w:eastAsia="宋体"/>
          <w:sz w:val="24"/>
          <w:szCs w:val="24"/>
        </w:rPr>
      </w:pPr>
      <w:r>
        <w:rPr>
          <w:rFonts w:hint="eastAsia" w:ascii="宋体" w:hAnsi="宋体" w:eastAsia="宋体"/>
          <w:sz w:val="24"/>
          <w:szCs w:val="24"/>
        </w:rPr>
        <w:t>本合同的目的系甲方委托乙方进行</w:t>
      </w:r>
      <w:r>
        <w:rPr>
          <w:rFonts w:ascii="宋体" w:hAnsi="宋体" w:eastAsia="宋体"/>
          <w:sz w:val="24"/>
          <w:szCs w:val="24"/>
        </w:rPr>
        <w:t>[</w:t>
      </w:r>
      <w:r>
        <w:rPr>
          <w:rFonts w:hint="eastAsia" w:ascii="宋体" w:hAnsi="宋体" w:eastAsia="宋体"/>
          <w:sz w:val="24"/>
          <w:szCs w:val="24"/>
        </w:rPr>
        <w:t>湘澧盐化矿区采输卤远程监控系统开发工程项目</w:t>
      </w:r>
      <w:r>
        <w:rPr>
          <w:rFonts w:ascii="宋体" w:hAnsi="宋体" w:eastAsia="宋体"/>
          <w:sz w:val="24"/>
          <w:szCs w:val="24"/>
        </w:rPr>
        <w:t>建设及采购]（以下称“项目”）。</w:t>
      </w:r>
    </w:p>
    <w:p>
      <w:pPr>
        <w:spacing w:line="360" w:lineRule="auto"/>
        <w:ind w:left="-283" w:leftChars="-135" w:firstLine="566" w:firstLineChars="236"/>
        <w:rPr>
          <w:rFonts w:ascii="宋体" w:hAnsi="宋体" w:eastAsia="宋体"/>
          <w:sz w:val="24"/>
          <w:szCs w:val="24"/>
        </w:rPr>
      </w:pPr>
      <w:r>
        <w:rPr>
          <w:rFonts w:hint="eastAsia" w:ascii="宋体" w:hAnsi="宋体" w:eastAsia="宋体"/>
          <w:sz w:val="24"/>
          <w:szCs w:val="24"/>
        </w:rPr>
        <w:t>承包项目名称、型号、数量、单价（含税价、运费、安装费）、金额及施工期等信息</w:t>
      </w:r>
    </w:p>
    <w:tbl>
      <w:tblPr>
        <w:tblStyle w:val="18"/>
        <w:tblW w:w="98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2"/>
        <w:gridCol w:w="1134"/>
        <w:gridCol w:w="1280"/>
        <w:gridCol w:w="709"/>
        <w:gridCol w:w="992"/>
        <w:gridCol w:w="1610"/>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2512"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项目名称</w:t>
            </w:r>
          </w:p>
        </w:tc>
        <w:tc>
          <w:tcPr>
            <w:tcW w:w="1134" w:type="dxa"/>
            <w:tcBorders>
              <w:top w:val="single" w:color="auto" w:sz="4" w:space="0"/>
              <w:left w:val="single" w:color="auto" w:sz="4" w:space="0"/>
              <w:bottom w:val="single" w:color="auto" w:sz="4" w:space="0"/>
              <w:right w:val="single" w:color="auto" w:sz="2"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项目地点</w:t>
            </w:r>
          </w:p>
        </w:tc>
        <w:tc>
          <w:tcPr>
            <w:tcW w:w="1280" w:type="dxa"/>
            <w:tcBorders>
              <w:top w:val="single" w:color="auto" w:sz="4" w:space="0"/>
              <w:left w:val="single" w:color="auto" w:sz="4" w:space="0"/>
              <w:bottom w:val="single" w:color="auto" w:sz="4" w:space="0"/>
              <w:right w:val="single" w:color="auto" w:sz="2"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具体要求</w:t>
            </w:r>
          </w:p>
        </w:tc>
        <w:tc>
          <w:tcPr>
            <w:tcW w:w="709"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单位</w:t>
            </w:r>
          </w:p>
        </w:tc>
        <w:tc>
          <w:tcPr>
            <w:tcW w:w="992"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数量</w:t>
            </w:r>
          </w:p>
        </w:tc>
        <w:tc>
          <w:tcPr>
            <w:tcW w:w="1610"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单价（元）</w:t>
            </w:r>
          </w:p>
        </w:tc>
        <w:tc>
          <w:tcPr>
            <w:tcW w:w="1648"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jc w:val="center"/>
        </w:trPr>
        <w:tc>
          <w:tcPr>
            <w:tcW w:w="2512"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采区卤井数据采集系统项目</w:t>
            </w:r>
          </w:p>
        </w:tc>
        <w:tc>
          <w:tcPr>
            <w:tcW w:w="1134" w:type="dxa"/>
            <w:tcBorders>
              <w:top w:val="single" w:color="auto" w:sz="4" w:space="0"/>
              <w:left w:val="single" w:color="auto" w:sz="4" w:space="0"/>
              <w:bottom w:val="single" w:color="auto" w:sz="4" w:space="0"/>
              <w:right w:val="single" w:color="auto" w:sz="2"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ascii="微软雅黑" w:hAnsi="微软雅黑" w:eastAsia="微软雅黑" w:cs="Arial"/>
                <w:bCs/>
                <w:kern w:val="0"/>
                <w:sz w:val="18"/>
                <w:szCs w:val="18"/>
              </w:rPr>
              <w:t xml:space="preserve"> </w:t>
            </w:r>
          </w:p>
        </w:tc>
        <w:tc>
          <w:tcPr>
            <w:tcW w:w="1280" w:type="dxa"/>
            <w:tcBorders>
              <w:top w:val="single" w:color="auto" w:sz="4" w:space="0"/>
              <w:left w:val="single" w:color="auto" w:sz="4" w:space="0"/>
              <w:bottom w:val="single" w:color="auto" w:sz="4" w:space="0"/>
              <w:right w:val="single" w:color="auto" w:sz="2"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 xml:space="preserve"> </w:t>
            </w:r>
          </w:p>
        </w:tc>
        <w:tc>
          <w:tcPr>
            <w:tcW w:w="709"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项</w:t>
            </w:r>
          </w:p>
        </w:tc>
        <w:tc>
          <w:tcPr>
            <w:tcW w:w="992"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ascii="微软雅黑" w:hAnsi="微软雅黑" w:eastAsia="微软雅黑" w:cs="Arial"/>
                <w:bCs/>
                <w:kern w:val="0"/>
                <w:sz w:val="18"/>
                <w:szCs w:val="18"/>
              </w:rPr>
              <w:t>1</w:t>
            </w:r>
          </w:p>
        </w:tc>
        <w:tc>
          <w:tcPr>
            <w:tcW w:w="1610"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bookmarkStart w:id="6" w:name="RANGE!E9"/>
            <w:bookmarkEnd w:id="6"/>
            <w:r>
              <w:rPr>
                <w:rFonts w:ascii="微软雅黑" w:hAnsi="微软雅黑" w:eastAsia="微软雅黑" w:cs="Arial"/>
                <w:bCs/>
                <w:kern w:val="0"/>
                <w:sz w:val="18"/>
                <w:szCs w:val="18"/>
              </w:rPr>
              <w:t xml:space="preserve"> </w:t>
            </w:r>
          </w:p>
        </w:tc>
        <w:tc>
          <w:tcPr>
            <w:tcW w:w="1648"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jc w:val="center"/>
        </w:trPr>
        <w:tc>
          <w:tcPr>
            <w:tcW w:w="4926" w:type="dxa"/>
            <w:gridSpan w:val="3"/>
            <w:tcBorders>
              <w:top w:val="single" w:color="auto" w:sz="4" w:space="0"/>
              <w:left w:val="single" w:color="auto" w:sz="4" w:space="0"/>
              <w:bottom w:val="single" w:color="auto" w:sz="4" w:space="0"/>
              <w:right w:val="single" w:color="auto" w:sz="2"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合计</w:t>
            </w:r>
          </w:p>
        </w:tc>
        <w:tc>
          <w:tcPr>
            <w:tcW w:w="3311" w:type="dxa"/>
            <w:gridSpan w:val="3"/>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大写：</w:t>
            </w:r>
            <w:r>
              <w:rPr>
                <w:rFonts w:ascii="微软雅黑" w:hAnsi="微软雅黑" w:eastAsia="微软雅黑" w:cs="Arial"/>
                <w:bCs/>
                <w:kern w:val="0"/>
                <w:sz w:val="18"/>
                <w:szCs w:val="18"/>
              </w:rPr>
              <w:t xml:space="preserve"> </w:t>
            </w:r>
          </w:p>
        </w:tc>
        <w:tc>
          <w:tcPr>
            <w:tcW w:w="1648" w:type="dxa"/>
            <w:tcBorders>
              <w:top w:val="single" w:color="auto" w:sz="4" w:space="0"/>
              <w:left w:val="single" w:color="auto" w:sz="4" w:space="0"/>
              <w:bottom w:val="single" w:color="auto" w:sz="4" w:space="0"/>
              <w:right w:val="single" w:color="auto" w:sz="4" w:space="0"/>
            </w:tcBorders>
            <w:vAlign w:val="center"/>
          </w:tcPr>
          <w:p>
            <w:pPr>
              <w:suppressAutoHyphens/>
              <w:ind w:left="-187" w:leftChars="-89" w:firstLine="320" w:firstLineChars="178"/>
              <w:rPr>
                <w:rFonts w:ascii="微软雅黑" w:hAnsi="微软雅黑" w:eastAsia="微软雅黑"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jc w:val="center"/>
        </w:trPr>
        <w:tc>
          <w:tcPr>
            <w:tcW w:w="9885" w:type="dxa"/>
            <w:gridSpan w:val="7"/>
            <w:tcBorders>
              <w:top w:val="single" w:color="auto" w:sz="4" w:space="0"/>
              <w:left w:val="single" w:color="auto" w:sz="4" w:space="0"/>
              <w:bottom w:val="single" w:color="auto" w:sz="4" w:space="0"/>
              <w:right w:val="single" w:color="auto" w:sz="4" w:space="0"/>
            </w:tcBorders>
            <w:vAlign w:val="center"/>
          </w:tcPr>
          <w:p>
            <w:pPr>
              <w:suppressAutoHyphens/>
              <w:spacing w:line="360" w:lineRule="auto"/>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项目范围：</w:t>
            </w:r>
            <w:r>
              <w:rPr>
                <w:rFonts w:ascii="微软雅黑" w:hAnsi="微软雅黑" w:eastAsia="微软雅黑" w:cs="Arial"/>
                <w:bCs/>
                <w:kern w:val="0"/>
                <w:sz w:val="18"/>
                <w:szCs w:val="18"/>
              </w:rPr>
              <w:t xml:space="preserve"> </w:t>
            </w:r>
          </w:p>
          <w:p>
            <w:pPr>
              <w:suppressAutoHyphens/>
              <w:spacing w:line="360" w:lineRule="auto"/>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项目期限：</w:t>
            </w:r>
            <w:r>
              <w:rPr>
                <w:rFonts w:ascii="微软雅黑" w:hAnsi="微软雅黑" w:eastAsia="微软雅黑" w:cs="Arial"/>
                <w:bCs/>
                <w:kern w:val="0"/>
                <w:sz w:val="18"/>
                <w:szCs w:val="18"/>
              </w:rPr>
              <w:t xml:space="preserve"> </w:t>
            </w:r>
          </w:p>
          <w:p>
            <w:pPr>
              <w:suppressAutoHyphens/>
              <w:spacing w:line="360" w:lineRule="auto"/>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承包方式：包工包料</w:t>
            </w:r>
          </w:p>
          <w:p>
            <w:pPr>
              <w:suppressAutoHyphens/>
              <w:spacing w:line="360" w:lineRule="auto"/>
              <w:ind w:left="-187" w:leftChars="-89" w:firstLine="320" w:firstLineChars="178"/>
              <w:rPr>
                <w:rFonts w:ascii="微软雅黑" w:hAnsi="微软雅黑" w:eastAsia="微软雅黑" w:cs="Arial"/>
                <w:bCs/>
                <w:kern w:val="0"/>
                <w:sz w:val="18"/>
                <w:szCs w:val="18"/>
              </w:rPr>
            </w:pPr>
            <w:r>
              <w:rPr>
                <w:rFonts w:hint="eastAsia" w:ascii="微软雅黑" w:hAnsi="微软雅黑" w:eastAsia="微软雅黑" w:cs="Arial"/>
                <w:bCs/>
                <w:kern w:val="0"/>
                <w:sz w:val="18"/>
                <w:szCs w:val="18"/>
              </w:rPr>
              <w:t>税费：材料、软件报价含</w:t>
            </w:r>
            <w:r>
              <w:rPr>
                <w:rFonts w:ascii="微软雅黑" w:hAnsi="微软雅黑" w:eastAsia="微软雅黑" w:cs="Arial"/>
                <w:bCs/>
                <w:kern w:val="0"/>
                <w:sz w:val="18"/>
                <w:szCs w:val="18"/>
              </w:rPr>
              <w:t>1</w:t>
            </w:r>
            <w:r>
              <w:rPr>
                <w:rFonts w:hint="eastAsia" w:ascii="微软雅黑" w:hAnsi="微软雅黑" w:eastAsia="微软雅黑" w:cs="Arial"/>
                <w:bCs/>
                <w:kern w:val="0"/>
                <w:sz w:val="18"/>
                <w:szCs w:val="18"/>
              </w:rPr>
              <w:t>3</w:t>
            </w:r>
            <w:r>
              <w:rPr>
                <w:rFonts w:ascii="微软雅黑" w:hAnsi="微软雅黑" w:eastAsia="微软雅黑" w:cs="Arial"/>
                <w:bCs/>
                <w:kern w:val="0"/>
                <w:sz w:val="18"/>
                <w:szCs w:val="18"/>
              </w:rPr>
              <w:t>%</w:t>
            </w:r>
            <w:r>
              <w:rPr>
                <w:rFonts w:hint="eastAsia" w:ascii="微软雅黑" w:hAnsi="微软雅黑" w:eastAsia="微软雅黑" w:cs="Arial"/>
                <w:bCs/>
                <w:kern w:val="0"/>
                <w:sz w:val="18"/>
                <w:szCs w:val="18"/>
              </w:rPr>
              <w:t>增值税，技术服务及实施含</w:t>
            </w:r>
            <w:r>
              <w:rPr>
                <w:rFonts w:ascii="微软雅黑" w:hAnsi="微软雅黑" w:eastAsia="微软雅黑" w:cs="Arial"/>
                <w:bCs/>
                <w:kern w:val="0"/>
                <w:sz w:val="18"/>
                <w:szCs w:val="18"/>
              </w:rPr>
              <w:t>6%</w:t>
            </w:r>
            <w:r>
              <w:rPr>
                <w:rFonts w:hint="eastAsia" w:ascii="微软雅黑" w:hAnsi="微软雅黑" w:eastAsia="微软雅黑" w:cs="Arial"/>
                <w:bCs/>
                <w:kern w:val="0"/>
                <w:sz w:val="18"/>
                <w:szCs w:val="18"/>
              </w:rPr>
              <w:t>增值税</w:t>
            </w:r>
          </w:p>
        </w:tc>
      </w:tr>
    </w:tbl>
    <w:p>
      <w:pPr>
        <w:spacing w:line="360" w:lineRule="auto"/>
        <w:ind w:left="-286" w:leftChars="-136" w:firstLine="570"/>
        <w:rPr>
          <w:rFonts w:ascii="宋体" w:hAnsi="宋体" w:eastAsia="宋体"/>
          <w:sz w:val="24"/>
          <w:szCs w:val="24"/>
        </w:rPr>
      </w:pPr>
      <w:r>
        <w:rPr>
          <w:rFonts w:hint="eastAsia" w:ascii="宋体" w:hAnsi="宋体" w:eastAsia="宋体"/>
          <w:sz w:val="24"/>
          <w:szCs w:val="24"/>
        </w:rPr>
        <w:t>三、质量要求、技术标准</w:t>
      </w:r>
    </w:p>
    <w:p>
      <w:pPr>
        <w:spacing w:line="360" w:lineRule="auto"/>
        <w:ind w:left="-286" w:leftChars="-136" w:firstLine="570"/>
        <w:rPr>
          <w:rFonts w:ascii="宋体" w:hAnsi="宋体" w:eastAsia="宋体"/>
          <w:sz w:val="24"/>
          <w:szCs w:val="24"/>
        </w:rPr>
      </w:pPr>
      <w:r>
        <w:rPr>
          <w:rFonts w:ascii="宋体" w:hAnsi="宋体" w:eastAsia="宋体"/>
          <w:sz w:val="24"/>
          <w:szCs w:val="24"/>
        </w:rPr>
        <w:t>1. 乙方需保证具备项目施工所需的所有资质。</w:t>
      </w:r>
    </w:p>
    <w:p>
      <w:pPr>
        <w:spacing w:line="360" w:lineRule="auto"/>
        <w:ind w:left="-286" w:leftChars="-136" w:firstLine="570"/>
        <w:rPr>
          <w:rFonts w:ascii="宋体" w:hAnsi="宋体" w:eastAsia="宋体"/>
          <w:sz w:val="24"/>
          <w:szCs w:val="24"/>
        </w:rPr>
      </w:pPr>
      <w:r>
        <w:rPr>
          <w:rFonts w:ascii="宋体" w:hAnsi="宋体" w:eastAsia="宋体"/>
          <w:sz w:val="24"/>
          <w:szCs w:val="24"/>
        </w:rPr>
        <w:t>2. 本项目按照甲乙双方确认的施工方案进</w:t>
      </w:r>
      <w:r>
        <w:rPr>
          <w:rFonts w:hint="eastAsia" w:ascii="宋体" w:hAnsi="宋体" w:eastAsia="宋体"/>
          <w:sz w:val="24"/>
          <w:szCs w:val="24"/>
        </w:rPr>
        <w:t>行</w:t>
      </w:r>
      <w:r>
        <w:rPr>
          <w:rFonts w:ascii="宋体" w:hAnsi="宋体" w:eastAsia="宋体"/>
          <w:sz w:val="24"/>
          <w:szCs w:val="24"/>
        </w:rPr>
        <w:t>安装和验收，符合《项目技术协议》验收产</w:t>
      </w:r>
      <w:r>
        <w:rPr>
          <w:rFonts w:hint="eastAsia" w:ascii="宋体" w:hAnsi="宋体" w:eastAsia="宋体"/>
          <w:sz w:val="24"/>
          <w:szCs w:val="24"/>
        </w:rPr>
        <w:t>品标准。</w:t>
      </w:r>
    </w:p>
    <w:p>
      <w:pPr>
        <w:spacing w:line="360" w:lineRule="auto"/>
        <w:ind w:left="-286" w:leftChars="-136" w:firstLine="570"/>
        <w:rPr>
          <w:rFonts w:hint="eastAsia" w:ascii="宋体" w:hAnsi="宋体" w:eastAsia="宋体"/>
          <w:sz w:val="24"/>
          <w:szCs w:val="24"/>
        </w:rPr>
      </w:pPr>
      <w:r>
        <w:rPr>
          <w:rFonts w:hint="eastAsia" w:ascii="宋体" w:hAnsi="宋体" w:eastAsia="宋体"/>
          <w:sz w:val="24"/>
          <w:szCs w:val="24"/>
        </w:rPr>
        <w:t>3</w:t>
      </w:r>
      <w:r>
        <w:rPr>
          <w:rFonts w:ascii="宋体" w:hAnsi="宋体" w:eastAsia="宋体"/>
          <w:sz w:val="24"/>
          <w:szCs w:val="24"/>
        </w:rPr>
        <w:t>. 所有设备及施工项目质保期为一年，质保期内出现非人为因素故障，乙方须在24小时内免</w:t>
      </w:r>
      <w:r>
        <w:rPr>
          <w:rFonts w:hint="eastAsia" w:ascii="宋体" w:hAnsi="宋体" w:eastAsia="宋体"/>
          <w:sz w:val="24"/>
          <w:szCs w:val="24"/>
        </w:rPr>
        <w:t>费进行维修。质保期后，仍需提供终身维修服务。</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4.施工期间责任划分</w:t>
      </w:r>
    </w:p>
    <w:p>
      <w:pPr>
        <w:spacing w:line="360" w:lineRule="auto"/>
        <w:ind w:left="-286" w:leftChars="-136" w:firstLine="428"/>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项目进行期间，由乙方负责选聘具备相应资质的工人进行施工。</w:t>
      </w:r>
    </w:p>
    <w:p>
      <w:pPr>
        <w:spacing w:line="360" w:lineRule="auto"/>
        <w:ind w:left="-286" w:leftChars="-136" w:firstLine="428"/>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乙方选聘的工人在施工期间出现任何安全事故，由乙方承担全部责任，甲方概不负责。</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四、交付</w:t>
      </w:r>
    </w:p>
    <w:p>
      <w:pPr>
        <w:spacing w:line="360" w:lineRule="auto"/>
        <w:ind w:left="-286" w:leftChars="-136" w:firstLine="570"/>
        <w:rPr>
          <w:rFonts w:ascii="宋体" w:hAnsi="宋体" w:eastAsia="宋体"/>
          <w:sz w:val="24"/>
          <w:szCs w:val="24"/>
        </w:rPr>
      </w:pPr>
      <w:r>
        <w:rPr>
          <w:rFonts w:ascii="宋体" w:hAnsi="宋体" w:eastAsia="宋体"/>
          <w:sz w:val="24"/>
          <w:szCs w:val="24"/>
        </w:rPr>
        <w:t>1. 乙方须在本合同约定的时间内完成施工项目，经甲方验收合格后视为交付。</w:t>
      </w:r>
    </w:p>
    <w:p>
      <w:pPr>
        <w:spacing w:line="360" w:lineRule="auto"/>
        <w:ind w:left="-286" w:leftChars="-136" w:firstLine="570"/>
        <w:rPr>
          <w:rFonts w:ascii="宋体" w:hAnsi="宋体" w:eastAsia="宋体"/>
          <w:sz w:val="24"/>
          <w:szCs w:val="24"/>
        </w:rPr>
      </w:pPr>
      <w:r>
        <w:rPr>
          <w:rFonts w:ascii="宋体" w:hAnsi="宋体" w:eastAsia="宋体"/>
          <w:sz w:val="24"/>
          <w:szCs w:val="24"/>
        </w:rPr>
        <w:t>2. 乙方保证对施工过程中提供的材料和产品具有合法的所有权，不存在任何第三方的抵押权</w:t>
      </w:r>
      <w:r>
        <w:rPr>
          <w:rFonts w:hint="eastAsia" w:ascii="宋体" w:hAnsi="宋体" w:eastAsia="宋体"/>
          <w:sz w:val="24"/>
          <w:szCs w:val="24"/>
        </w:rPr>
        <w:t>及其他的权利，不会妨碍甲方对产品的使用与销售。</w:t>
      </w:r>
    </w:p>
    <w:p>
      <w:pPr>
        <w:spacing w:line="360" w:lineRule="auto"/>
        <w:ind w:left="134" w:leftChars="64" w:firstLine="120" w:firstLineChars="50"/>
        <w:rPr>
          <w:rFonts w:ascii="宋体" w:hAnsi="宋体" w:eastAsia="宋体"/>
          <w:sz w:val="24"/>
          <w:szCs w:val="24"/>
        </w:rPr>
      </w:pPr>
      <w:r>
        <w:rPr>
          <w:rFonts w:ascii="宋体" w:hAnsi="宋体" w:eastAsia="宋体"/>
          <w:sz w:val="24"/>
          <w:szCs w:val="24"/>
        </w:rPr>
        <w:t>3. 乙方承诺：支付</w:t>
      </w:r>
      <w:r>
        <w:rPr>
          <w:rFonts w:hint="eastAsia" w:ascii="宋体" w:hAnsi="宋体" w:eastAsia="宋体"/>
          <w:sz w:val="24"/>
          <w:szCs w:val="24"/>
        </w:rPr>
        <w:t>工程款</w:t>
      </w:r>
      <w:r>
        <w:rPr>
          <w:rFonts w:ascii="宋体" w:hAnsi="宋体" w:eastAsia="宋体"/>
          <w:sz w:val="24"/>
          <w:szCs w:val="24"/>
        </w:rPr>
        <w:t>前开具全额的增值税专用发票（其中</w:t>
      </w:r>
      <w:r>
        <w:rPr>
          <w:rFonts w:hint="eastAsia" w:ascii="宋体" w:hAnsi="宋体" w:eastAsia="宋体"/>
          <w:sz w:val="24"/>
          <w:szCs w:val="24"/>
        </w:rPr>
        <w:t>材料、</w:t>
      </w:r>
      <w:r>
        <w:rPr>
          <w:rFonts w:ascii="宋体" w:hAnsi="宋体" w:eastAsia="宋体"/>
          <w:sz w:val="24"/>
          <w:szCs w:val="24"/>
        </w:rPr>
        <w:t>软件价格</w:t>
      </w:r>
      <w:r>
        <w:rPr>
          <w:rFonts w:ascii="宋体" w:hAnsi="宋体" w:eastAsia="宋体"/>
          <w:sz w:val="24"/>
          <w:szCs w:val="24"/>
          <w:u w:val="single"/>
        </w:rPr>
        <w:t xml:space="preserve">    </w:t>
      </w:r>
      <w:r>
        <w:rPr>
          <w:rFonts w:ascii="宋体" w:hAnsi="宋体" w:eastAsia="宋体"/>
          <w:sz w:val="24"/>
          <w:szCs w:val="24"/>
        </w:rPr>
        <w:t>元，含13%增值</w:t>
      </w:r>
      <w:r>
        <w:rPr>
          <w:rFonts w:hint="eastAsia" w:ascii="宋体" w:hAnsi="宋体" w:eastAsia="宋体"/>
          <w:sz w:val="24"/>
          <w:szCs w:val="24"/>
        </w:rPr>
        <w:t>税，技术服务及实施</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ascii="宋体" w:hAnsi="宋体" w:eastAsia="宋体"/>
          <w:sz w:val="24"/>
          <w:szCs w:val="24"/>
        </w:rPr>
        <w:t>元含6%增值税）。</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五、项目验收</w:t>
      </w:r>
    </w:p>
    <w:p>
      <w:pPr>
        <w:spacing w:line="360" w:lineRule="auto"/>
        <w:ind w:left="-286" w:leftChars="-136" w:firstLine="570"/>
        <w:rPr>
          <w:rFonts w:ascii="宋体" w:hAnsi="宋体" w:eastAsia="宋体"/>
          <w:sz w:val="24"/>
          <w:szCs w:val="24"/>
        </w:rPr>
      </w:pPr>
      <w:r>
        <w:rPr>
          <w:rFonts w:ascii="宋体" w:hAnsi="宋体" w:eastAsia="宋体"/>
          <w:sz w:val="24"/>
          <w:szCs w:val="24"/>
        </w:rPr>
        <w:t>1. 验收期为乙方施工完成后30日内。对于符合本合同约定的产品及施工，甲方应予以签收及</w:t>
      </w:r>
      <w:r>
        <w:rPr>
          <w:rFonts w:hint="eastAsia" w:ascii="宋体" w:hAnsi="宋体" w:eastAsia="宋体"/>
          <w:sz w:val="24"/>
          <w:szCs w:val="24"/>
        </w:rPr>
        <w:t>确认。如为不符合本合同约定的产品，甲方有权拒收，并在</w:t>
      </w:r>
      <w:r>
        <w:rPr>
          <w:rFonts w:ascii="宋体" w:hAnsi="宋体" w:eastAsia="宋体"/>
          <w:sz w:val="24"/>
          <w:szCs w:val="24"/>
        </w:rPr>
        <w:t>7日内书面说明拒收理由。乙方</w:t>
      </w:r>
      <w:r>
        <w:rPr>
          <w:rFonts w:hint="eastAsia" w:ascii="宋体" w:hAnsi="宋体" w:eastAsia="宋体"/>
          <w:sz w:val="24"/>
          <w:szCs w:val="24"/>
        </w:rPr>
        <w:t>若有异议，以双方认可的第三方出具的检测报告为最终依据。</w:t>
      </w:r>
    </w:p>
    <w:p>
      <w:pPr>
        <w:spacing w:line="360" w:lineRule="auto"/>
        <w:ind w:left="-286" w:leftChars="-136" w:firstLine="570"/>
        <w:rPr>
          <w:rFonts w:ascii="宋体" w:hAnsi="宋体" w:eastAsia="宋体"/>
          <w:sz w:val="24"/>
          <w:szCs w:val="24"/>
        </w:rPr>
      </w:pPr>
      <w:r>
        <w:rPr>
          <w:rFonts w:ascii="宋体" w:hAnsi="宋体" w:eastAsia="宋体"/>
          <w:sz w:val="24"/>
          <w:szCs w:val="24"/>
        </w:rPr>
        <w:t>2. 产品数量以甲方验收时计量的结果为准。</w:t>
      </w:r>
    </w:p>
    <w:p>
      <w:pPr>
        <w:spacing w:line="360" w:lineRule="auto"/>
        <w:ind w:left="-286" w:leftChars="-136" w:firstLine="570"/>
        <w:rPr>
          <w:rFonts w:ascii="宋体" w:hAnsi="宋体" w:eastAsia="宋体"/>
          <w:sz w:val="24"/>
          <w:szCs w:val="24"/>
        </w:rPr>
      </w:pPr>
      <w:r>
        <w:rPr>
          <w:rFonts w:ascii="宋体" w:hAnsi="宋体" w:eastAsia="宋体"/>
          <w:sz w:val="24"/>
          <w:szCs w:val="24"/>
        </w:rPr>
        <w:t>3. 对于甲方拒收的施工项目，甲方可要求乙方在规定时间内完成返工。如因乙方原因造成的</w:t>
      </w:r>
      <w:r>
        <w:rPr>
          <w:rFonts w:hint="eastAsia" w:ascii="宋体" w:hAnsi="宋体" w:eastAsia="宋体"/>
          <w:sz w:val="24"/>
          <w:szCs w:val="24"/>
        </w:rPr>
        <w:t>返工而产生的相关费用，由乙方承担。</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六、货款支付</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1.本工程不支付预付款，由</w:t>
      </w:r>
      <w:r>
        <w:rPr>
          <w:rFonts w:hint="eastAsia" w:ascii="宋体" w:hAnsi="宋体" w:eastAsia="宋体"/>
          <w:b/>
          <w:bCs/>
          <w:sz w:val="24"/>
          <w:szCs w:val="24"/>
        </w:rPr>
        <w:t>乙</w:t>
      </w:r>
      <w:r>
        <w:rPr>
          <w:rFonts w:hint="eastAsia" w:ascii="宋体" w:hAnsi="宋体" w:eastAsia="宋体"/>
          <w:sz w:val="24"/>
          <w:szCs w:val="24"/>
        </w:rPr>
        <w:t>方先行垫资施工(包括农电材料安装费)，农电立户费用由甲方单独直接支付给农电公司。试运行六个月后确认无质量问题</w:t>
      </w:r>
      <w:r>
        <w:rPr>
          <w:rFonts w:ascii="宋体" w:hAnsi="宋体" w:eastAsia="宋体"/>
          <w:sz w:val="24"/>
          <w:szCs w:val="24"/>
        </w:rPr>
        <w:t>支付至工程结算总价款的97%；付款前，投标人开具工程结算总价款100%增值税专用发票；</w:t>
      </w:r>
      <w:r>
        <w:rPr>
          <w:rFonts w:hint="eastAsia" w:ascii="宋体" w:hAnsi="宋体" w:eastAsia="宋体"/>
          <w:sz w:val="24"/>
          <w:szCs w:val="24"/>
        </w:rPr>
        <w:t>余下的结算总价款的</w:t>
      </w:r>
      <w:r>
        <w:rPr>
          <w:rFonts w:ascii="宋体" w:hAnsi="宋体" w:eastAsia="宋体"/>
          <w:sz w:val="24"/>
          <w:szCs w:val="24"/>
        </w:rPr>
        <w:t>3%作为质保金，质保期自工程竣工验收合格之日起一年，质保期满无质量问题且办理完质保验收手续后30日内一次性无息付清。</w:t>
      </w:r>
      <w:r>
        <w:rPr>
          <w:rFonts w:hint="eastAsia" w:ascii="宋体" w:hAnsi="宋体" w:eastAsia="宋体"/>
          <w:sz w:val="24"/>
          <w:szCs w:val="24"/>
        </w:rPr>
        <w:t>若进度款支付过程中，遇到国家法定的重大节假日，招标人可适当扣减前述规定的进度款，扣减的进度款在节假日前支付。</w:t>
      </w:r>
    </w:p>
    <w:p>
      <w:pPr>
        <w:spacing w:line="360" w:lineRule="auto"/>
        <w:ind w:left="-286" w:leftChars="-136" w:firstLine="570"/>
        <w:rPr>
          <w:rFonts w:ascii="宋体" w:hAnsi="宋体" w:eastAsia="宋体"/>
          <w:sz w:val="24"/>
          <w:szCs w:val="24"/>
        </w:rPr>
      </w:pPr>
      <w:r>
        <w:rPr>
          <w:rFonts w:ascii="宋体" w:hAnsi="宋体" w:eastAsia="宋体"/>
          <w:sz w:val="24"/>
          <w:szCs w:val="24"/>
        </w:rPr>
        <w:t>2. 甲方向乙方支付工程款项的条件为：（1）付款期限已到；（2）乙方银行资料正确无误（公</w:t>
      </w:r>
      <w:r>
        <w:rPr>
          <w:rFonts w:hint="eastAsia" w:ascii="宋体" w:hAnsi="宋体" w:eastAsia="宋体"/>
          <w:sz w:val="24"/>
          <w:szCs w:val="24"/>
        </w:rPr>
        <w:t>司注册名，发票上公司名及乙方公司名须一致）；（</w:t>
      </w:r>
      <w:r>
        <w:rPr>
          <w:rFonts w:ascii="宋体" w:hAnsi="宋体" w:eastAsia="宋体"/>
          <w:sz w:val="24"/>
          <w:szCs w:val="24"/>
        </w:rPr>
        <w:t>3）甲方对乙方的施工期和工程质量没</w:t>
      </w:r>
      <w:r>
        <w:rPr>
          <w:rFonts w:hint="eastAsia" w:ascii="宋体" w:hAnsi="宋体" w:eastAsia="宋体"/>
          <w:sz w:val="24"/>
          <w:szCs w:val="24"/>
        </w:rPr>
        <w:t>有提出异议。</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七、违约责任</w:t>
      </w:r>
    </w:p>
    <w:p>
      <w:pPr>
        <w:spacing w:line="360" w:lineRule="auto"/>
        <w:ind w:left="-286" w:leftChars="-136" w:firstLine="570"/>
        <w:rPr>
          <w:rFonts w:ascii="宋体" w:hAnsi="宋体" w:eastAsia="宋体"/>
          <w:sz w:val="24"/>
          <w:szCs w:val="24"/>
        </w:rPr>
      </w:pPr>
      <w:r>
        <w:rPr>
          <w:rFonts w:ascii="宋体" w:hAnsi="宋体" w:eastAsia="宋体"/>
          <w:sz w:val="24"/>
          <w:szCs w:val="24"/>
        </w:rPr>
        <w:t>1. 设备及施工未按照合同之约定及时完工并通过甲方验收合格，每迟延一天乙方须向甲方支</w:t>
      </w:r>
      <w:r>
        <w:rPr>
          <w:rFonts w:hint="eastAsia" w:ascii="宋体" w:hAnsi="宋体" w:eastAsia="宋体"/>
          <w:sz w:val="24"/>
          <w:szCs w:val="24"/>
        </w:rPr>
        <w:t>付违约金人民币(</w:t>
      </w:r>
      <w:r>
        <w:rPr>
          <w:rFonts w:ascii="宋体" w:hAnsi="宋体" w:eastAsia="宋体"/>
          <w:sz w:val="24"/>
          <w:szCs w:val="24"/>
        </w:rPr>
        <w:t>1‰总货款/天</w:t>
      </w:r>
      <w:r>
        <w:rPr>
          <w:rFonts w:hint="eastAsia" w:ascii="宋体" w:hAnsi="宋体" w:eastAsia="宋体"/>
          <w:sz w:val="24"/>
          <w:szCs w:val="24"/>
        </w:rPr>
        <w:t>)</w:t>
      </w:r>
      <w:r>
        <w:rPr>
          <w:rFonts w:ascii="宋体" w:hAnsi="宋体" w:eastAsia="宋体"/>
          <w:sz w:val="24"/>
          <w:szCs w:val="24"/>
        </w:rPr>
        <w:t>。如逾期超过 15 日仍未更正，则甲方除有权要求违</w:t>
      </w:r>
      <w:r>
        <w:rPr>
          <w:rFonts w:hint="eastAsia" w:ascii="宋体" w:hAnsi="宋体" w:eastAsia="宋体"/>
          <w:sz w:val="24"/>
          <w:szCs w:val="24"/>
        </w:rPr>
        <w:t>约方支付前述违约金外，还可解除本协议合同。同时乙方还需赔偿甲方由此遭受的其他经济损失。</w:t>
      </w:r>
    </w:p>
    <w:p>
      <w:pPr>
        <w:spacing w:line="360" w:lineRule="auto"/>
        <w:ind w:left="-286" w:leftChars="-136" w:firstLine="570"/>
        <w:rPr>
          <w:rFonts w:ascii="宋体" w:hAnsi="宋体" w:eastAsia="宋体"/>
          <w:sz w:val="24"/>
          <w:szCs w:val="24"/>
        </w:rPr>
      </w:pPr>
      <w:r>
        <w:rPr>
          <w:rFonts w:ascii="宋体" w:hAnsi="宋体" w:eastAsia="宋体"/>
          <w:sz w:val="24"/>
          <w:szCs w:val="24"/>
        </w:rPr>
        <w:t>2. 甲乙双方的任何一方需要变更合同内容，应提前通知对方,并达成一致意见后方能变更合</w:t>
      </w:r>
      <w:r>
        <w:rPr>
          <w:rFonts w:hint="eastAsia" w:ascii="宋体" w:hAnsi="宋体" w:eastAsia="宋体"/>
          <w:sz w:val="24"/>
          <w:szCs w:val="24"/>
        </w:rPr>
        <w:t>同。否则违法解除合同一方应承担违约责任。</w:t>
      </w:r>
    </w:p>
    <w:p>
      <w:pPr>
        <w:spacing w:line="360" w:lineRule="auto"/>
        <w:ind w:left="-286" w:leftChars="-136" w:firstLine="570"/>
        <w:rPr>
          <w:rFonts w:ascii="宋体" w:hAnsi="宋体" w:eastAsia="宋体"/>
          <w:sz w:val="24"/>
          <w:szCs w:val="24"/>
        </w:rPr>
      </w:pPr>
      <w:r>
        <w:rPr>
          <w:rFonts w:ascii="宋体" w:hAnsi="宋体" w:eastAsia="宋体"/>
          <w:sz w:val="24"/>
          <w:szCs w:val="24"/>
        </w:rPr>
        <w:t>3. 施工期限内，如因乙方侵权、乙方和乙方人员出现安全事故，导致甲方被诉讼或仲裁等，</w:t>
      </w:r>
      <w:r>
        <w:rPr>
          <w:rFonts w:hint="eastAsia" w:ascii="宋体" w:hAnsi="宋体" w:eastAsia="宋体"/>
          <w:sz w:val="24"/>
          <w:szCs w:val="24"/>
        </w:rPr>
        <w:t>乙方须承担甲方为此产生的一切支出，包括且不限于诉讼费、保全费、律师费、信誉损失费等，且甲方有权在应付乙方的款项中优先扣除。</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八、保密条款</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甲、乙双方对本合同内容和附件，及本合同商谈和履行过程从对方获知的技术、商业、市场等信息均负有保密义务，依法律法规、应政府、司法机关的要求或命令，需要向第三方披露、公告、公示、审计、评估等的情形除外；一方违反本条的约定，需赔偿对方因此受到的损失。</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九、合同纠纷的解决方式</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由甲乙双方协商解决，如协商不成，则甲、乙均有权向本合同签约地有管辖权的人民法院提起诉讼。诉讼和争议期间，除正在诉讼和争议的部分外，本合同其他部分继续执行。</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十、通知</w:t>
      </w:r>
    </w:p>
    <w:p>
      <w:pPr>
        <w:spacing w:line="360" w:lineRule="auto"/>
        <w:ind w:left="-286" w:leftChars="-136" w:firstLine="570"/>
        <w:rPr>
          <w:rFonts w:ascii="宋体" w:hAnsi="宋体" w:eastAsia="宋体"/>
          <w:sz w:val="24"/>
          <w:szCs w:val="24"/>
        </w:rPr>
      </w:pPr>
      <w:r>
        <w:rPr>
          <w:rFonts w:ascii="宋体" w:hAnsi="宋体" w:eastAsia="宋体"/>
          <w:sz w:val="24"/>
          <w:szCs w:val="24"/>
        </w:rPr>
        <w:t>1.甲乙双方同意，本合同的书面通知方式为传真、邮寄、电子邮件、扫描件等有效方式；</w:t>
      </w:r>
    </w:p>
    <w:p>
      <w:pPr>
        <w:spacing w:line="360" w:lineRule="auto"/>
        <w:ind w:left="-286" w:leftChars="-136" w:firstLine="570"/>
        <w:rPr>
          <w:rFonts w:ascii="宋体" w:hAnsi="宋体" w:eastAsia="宋体"/>
          <w:sz w:val="24"/>
          <w:szCs w:val="24"/>
        </w:rPr>
      </w:pPr>
      <w:r>
        <w:rPr>
          <w:rFonts w:ascii="宋体" w:hAnsi="宋体" w:eastAsia="宋体"/>
          <w:sz w:val="24"/>
          <w:szCs w:val="24"/>
        </w:rPr>
        <w:t>2.双方如有传真号码、通信地址、公司名称或联系人等变更，应及时书面形式通知对方；因本</w:t>
      </w:r>
      <w:r>
        <w:rPr>
          <w:rFonts w:hint="eastAsia" w:ascii="宋体" w:hAnsi="宋体" w:eastAsia="宋体"/>
          <w:sz w:val="24"/>
          <w:szCs w:val="24"/>
        </w:rPr>
        <w:t>合同产生的书面文件、信函、诉讼或仲裁法律文书的送达地址为本合同记载的各方的住所地；</w:t>
      </w:r>
    </w:p>
    <w:p>
      <w:pPr>
        <w:spacing w:line="360" w:lineRule="auto"/>
        <w:ind w:left="-286" w:leftChars="-136" w:firstLine="570"/>
        <w:rPr>
          <w:rFonts w:ascii="宋体" w:hAnsi="宋体" w:eastAsia="宋体"/>
          <w:sz w:val="24"/>
          <w:szCs w:val="24"/>
        </w:rPr>
      </w:pPr>
      <w:r>
        <w:rPr>
          <w:rFonts w:ascii="宋体" w:hAnsi="宋体" w:eastAsia="宋体"/>
          <w:sz w:val="24"/>
          <w:szCs w:val="24"/>
        </w:rPr>
        <w:t>3. 双方的传真号码及通信地址以合同中记载的内容为准。</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十一</w:t>
      </w:r>
      <w:r>
        <w:rPr>
          <w:rFonts w:ascii="宋体" w:hAnsi="宋体" w:eastAsia="宋体"/>
          <w:sz w:val="24"/>
          <w:szCs w:val="24"/>
        </w:rPr>
        <w:t xml:space="preserve"> 、其他</w:t>
      </w:r>
    </w:p>
    <w:p>
      <w:pPr>
        <w:spacing w:line="360" w:lineRule="auto"/>
        <w:ind w:left="-286" w:leftChars="-136" w:firstLine="570"/>
        <w:rPr>
          <w:rFonts w:ascii="宋体" w:hAnsi="宋体" w:eastAsia="宋体"/>
          <w:sz w:val="24"/>
          <w:szCs w:val="24"/>
        </w:rPr>
      </w:pPr>
      <w:r>
        <w:rPr>
          <w:rFonts w:ascii="宋体" w:hAnsi="宋体" w:eastAsia="宋体"/>
          <w:sz w:val="24"/>
          <w:szCs w:val="24"/>
        </w:rPr>
        <w:t>1.双方确认的施工方案书、乙方报价文件、合同生效后双方确认的邮件为本合同附件，各文</w:t>
      </w:r>
      <w:r>
        <w:rPr>
          <w:rFonts w:hint="eastAsia" w:ascii="宋体" w:hAnsi="宋体" w:eastAsia="宋体"/>
          <w:sz w:val="24"/>
          <w:szCs w:val="24"/>
        </w:rPr>
        <w:t>件的执行效力顺序依次为采购合同、施工方案书、双方确认的邮件、报价文件。</w:t>
      </w:r>
    </w:p>
    <w:p>
      <w:pPr>
        <w:spacing w:line="360" w:lineRule="auto"/>
        <w:ind w:left="-286" w:leftChars="-136" w:firstLine="570"/>
        <w:rPr>
          <w:rFonts w:hint="eastAsia" w:ascii="宋体" w:hAnsi="宋体" w:eastAsia="宋体"/>
          <w:sz w:val="24"/>
          <w:szCs w:val="24"/>
        </w:rPr>
      </w:pPr>
      <w:r>
        <w:rPr>
          <w:rFonts w:ascii="宋体" w:hAnsi="宋体" w:eastAsia="宋体"/>
          <w:sz w:val="24"/>
          <w:szCs w:val="24"/>
        </w:rPr>
        <w:t>2.乙方施工人员必需遵守甲方各项规章制度，服从甲方管理，做到安全、文明施工。并做到</w:t>
      </w:r>
      <w:r>
        <w:rPr>
          <w:rFonts w:hint="eastAsia" w:ascii="宋体" w:hAnsi="宋体" w:eastAsia="宋体"/>
          <w:sz w:val="24"/>
          <w:szCs w:val="24"/>
        </w:rPr>
        <w:t>工完场清，注意卫生；如有违规，造成甲、乙方和第三方的人员伤亡和财产损失，均由乙方承担责任并全额赔偿。</w:t>
      </w:r>
    </w:p>
    <w:p>
      <w:pPr>
        <w:spacing w:line="360" w:lineRule="auto"/>
        <w:ind w:left="-286" w:leftChars="-136" w:firstLine="570"/>
        <w:rPr>
          <w:rFonts w:ascii="宋体" w:hAnsi="宋体" w:eastAsia="宋体"/>
          <w:sz w:val="24"/>
          <w:szCs w:val="24"/>
        </w:rPr>
      </w:pPr>
      <w:r>
        <w:rPr>
          <w:rFonts w:hint="eastAsia" w:ascii="宋体" w:hAnsi="宋体" w:eastAsia="宋体"/>
          <w:sz w:val="24"/>
          <w:szCs w:val="24"/>
        </w:rPr>
        <w:t>十二、合同的效力</w:t>
      </w:r>
    </w:p>
    <w:p>
      <w:pPr>
        <w:spacing w:line="360" w:lineRule="auto"/>
        <w:ind w:left="-286" w:leftChars="-136" w:firstLine="570"/>
        <w:rPr>
          <w:rFonts w:ascii="宋体" w:hAnsi="宋体" w:eastAsia="宋体"/>
          <w:sz w:val="24"/>
          <w:szCs w:val="24"/>
        </w:rPr>
      </w:pPr>
      <w:r>
        <w:rPr>
          <w:rFonts w:ascii="宋体" w:hAnsi="宋体" w:eastAsia="宋体"/>
          <w:sz w:val="24"/>
          <w:szCs w:val="24"/>
        </w:rPr>
        <w:t>1.</w:t>
      </w:r>
      <w:r>
        <w:rPr>
          <w:rFonts w:ascii="宋体" w:hAnsi="宋体" w:eastAsia="宋体"/>
          <w:sz w:val="24"/>
          <w:szCs w:val="24"/>
        </w:rPr>
        <w:tab/>
      </w:r>
      <w:r>
        <w:rPr>
          <w:rFonts w:ascii="宋体" w:hAnsi="宋体" w:eastAsia="宋体"/>
          <w:sz w:val="24"/>
          <w:szCs w:val="24"/>
        </w:rPr>
        <w:t>本合同自双方法定代表人或授权代表签字后，自各</w:t>
      </w:r>
      <w:r>
        <w:rPr>
          <w:rFonts w:hint="eastAsia" w:ascii="宋体" w:hAnsi="宋体" w:eastAsia="宋体"/>
          <w:sz w:val="24"/>
          <w:szCs w:val="24"/>
        </w:rPr>
        <w:t>方盖章确认之日起生效。</w:t>
      </w:r>
    </w:p>
    <w:p>
      <w:pPr>
        <w:spacing w:line="360" w:lineRule="auto"/>
        <w:ind w:left="-286" w:leftChars="-136" w:firstLine="570"/>
        <w:rPr>
          <w:rFonts w:hint="eastAsia" w:ascii="宋体" w:hAnsi="宋体" w:eastAsia="宋体"/>
          <w:sz w:val="24"/>
          <w:szCs w:val="24"/>
        </w:rPr>
      </w:pPr>
      <w:r>
        <w:rPr>
          <w:rFonts w:ascii="宋体" w:hAnsi="宋体" w:eastAsia="宋体"/>
          <w:sz w:val="24"/>
          <w:szCs w:val="24"/>
        </w:rPr>
        <w:t>2. 本合同一式</w:t>
      </w:r>
      <w:r>
        <w:rPr>
          <w:rFonts w:hint="eastAsia" w:ascii="宋体" w:hAnsi="宋体" w:eastAsia="宋体"/>
          <w:sz w:val="24"/>
          <w:szCs w:val="24"/>
        </w:rPr>
        <w:t>肆</w:t>
      </w:r>
      <w:r>
        <w:rPr>
          <w:rFonts w:ascii="宋体" w:hAnsi="宋体" w:eastAsia="宋体"/>
          <w:sz w:val="24"/>
          <w:szCs w:val="24"/>
        </w:rPr>
        <w:t>份，甲乙双方各执</w:t>
      </w:r>
      <w:r>
        <w:rPr>
          <w:rFonts w:hint="eastAsia" w:ascii="宋体" w:hAnsi="宋体" w:eastAsia="宋体"/>
          <w:sz w:val="24"/>
          <w:szCs w:val="24"/>
        </w:rPr>
        <w:t>贰</w:t>
      </w:r>
      <w:r>
        <w:rPr>
          <w:rFonts w:ascii="宋体" w:hAnsi="宋体" w:eastAsia="宋体"/>
          <w:sz w:val="24"/>
          <w:szCs w:val="24"/>
        </w:rPr>
        <w:t>份。本合同的传真件、扫描件与原件具有同等法律效力。</w:t>
      </w:r>
    </w:p>
    <w:p>
      <w:pPr>
        <w:spacing w:line="360" w:lineRule="auto"/>
        <w:ind w:left="-286" w:leftChars="-136" w:firstLine="570"/>
        <w:rPr>
          <w:rFonts w:ascii="宋体" w:hAnsi="宋体" w:eastAsia="宋体"/>
          <w:sz w:val="24"/>
          <w:szCs w:val="24"/>
        </w:rPr>
      </w:pPr>
    </w:p>
    <w:p>
      <w:pPr>
        <w:spacing w:after="120"/>
        <w:ind w:left="422" w:leftChars="134" w:hanging="141" w:hangingChars="59"/>
        <w:rPr>
          <w:rFonts w:ascii="宋体" w:hAnsi="宋体" w:eastAsia="宋体" w:cs="Times New Roman"/>
          <w:sz w:val="24"/>
          <w:szCs w:val="24"/>
        </w:rPr>
      </w:pPr>
      <w:r>
        <w:rPr>
          <w:rFonts w:hint="eastAsia" w:ascii="宋体" w:hAnsi="宋体" w:eastAsia="宋体" w:cs="Times New Roman"/>
          <w:sz w:val="24"/>
          <w:szCs w:val="24"/>
        </w:rPr>
        <w:t xml:space="preserve">甲方：                        </w:t>
      </w:r>
      <w:r>
        <w:rPr>
          <w:rFonts w:ascii="宋体" w:hAnsi="宋体" w:eastAsia="宋体" w:cs="Times New Roman"/>
          <w:sz w:val="24"/>
          <w:szCs w:val="24"/>
        </w:rPr>
        <w:t xml:space="preserve">               </w:t>
      </w:r>
      <w:r>
        <w:rPr>
          <w:rFonts w:hint="eastAsia" w:ascii="宋体" w:hAnsi="宋体" w:eastAsia="宋体" w:cs="Times New Roman"/>
          <w:sz w:val="24"/>
          <w:szCs w:val="24"/>
        </w:rPr>
        <w:t>乙方：</w:t>
      </w:r>
    </w:p>
    <w:p>
      <w:pPr>
        <w:spacing w:after="120"/>
        <w:ind w:left="422" w:leftChars="134" w:hanging="141" w:hangingChars="59"/>
        <w:rPr>
          <w:rFonts w:ascii="宋体" w:hAnsi="宋体" w:eastAsia="宋体" w:cs="Times New Roman"/>
          <w:sz w:val="24"/>
          <w:szCs w:val="24"/>
        </w:rPr>
      </w:pPr>
      <w:r>
        <w:rPr>
          <w:rFonts w:hint="eastAsia" w:ascii="宋体" w:hAnsi="宋体" w:eastAsia="宋体" w:cs="Times New Roman"/>
          <w:sz w:val="24"/>
          <w:szCs w:val="24"/>
        </w:rPr>
        <w:t xml:space="preserve">湖南省湘澧盐化有限责任公司    </w:t>
      </w:r>
    </w:p>
    <w:p>
      <w:pPr>
        <w:spacing w:after="120"/>
        <w:ind w:left="422" w:leftChars="134" w:hanging="141" w:hangingChars="59"/>
        <w:rPr>
          <w:rFonts w:ascii="宋体" w:hAnsi="宋体" w:eastAsia="宋体" w:cs="Times New Roman"/>
          <w:sz w:val="24"/>
          <w:szCs w:val="24"/>
        </w:rPr>
      </w:pPr>
      <w:r>
        <w:rPr>
          <w:rFonts w:hint="eastAsia" w:ascii="宋体" w:hAnsi="宋体" w:eastAsia="宋体" w:cs="Times New Roman"/>
          <w:sz w:val="24"/>
          <w:szCs w:val="24"/>
        </w:rPr>
        <w:t xml:space="preserve">代表人：                     </w:t>
      </w:r>
      <w:r>
        <w:rPr>
          <w:rFonts w:ascii="宋体" w:hAnsi="宋体" w:eastAsia="宋体" w:cs="Times New Roman"/>
          <w:sz w:val="24"/>
          <w:szCs w:val="24"/>
        </w:rPr>
        <w:t xml:space="preserve">                </w:t>
      </w:r>
      <w:r>
        <w:rPr>
          <w:rFonts w:hint="eastAsia" w:ascii="宋体" w:hAnsi="宋体" w:eastAsia="宋体" w:cs="Times New Roman"/>
          <w:sz w:val="24"/>
          <w:szCs w:val="24"/>
        </w:rPr>
        <w:t>代表人：</w:t>
      </w:r>
    </w:p>
    <w:p>
      <w:pPr>
        <w:spacing w:after="120"/>
        <w:ind w:left="422" w:leftChars="134" w:hanging="141" w:hangingChars="59"/>
        <w:rPr>
          <w:rFonts w:ascii="宋体" w:hAnsi="宋体" w:eastAsia="宋体" w:cs="Times New Roman"/>
          <w:sz w:val="24"/>
          <w:szCs w:val="24"/>
        </w:rPr>
      </w:pPr>
      <w:r>
        <w:rPr>
          <w:rFonts w:hint="eastAsia" w:ascii="宋体" w:hAnsi="宋体" w:eastAsia="宋体" w:cs="Times New Roman"/>
          <w:sz w:val="24"/>
          <w:szCs w:val="24"/>
        </w:rPr>
        <w:t xml:space="preserve">联系方式：                  </w:t>
      </w:r>
      <w:r>
        <w:rPr>
          <w:rFonts w:ascii="宋体" w:hAnsi="宋体" w:eastAsia="宋体" w:cs="Times New Roman"/>
          <w:sz w:val="24"/>
          <w:szCs w:val="24"/>
        </w:rPr>
        <w:t xml:space="preserve">                </w:t>
      </w:r>
      <w:r>
        <w:rPr>
          <w:rFonts w:hint="eastAsia" w:ascii="宋体" w:hAnsi="宋体" w:eastAsia="宋体" w:cs="Times New Roman"/>
          <w:sz w:val="24"/>
          <w:szCs w:val="24"/>
        </w:rPr>
        <w:t xml:space="preserve"> 联系方式：</w:t>
      </w:r>
    </w:p>
    <w:p>
      <w:pPr>
        <w:spacing w:after="120"/>
        <w:ind w:left="422" w:leftChars="134" w:hanging="141" w:hangingChars="59"/>
        <w:rPr>
          <w:rFonts w:ascii="宋体" w:hAnsi="宋体" w:eastAsia="宋体" w:cs="Times New Roman"/>
          <w:sz w:val="24"/>
          <w:szCs w:val="24"/>
        </w:rPr>
      </w:pPr>
      <w:r>
        <w:rPr>
          <w:rFonts w:hint="eastAsia" w:ascii="宋体" w:hAnsi="宋体" w:eastAsia="宋体" w:cs="Times New Roman"/>
          <w:sz w:val="24"/>
          <w:szCs w:val="24"/>
        </w:rPr>
        <w:t xml:space="preserve">税号：914307811902429238      </w:t>
      </w:r>
      <w:r>
        <w:rPr>
          <w:rFonts w:ascii="宋体" w:hAnsi="宋体" w:eastAsia="宋体" w:cs="Times New Roman"/>
          <w:sz w:val="24"/>
          <w:szCs w:val="24"/>
        </w:rPr>
        <w:t xml:space="preserve">               </w:t>
      </w:r>
      <w:r>
        <w:rPr>
          <w:rFonts w:hint="eastAsia" w:ascii="宋体" w:hAnsi="宋体" w:eastAsia="宋体" w:cs="Times New Roman"/>
          <w:sz w:val="24"/>
          <w:szCs w:val="24"/>
        </w:rPr>
        <w:t>税号：</w:t>
      </w:r>
    </w:p>
    <w:p>
      <w:pPr>
        <w:spacing w:after="120"/>
        <w:ind w:left="422" w:leftChars="134" w:hanging="141" w:hangingChars="59"/>
        <w:rPr>
          <w:rFonts w:ascii="宋体" w:hAnsi="宋体" w:eastAsia="宋体" w:cs="Times New Roman"/>
          <w:sz w:val="24"/>
          <w:szCs w:val="24"/>
        </w:rPr>
      </w:pPr>
      <w:r>
        <w:rPr>
          <w:rFonts w:hint="eastAsia" w:ascii="宋体" w:hAnsi="宋体" w:eastAsia="宋体" w:cs="Times New Roman"/>
          <w:sz w:val="24"/>
          <w:szCs w:val="24"/>
        </w:rPr>
        <w:t xml:space="preserve">开户行：工商银行津市支行      </w:t>
      </w:r>
      <w:r>
        <w:rPr>
          <w:rFonts w:ascii="宋体" w:hAnsi="宋体" w:eastAsia="宋体" w:cs="Times New Roman"/>
          <w:sz w:val="24"/>
          <w:szCs w:val="24"/>
        </w:rPr>
        <w:t xml:space="preserve">               </w:t>
      </w:r>
      <w:r>
        <w:rPr>
          <w:rFonts w:hint="eastAsia" w:ascii="宋体" w:hAnsi="宋体" w:eastAsia="宋体" w:cs="Times New Roman"/>
          <w:sz w:val="24"/>
          <w:szCs w:val="24"/>
        </w:rPr>
        <w:t xml:space="preserve">开户行： </w:t>
      </w:r>
    </w:p>
    <w:p>
      <w:pPr>
        <w:spacing w:after="120"/>
        <w:ind w:left="422" w:leftChars="134" w:hanging="141" w:hangingChars="59"/>
        <w:rPr>
          <w:rFonts w:ascii="宋体" w:hAnsi="宋体" w:eastAsia="宋体" w:cs="Times New Roman"/>
          <w:sz w:val="24"/>
          <w:szCs w:val="24"/>
        </w:rPr>
      </w:pPr>
      <w:r>
        <w:rPr>
          <w:rFonts w:hint="eastAsia" w:ascii="宋体" w:hAnsi="宋体" w:eastAsia="宋体" w:cs="Times New Roman"/>
          <w:sz w:val="24"/>
          <w:szCs w:val="24"/>
        </w:rPr>
        <w:t xml:space="preserve">账号：1908071609022107558    </w:t>
      </w:r>
      <w:r>
        <w:rPr>
          <w:rFonts w:ascii="宋体" w:hAnsi="宋体" w:eastAsia="宋体" w:cs="Times New Roman"/>
          <w:sz w:val="24"/>
          <w:szCs w:val="24"/>
        </w:rPr>
        <w:t xml:space="preserve">               </w:t>
      </w:r>
      <w:r>
        <w:rPr>
          <w:rFonts w:hint="eastAsia" w:ascii="宋体" w:hAnsi="宋体" w:eastAsia="宋体" w:cs="Times New Roman"/>
          <w:sz w:val="24"/>
          <w:szCs w:val="24"/>
        </w:rPr>
        <w:t xml:space="preserve"> 账号：</w:t>
      </w:r>
    </w:p>
    <w:p>
      <w:pPr>
        <w:spacing w:after="120"/>
        <w:ind w:left="-154" w:leftChars="-135" w:hanging="129" w:hangingChars="54"/>
        <w:rPr>
          <w:rFonts w:ascii="宋体" w:hAnsi="宋体" w:eastAsia="宋体" w:cs="Times New Roman"/>
          <w:sz w:val="24"/>
          <w:szCs w:val="24"/>
        </w:rPr>
      </w:pPr>
    </w:p>
    <w:p>
      <w:pPr>
        <w:spacing w:after="120"/>
        <w:ind w:left="-155" w:leftChars="-74" w:firstLine="1428" w:firstLineChars="595"/>
        <w:rPr>
          <w:rFonts w:ascii="宋体" w:hAnsi="宋体" w:eastAsia="宋体" w:cs="Times New Roman"/>
          <w:sz w:val="24"/>
          <w:szCs w:val="24"/>
        </w:rPr>
      </w:pPr>
      <w:r>
        <w:rPr>
          <w:rFonts w:hint="eastAsia" w:ascii="宋体" w:hAnsi="宋体" w:eastAsia="宋体" w:cs="Times New Roman"/>
          <w:sz w:val="24"/>
          <w:szCs w:val="24"/>
        </w:rPr>
        <w:t xml:space="preserve">年  月  日                   </w:t>
      </w:r>
      <w:r>
        <w:rPr>
          <w:rFonts w:ascii="宋体" w:hAnsi="宋体" w:eastAsia="宋体" w:cs="Times New Roman"/>
          <w:sz w:val="24"/>
          <w:szCs w:val="24"/>
        </w:rPr>
        <w:t xml:space="preserve">                </w:t>
      </w:r>
      <w:r>
        <w:rPr>
          <w:rFonts w:hint="eastAsia" w:ascii="宋体" w:hAnsi="宋体" w:eastAsia="宋体" w:cs="Times New Roman"/>
          <w:sz w:val="24"/>
          <w:szCs w:val="24"/>
        </w:rPr>
        <w:t>年  月  日</w:t>
      </w:r>
    </w:p>
    <w:p>
      <w:pPr>
        <w:spacing w:after="120"/>
        <w:ind w:left="-44" w:leftChars="-135" w:hanging="239" w:hangingChars="54"/>
        <w:rPr>
          <w:rFonts w:ascii="宋体" w:hAnsi="宋体" w:eastAsia="宋体" w:cs="Times New Roman"/>
          <w:b/>
          <w:bCs/>
          <w:sz w:val="44"/>
          <w:szCs w:val="44"/>
        </w:rPr>
      </w:pPr>
    </w:p>
    <w:p>
      <w:pPr>
        <w:spacing w:after="120"/>
        <w:ind w:left="-44" w:leftChars="-135" w:hanging="239" w:hangingChars="54"/>
        <w:rPr>
          <w:rFonts w:ascii="宋体" w:hAnsi="宋体" w:eastAsia="宋体" w:cs="Times New Roman"/>
          <w:b/>
          <w:bCs/>
          <w:sz w:val="44"/>
          <w:szCs w:val="44"/>
        </w:rPr>
      </w:pPr>
    </w:p>
    <w:p>
      <w:pPr>
        <w:spacing w:after="120"/>
        <w:ind w:left="-44" w:leftChars="-135" w:hanging="239" w:hangingChars="54"/>
        <w:rPr>
          <w:rFonts w:ascii="宋体" w:hAnsi="宋体" w:eastAsia="宋体" w:cs="Times New Roman"/>
          <w:b/>
          <w:bCs/>
          <w:sz w:val="44"/>
          <w:szCs w:val="44"/>
        </w:rPr>
      </w:pPr>
    </w:p>
    <w:p>
      <w:pPr>
        <w:spacing w:after="120"/>
        <w:ind w:left="-44" w:leftChars="-135" w:hanging="239" w:hangingChars="54"/>
        <w:rPr>
          <w:rFonts w:ascii="宋体" w:hAnsi="宋体" w:eastAsia="宋体" w:cs="Times New Roman"/>
          <w:b/>
          <w:bCs/>
          <w:sz w:val="44"/>
          <w:szCs w:val="44"/>
        </w:rPr>
      </w:pPr>
    </w:p>
    <w:p>
      <w:pPr>
        <w:spacing w:after="120"/>
        <w:ind w:left="-44" w:leftChars="-135" w:hanging="239" w:hangingChars="54"/>
        <w:rPr>
          <w:rFonts w:ascii="宋体" w:hAnsi="宋体" w:eastAsia="宋体" w:cs="Times New Roman"/>
          <w:b/>
          <w:bCs/>
          <w:sz w:val="44"/>
          <w:szCs w:val="44"/>
        </w:rPr>
      </w:pPr>
    </w:p>
    <w:p>
      <w:pPr>
        <w:spacing w:after="120"/>
        <w:ind w:left="-44" w:leftChars="-135" w:hanging="239" w:hangingChars="54"/>
        <w:rPr>
          <w:rFonts w:ascii="宋体" w:hAnsi="宋体" w:eastAsia="宋体" w:cs="Times New Roman"/>
          <w:b/>
          <w:bCs/>
          <w:sz w:val="44"/>
          <w:szCs w:val="44"/>
        </w:rPr>
      </w:pPr>
    </w:p>
    <w:p>
      <w:pPr>
        <w:spacing w:after="120"/>
        <w:ind w:left="-44" w:leftChars="-135" w:hanging="239" w:hangingChars="54"/>
        <w:rPr>
          <w:rFonts w:ascii="宋体" w:hAnsi="宋体" w:eastAsia="宋体" w:cs="Times New Roman"/>
          <w:b/>
          <w:bCs/>
          <w:sz w:val="44"/>
          <w:szCs w:val="44"/>
        </w:rPr>
      </w:pPr>
    </w:p>
    <w:p>
      <w:pPr>
        <w:spacing w:before="28"/>
        <w:ind w:left="-44" w:leftChars="-135" w:right="99" w:hanging="239" w:hangingChars="54"/>
        <w:jc w:val="center"/>
        <w:rPr>
          <w:rFonts w:hint="eastAsia" w:ascii="宋体" w:hAnsi="宋体" w:eastAsia="宋体" w:cs="Microsoft JhengHei"/>
          <w:b/>
          <w:bCs/>
          <w:kern w:val="0"/>
          <w:sz w:val="44"/>
          <w:szCs w:val="44"/>
          <w:lang w:val="zh-CN" w:bidi="zh-CN"/>
        </w:rPr>
      </w:pPr>
      <w:r>
        <w:rPr>
          <w:rFonts w:hint="eastAsia" w:ascii="宋体" w:hAnsi="宋体" w:eastAsia="宋体" w:cs="Microsoft JhengHei"/>
          <w:b/>
          <w:bCs/>
          <w:kern w:val="0"/>
          <w:sz w:val="44"/>
          <w:szCs w:val="44"/>
          <w:lang w:val="zh-CN" w:bidi="zh-CN"/>
        </w:rPr>
        <w:t xml:space="preserve">第五章 </w:t>
      </w:r>
      <w:r>
        <w:rPr>
          <w:rFonts w:ascii="宋体" w:hAnsi="宋体" w:eastAsia="宋体" w:cs="Microsoft JhengHei"/>
          <w:b/>
          <w:bCs/>
          <w:kern w:val="0"/>
          <w:sz w:val="44"/>
          <w:szCs w:val="44"/>
          <w:lang w:val="zh-CN" w:bidi="zh-CN"/>
        </w:rPr>
        <w:t xml:space="preserve"> </w:t>
      </w:r>
      <w:r>
        <w:rPr>
          <w:rFonts w:hint="eastAsia" w:ascii="宋体" w:hAnsi="宋体" w:eastAsia="宋体" w:cs="Microsoft JhengHei"/>
          <w:b/>
          <w:bCs/>
          <w:kern w:val="0"/>
          <w:sz w:val="44"/>
          <w:szCs w:val="44"/>
          <w:lang w:val="zh-CN" w:bidi="zh-CN"/>
        </w:rPr>
        <w:t>技术及建设要求</w:t>
      </w:r>
    </w:p>
    <w:p>
      <w:pPr>
        <w:spacing w:after="120"/>
        <w:ind w:left="-44" w:leftChars="-135" w:hanging="239" w:hangingChars="54"/>
        <w:jc w:val="center"/>
        <w:rPr>
          <w:rFonts w:ascii="宋体" w:hAnsi="宋体" w:eastAsia="宋体" w:cs="Times New Roman"/>
          <w:b/>
          <w:bCs/>
          <w:sz w:val="44"/>
          <w:szCs w:val="44"/>
        </w:rPr>
      </w:pPr>
    </w:p>
    <w:p>
      <w:pPr>
        <w:pStyle w:val="3"/>
        <w:spacing w:before="0" w:after="0" w:line="480" w:lineRule="auto"/>
        <w:ind w:left="-286" w:leftChars="-136" w:firstLine="569" w:firstLineChars="236"/>
        <w:rPr>
          <w:rFonts w:ascii="宋体" w:hAnsi="宋体" w:eastAsia="宋体"/>
          <w:sz w:val="24"/>
          <w:szCs w:val="24"/>
        </w:rPr>
      </w:pPr>
      <w:r>
        <w:rPr>
          <w:rFonts w:hint="eastAsia" w:ascii="宋体" w:hAnsi="宋体" w:eastAsia="宋体"/>
          <w:sz w:val="24"/>
          <w:szCs w:val="24"/>
        </w:rPr>
        <w:t>一、</w:t>
      </w:r>
      <w:r>
        <w:rPr>
          <w:rFonts w:ascii="宋体" w:hAnsi="宋体" w:eastAsia="宋体"/>
          <w:sz w:val="24"/>
          <w:szCs w:val="24"/>
        </w:rPr>
        <w:t xml:space="preserve"> </w:t>
      </w:r>
      <w:r>
        <w:rPr>
          <w:rFonts w:hint="eastAsia" w:ascii="宋体" w:hAnsi="宋体" w:eastAsia="宋体"/>
          <w:sz w:val="24"/>
          <w:szCs w:val="24"/>
        </w:rPr>
        <w:t>总体目标</w:t>
      </w:r>
    </w:p>
    <w:p>
      <w:pPr>
        <w:spacing w:line="360" w:lineRule="auto"/>
        <w:ind w:left="-286" w:leftChars="-136" w:firstLine="566" w:firstLineChars="236"/>
        <w:rPr>
          <w:rFonts w:ascii="宋体" w:hAnsi="宋体" w:eastAsia="宋体"/>
          <w:sz w:val="24"/>
          <w:szCs w:val="24"/>
        </w:rPr>
      </w:pPr>
      <w:r>
        <w:rPr>
          <w:rFonts w:hint="eastAsia" w:ascii="宋体" w:hAnsi="宋体" w:eastAsia="宋体"/>
          <w:sz w:val="24"/>
          <w:szCs w:val="24"/>
        </w:rPr>
        <w:t>目前，生产过程中人工成本及人工管理难度也日渐增大，所以我们拟进行“湘澧盐化矿区采输卤远程监控系统开发工程项目”建设。</w:t>
      </w:r>
    </w:p>
    <w:p>
      <w:pPr>
        <w:spacing w:line="360" w:lineRule="auto"/>
        <w:ind w:left="-286" w:leftChars="-136" w:firstLine="566" w:firstLineChars="236"/>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、基于工艺及设备管理系统搭建巡检智能管控平台，实现井组房、潜油泵房相关工艺、设备数据的自动采集、传输、汇总和报表输出，有效减少人工巡检及报表处理工作量。</w:t>
      </w:r>
    </w:p>
    <w:p>
      <w:pPr>
        <w:spacing w:line="360" w:lineRule="auto"/>
        <w:ind w:left="-286" w:leftChars="-136" w:firstLine="566" w:firstLineChars="236"/>
        <w:rPr>
          <w:rFonts w:ascii="宋体" w:hAnsi="宋体" w:eastAsia="宋体"/>
          <w:sz w:val="24"/>
          <w:szCs w:val="24"/>
        </w:rPr>
      </w:pPr>
      <w:r>
        <w:rPr>
          <w:rFonts w:hint="eastAsia" w:ascii="宋体" w:hAnsi="宋体" w:eastAsia="宋体"/>
          <w:sz w:val="24"/>
          <w:szCs w:val="24"/>
        </w:rPr>
        <w:t>2、通过物联网数据采集设备结合工艺、设备管控标准，设置告警阈值，通过移动A</w:t>
      </w:r>
      <w:r>
        <w:rPr>
          <w:rFonts w:ascii="宋体" w:hAnsi="宋体" w:eastAsia="宋体"/>
          <w:sz w:val="24"/>
          <w:szCs w:val="24"/>
        </w:rPr>
        <w:t>PP</w:t>
      </w:r>
      <w:r>
        <w:rPr>
          <w:rFonts w:hint="eastAsia" w:ascii="宋体" w:hAnsi="宋体" w:eastAsia="宋体"/>
          <w:sz w:val="24"/>
          <w:szCs w:val="24"/>
        </w:rPr>
        <w:t>、微信、短信等方式实现监管数据的超阈值告警，有效缩短异常发觉周期，避免异常导致的生产事故，减少企业损失。</w:t>
      </w:r>
    </w:p>
    <w:p>
      <w:pPr>
        <w:spacing w:line="360" w:lineRule="auto"/>
        <w:ind w:left="-286" w:leftChars="-136" w:firstLine="566" w:firstLineChars="236"/>
        <w:rPr>
          <w:rFonts w:ascii="宋体" w:hAnsi="宋体" w:eastAsia="宋体"/>
          <w:sz w:val="24"/>
          <w:szCs w:val="24"/>
        </w:rPr>
      </w:pPr>
      <w:r>
        <w:rPr>
          <w:rFonts w:hint="eastAsia" w:ascii="宋体" w:hAnsi="宋体" w:eastAsia="宋体"/>
          <w:sz w:val="24"/>
          <w:szCs w:val="24"/>
        </w:rPr>
        <w:t>3、基于工艺及设备管理系统中预设的设备维保管控工具，结合视频监控系统，实现巡检人员现场作业过程管控，确保巡检作业合规、达标，有效降低设备故障率。</w:t>
      </w:r>
    </w:p>
    <w:p>
      <w:pPr>
        <w:spacing w:line="360" w:lineRule="auto"/>
        <w:ind w:left="-286" w:leftChars="-136" w:firstLine="566" w:firstLineChars="236"/>
        <w:rPr>
          <w:rFonts w:ascii="宋体" w:hAnsi="宋体" w:eastAsia="宋体"/>
          <w:sz w:val="24"/>
          <w:szCs w:val="24"/>
        </w:rPr>
      </w:pPr>
      <w:r>
        <w:rPr>
          <w:rFonts w:hint="eastAsia" w:ascii="宋体" w:hAnsi="宋体" w:eastAsia="宋体"/>
          <w:sz w:val="24"/>
          <w:szCs w:val="24"/>
        </w:rPr>
        <w:t>4、项目数据可为后续智能生产系统建设提供无缝升级及集成支持。</w:t>
      </w:r>
    </w:p>
    <w:p>
      <w:pPr>
        <w:spacing w:line="360" w:lineRule="auto"/>
        <w:ind w:left="-286" w:leftChars="-136" w:firstLine="566" w:firstLineChars="236"/>
        <w:rPr>
          <w:rFonts w:ascii="宋体" w:hAnsi="宋体" w:eastAsia="宋体"/>
          <w:sz w:val="24"/>
          <w:szCs w:val="24"/>
        </w:rPr>
      </w:pPr>
      <w:r>
        <w:rPr>
          <w:rFonts w:hint="eastAsia" w:ascii="宋体" w:hAnsi="宋体" w:eastAsia="宋体"/>
          <w:sz w:val="24"/>
          <w:szCs w:val="24"/>
        </w:rPr>
        <w:t>从而，更好的提升产能及产品质量、更好的降低生产成本，促进销售提升效益！</w:t>
      </w:r>
    </w:p>
    <w:p>
      <w:pPr>
        <w:pStyle w:val="3"/>
        <w:spacing w:before="0" w:after="0" w:line="480" w:lineRule="auto"/>
        <w:ind w:left="-286" w:leftChars="-136" w:firstLine="569" w:firstLineChars="236"/>
        <w:rPr>
          <w:rFonts w:ascii="宋体" w:hAnsi="宋体" w:eastAsia="宋体"/>
          <w:sz w:val="24"/>
          <w:szCs w:val="24"/>
        </w:rPr>
      </w:pPr>
      <w:r>
        <w:rPr>
          <w:rFonts w:hint="eastAsia" w:ascii="宋体" w:hAnsi="宋体" w:eastAsia="宋体"/>
          <w:sz w:val="24"/>
          <w:szCs w:val="24"/>
        </w:rPr>
        <w:t>二、</w:t>
      </w:r>
      <w:r>
        <w:rPr>
          <w:rFonts w:ascii="宋体" w:hAnsi="宋体" w:eastAsia="宋体"/>
          <w:sz w:val="24"/>
          <w:szCs w:val="24"/>
        </w:rPr>
        <w:t xml:space="preserve"> </w:t>
      </w:r>
      <w:r>
        <w:rPr>
          <w:rFonts w:hint="eastAsia" w:ascii="宋体" w:hAnsi="宋体" w:eastAsia="宋体"/>
          <w:sz w:val="24"/>
          <w:szCs w:val="24"/>
        </w:rPr>
        <w:t>实施范围</w:t>
      </w:r>
    </w:p>
    <w:p>
      <w:pPr>
        <w:spacing w:line="360" w:lineRule="auto"/>
        <w:ind w:left="-286" w:leftChars="-136" w:firstLine="566" w:firstLineChars="236"/>
        <w:rPr>
          <w:rFonts w:ascii="宋体" w:hAnsi="宋体" w:eastAsia="宋体"/>
          <w:sz w:val="24"/>
          <w:szCs w:val="24"/>
        </w:rPr>
      </w:pPr>
      <w:r>
        <w:rPr>
          <w:rFonts w:hint="eastAsia" w:ascii="宋体" w:hAnsi="宋体" w:eastAsia="宋体"/>
          <w:sz w:val="24"/>
          <w:szCs w:val="24"/>
        </w:rPr>
        <w:t>此次项目建设范围位于常德市澧县盐井镇盐井村和三圣庙村。</w:t>
      </w:r>
    </w:p>
    <w:p>
      <w:pPr>
        <w:spacing w:line="360" w:lineRule="auto"/>
        <w:ind w:left="-286" w:leftChars="-136" w:firstLine="650" w:firstLineChars="271"/>
        <w:rPr>
          <w:rFonts w:ascii="宋体" w:hAnsi="宋体" w:eastAsia="宋体"/>
          <w:sz w:val="24"/>
          <w:szCs w:val="24"/>
        </w:rPr>
      </w:pPr>
      <w:r>
        <w:rPr>
          <w:rFonts w:ascii="宋体" w:hAnsi="宋体" w:eastAsia="宋体"/>
          <w:sz w:val="24"/>
          <w:szCs w:val="24"/>
        </w:rPr>
        <w:pict>
          <v:group id="组合 1" o:spid="_x0000_s1026" o:spt="203" style="height:208.8pt;width:415.3pt;" coordsize="52743,2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ik0ewMAALQHAAAOAAAAZHJzL2Uyb0RvYy54bWykVcGO2zYQvRfoPxC8&#10;Z2XJ8toWVg7S3ewiQNIskvYDKIqSiFAkS9KWt+ciaW499ZJccs8fBOjfZPMbHVKSvfYGaJEIsEyK&#10;w+GbN2+GZw+3rUAbZixXMsfxyQQjJqkquaxz/Osvlw8WGFlHZEmEkizHN8zih6sffzjrdMYS1ShR&#10;MoPAibRZp3PcOKezKLK0YS2xJ0ozCYuVMi1xMDV1VBrSgfdWRMlkchp1ypTaKMqsha8X/SJeBf9V&#10;xah7XlWWOSRyDNhceJvwLvw7Wp2RrDZEN5wOMMg3oGgJl3DoztUFcQStDb/nquXUKKsqd0JVG6mq&#10;4pSFGCCaeHIUzZVRax1iqbOu1juagNojnr7ZLf15c20QLyF3GEnSQoq+fPrj819/othz0+k6A5Mr&#10;o1/qazN8qPuZD3dbmdb/QyBoG1i92bHKtg5R+DhL5uk0BvIprCWns3h+OvBOG0jOvX20efzVnYt5&#10;ChR5VNF4cOTx7eB0GjRk9zTZ76PpZUM0C+xbz8FAUzLSdPv3m9v3H28/vEZJz1Sw8jQht/1JQeBx&#10;UITVTxV9ZZFU5w2RNXtkjOoaRkqAFziGIHZbPeM2s95J0T1TJaSDrJ0Kjo64jtP5IlkArZ7VdDmZ&#10;JcEbyUbek3iSTpcD79PFNF0sD8gjmTbWXTHVIj/IsYFqCSeRzVPrep5HE59kqwQvL7kQYWLq4lwY&#10;tCFQWZfhGbwfmAmJuhwvZ8kseJbK7wfXJGu5g8oXvM3xYuIfv51knpnHsgxjR7jox5BxISHxIzs9&#10;T25bbMHQfyxUeQOkGdVXOHQkGDTK/I5RB9WdY/vbmhiGkXgigfhlnKa+HYRJOpsnMDF3V4q7K0RS&#10;cJVjh1E/PHehhXi8Uj2CBFU88LVHMmAFOa7ONKcZ/IbyhdE9Xf53m4Ndbu3x962y/V8+WmJerfUD&#10;6DSaOF5wwd1N6JqQCw9Kbq45vTb9ZC/x6Sjxz+/++fL2Ta9vb+9N+g2gHU6PdG016GfU9KF55KcH&#10;pxWC61FKfjzEBbQedbavUNN3zQtF1y2Trr8GDBMQopK24dpCLjPWFqwETT8pobFRuIIc1JI2XLpe&#10;Z9YZ5mjjU1iBJF8AdpAS6Gy3EEDvcfoQfGH6HUel2BfhIOCx/A7b3iyNoUS/p/4CnB5AGAKeILJw&#10;NQTkwzXm756782C1v2xX/wIAAP//AwBQSwMECgAAAAAAAAAhAMZgV7+TIwoAkyMKABQAAABkcnMv&#10;bWVkaWEvaW1hZ2UxLnBuZ4lQTkcNChoKAAAADUlIRFIAAAT2AAACNAgCAAAAERYwiwAAAAFzUkdC&#10;AK7OHOkAAAAEZ0FNQQAAsY8L/GEFAAAACXBIWXMAACHVAAAh1QEEnLSdAAD/pUlEQVR4XtT9B3xl&#10;R3n/j/ubhDhAKAklIYVASCgh/JNvAiTfhGZMCQRMMQYHU0w1mAQb2xh3GxuXdd9dr73e7u1NK+1K&#10;q15WXStp1aVV7733fu/5v895RrOjc84tkndNfp/Xfd3XzJwpT59nzr333MvGJ6assBgcHBweHg4G&#10;g6puWUtLS52dnQsLC6puWcvLy42NjUlJSbRLS2VlZSAQkPL8/Hx/f7+Uo0FgeXF8oLO9Irvk1Nba&#10;M8cWZi9QCBkdHR3MNj4+np+fn5ubOzo6atJmAgKgp6enxyR13bgntS57KFA4YhWOWgWjVtbA0lMF&#10;reNzq2cutqzfsax/VLXfOpYCgZaRqYS6ngNl7YOj48hKXQiB1tbWkpISVXGADNE++qXMVVQp7QLa&#10;kfDIyIiqR4GBgQHUJxMKmpqsK65YPnlyeGnpQmNETE1NMZWqGEDXXV1d9fX12Mbi4qI0UhgbG5My&#10;oyYnJylAuTZRcObMmdnZWVVxQLeIEjOBpU1PT6vKatQ50IaK9U5MTEj5/PnzQsahQ4egQRqZR3O3&#10;u7T9cNNE3rCV67wKRpzXqJXP+7BFO4UjTeNlPYpBVoESKbvQ3NysSh60tLSokqP0hIQE9K7qDhAs&#10;EgvF4MUC82szkxVFiRQaGhqcLm6E4Xdubi6UccIjJsFa2kgiAtra29uJh9ieN+bQgsEgxqamJuTc&#10;29uL8aBoaGMUl/QQ5unr65MywBdgLfnU8erMI6ppXYCjgoICjJ9yW1ubuJhonKX7mysJp8tL4Zhd&#10;XF6+K60uvXeBEEegKxrBugKxrdObSrpO1fWqTg5Q0MmTJ9/61rc+9dRTpaWlZ8+evemmmz784Q/X&#10;1NRwFUrw8c997nP33HOP9iBs+8c//jGcPvzwwxs2bEBKO3bsuP3222kvLCy8+eabkSrd9uzZ8+Y3&#10;v/mrX/1qKJ16gZYRuziRgLG4P/qFcYC0ZXINGvGv7u5uXJ6yag0BOuCt7DtDQ0OqyQGWg2bNdX1x&#10;2223ZWZmqooLuGyeZSEzfD0CFdECTrE9aGabxgxk74N4FGGSihlnZ2enp6fn5OSgCxgMv0syIXaL&#10;xAS4FUOwaq8Ap0b66rKPq4oDsQdcmHeGMI8Z//+3ATngNRkZGeb+Ao8IFkPSnuUFAoc7RE23iFZh&#10;YrizoTJ1X03W0aHO+qWFVTvsugEXUIIlQDYCp+pSkxd0wK/pj/sQuFRrFMAYXP4FCERZWVkUsC5p&#10;MQE93u17aWGuMnVvd30xBdXkDI9oLVBOEED42KSJmZkZxoZhfG5x6cXSntzBALGO19nVL2k8079U&#10;0GlHEvpDNo6DfDD7n/zkJ6yISdMoswG6sW6YjRLDYAYiXmJiIhIIQ9slgkQtkufTp09DA1sGwROL&#10;JVoiw0tND/MDlAIZyA17AxTwHdVjNeiMKbJrIFIKdFYXVgDZuCSXTC0AeIFN+EIdoSYXQAlKrKqq&#10;4vySnJxMPGRHq62tZVoUTcxnctTNJBCjxkQBeBSbZAbmhxjmLCoqSnHAjomDhCcMU8GAMRLI8LoA&#10;Y/E7xBLROzRQtEtKgPxT537EvehnMwEx7CaqEhoIMC8vz0yz4dGVlNKHwKUqHtCfjQzVIFIzxlLG&#10;45A2MlFbVHc3csMAIh9xWVLUrOoOYInxqrIC1iBfKS8vp8wCeghipSrl8Ficn20sOl0Ys7Ho9N6q&#10;0vyGuhoCHDoAFMhHYR67YULsQ5JIVuRUFkYxeAXmpTOtdeNQRee+hgn7XDFi5Y5YGYPBI20ztyZV&#10;EyVVD8AJ5f9Y1k5V++0Cxe0pbU1t6BubXQg4GQ+xNbyXkhcSEVTFgcQICtglZWnUQAWhQnkYoD6c&#10;yjxakIv+6EdLR492eT0wDKAHm1aVFcAg1s+OW11dXVxcrBt1ekqZuECB4EgE0Y1key4ramxsDC8u&#10;F3AzEQgmqpocSAu7mvZJdIFNShkahDbziMu62mXmFpcfzGlN7V/C6jjiZg9b6YNWqvOScy/VRws6&#10;2kcVL8REr1gErmhiQoc5AedbCHaxD/1EENwQ+lXTJQA2IAoCEmfQCwpNS0uTRhfog8ZVZTWQrStw&#10;aWA88KIqUQOBYLcMRFxhhICg6EbkQe8uo0I1aFZbAhOeO3eODW+wq7n2zKqDwTrAipw80Z0OuShL&#10;1goGA4TW5lJ/GWo0DU8+ktuaNxTklHuybfrO9MaXyjqGp+cJIKqHA5F5fX09OxbKkmhsehNssjR5&#10;g1YlZDCkrq5Osw+dW7ZsOXbsGC3aZRBXbGzsZZdd9q1vfcvlR2HAcma+SIGoFR8fD4VUmZMC0U+u&#10;aogqcYowuSa0sftgRS49AmzA3K1DIdwRF9Ra1rst6wosUjUIWJEQwepQqK0lGsAIikD4FKAZ+TMc&#10;EIUIaGaApQMShneUGBMTQwAkCWOHjRiEGYjoGAv7kEfCIUALXJoc6qnLjVVdVwN6mBzyoArpwSP9&#10;1bX/HYAkUn+SDejUtFHGSOAOrkMRTJhCdDjgmpSlwajZiZHWssyMHXc3FMaHvxUVJSBVBI6m2GKU&#10;khzIti4mzTs2gMEACnSmJXq90JNRMpUJwhoq5qrvpoMp+sbPpcX5rtrCkpPPL8ypvAK71Xu3L0Q7&#10;eDeUm8DMiDAwy1UUGmqS6v7Jg02TKQNWqNee8+PnnNvHOCNaFsOAquuvv54UwmRcKGGrCmUDdCDF&#10;wtEws+jthOUYCIMYGDEBNXHkI6CxlmiTFnlHqsRhry68YE66ISUoQTIE6qysLAJmXFwcSUhFRQUW&#10;wqKq9xrBzFALkZzoOPlwdMSnmPm4g1MOCPI0UmVRgs++fftOnDiRkJBA57KyMkTt4kKoRf7wiBuq&#10;VgdIEr+DYEapphVgY4xCOBhAmP1ag6ngGsuRDQUhkwWlpqYmJiayTx0+fJgCeQgaZMsmveSww47G&#10;O6BFlMsWDC8wBZtwVFBQQFyVZJWZw8QQE8RVaMZJXcwKYArtE36jmUogilYVA5zn9VEOMcot8rUC&#10;MvRGHwZ0y8nJYRVVdwCbqrSCUFOhHYwcrk3fwTDQO6GGIx4zu8RLz8hHXAEact2oYyXWMxcDrAcP&#10;uCIFnXeyJC1S9oKr02ODndV5dTkxucc2VeQkdHXY955NQjWYFj3hxtifODya4zCDf2LHLmJMEIwY&#10;QmBS9bVjcGp2Q2Fn1tCFT9I47h5tnX6+uGNyfsUKOUeXquJvEYiuvGeU823dwIUcggJxJ4yIiB04&#10;rdlBUiUpY0CufI7Z8ENVWSNYBd2Zx2mM5frrgxs39g8MrGFObMwbuZic8EoUIOLgwBIjsCgsRDqw&#10;83EVdjQB0lnKAqw91MHJBHF3sJYs1QaUEOaIiaSMCFMaMbyjR49CA7Ee6wVETMLfkSNHduzYIXkG&#10;zgXN5hEXQDB+K+qo6pt44mzXkfa5lMFgyqCVNrTycg66u+sntpxVxo+WycidCXxAWFQlD1yX4AWB&#10;QJiqGxCCkSEi8nXSlw/UQZgTzbKKkMHOx1bhXZFuuLaqrAYa9N2nmTB82gQIl6zI4QSlsEvhGmxm&#10;mBAKhQauEliZR6pqTFigIBZFbqruhFCiZWVlJSId7W09H+JgsCYQ4pgTrgmPrIiBaSMPBJZLT22d&#10;n151D8sFeGkcmjpQ0bW/oiumprtnfCY8d3hx+A7wC9eh+qBc3AHBIgHV5CA/P/+v/uqvfv7zn7u2&#10;w1CAU3TtWgghyNZAto2FoCzgOyFCY09hp2eDF7UCObQgPS/xKA77jJK2CEdctoyPOzdGf2VbMhEV&#10;SliddZEJLCAiWqCEd666BBUKcER8pkDkIYzIxsdscOc7Cd1INXB5EriUlBSCGKNYUYI8wM4Bu4AU&#10;BGy+iELkwzstUN5cU1qeeVx6soOEUr3uj2rojMurC78lIOeSkhI0BbOaZrQgFIYSu6TCmA0SDsXp&#10;mhBYXuKMV5l+qC43rqe5GokjJeSDH4kWkDnvAsiDbOxQgn+UgE6kzWwYA0YO/VqJawWjsBCEoOor&#10;QFyETYwKCiFYta4Aq9BZtS/6mivLEncNdzYEgwGWwK+RgItCqjRioiAi+3SAX4IVfgTBCFOyArC4&#10;HNhZ0Xe4YyF+wNKvfa2zL9ZPvlAzur20/VhpE/rF35GSDEHmhCyOuFIFEMP8dPPdbgA64ryUkZEB&#10;DarJD8gNccEXIKBhe2J+EIzQomETXcgogNygKsowJYB+BtbU1LDfkcagRAGHVc69tJNdwAhxlRQL&#10;sCPTKAc8gjbuw+5DGGE47cQQZoMjJIbJhY9dEA+pcEoqws7LnsuEFJCYhC8Bk6BxhANrWokClsCu&#10;4NrsL6CnI5I+BItNRpSkF6gY4TAWdWAMEEnAJM2TAqIgVca6WALHXKtLamBj0I8hMYlqWg30C/t4&#10;7lrnh3JVWg10x2yq4qRGXneOBjq7DgNsGDtxmYE+YmigRF8/wnNNLlA3uoBgl4UjGbSMDNELthrt&#10;ERcFM5fLpNAHjaqyAqwZ+6a/eUII5diB5eXqzCPZ+34z3N3EoaOhvp6BQF0ODfogKUyKBBE7IznA&#10;H44fP87qqsdqyLRQiyYoqNa1gFGP57ak9y0Ujdjf4lPfFx2xTrZP33K6em5x2ZqxrD+zrB+r/r8t&#10;LC0HfpNRl1Tfu+TxAUwklGOgyv3795t5Bj3xZC0rzM4ciw3hGOuTpICxqI+Ipur2itZddwW3bBnF&#10;NKOcGYJN/9SAVCGPuEwUlkZiogQO/AQ7gWUdR2CHYCplgcl7GJSnpj54//25991HmcCamJiIGxPc&#10;n3vuOenA9sDZFXoo4D4AW2Vmuh0+fJgCwCwxZtcRF9AZlVGgz9zS8hO5jRtLe+1vT43arwLn26Sx&#10;rZMbcpr0h2zIM1RwBGGOuMhclRywIuzs2bNH7+smuApHLMROT4SSs+jFBXPCiy0dJ3vAVFgxISFB&#10;BGKCnt4oJGAz8NJGC7OpSghgIdu3b5dbeMIsIOwiQFR85MgRjAqVcYkNiRNU+MQFYG8kByzNEGkh&#10;LnOWYLi0jHQ3NRYlyqWXiaqqKiQGC2gQmrFtdcGyOqrzBzvqVMVJaNib2eQkfaFMeMTq1OUogA14&#10;8wkToj6XdZmgAwcqDEnVHdC4Y8eO3/u933v44YdVUyQwBJZRmchTQBk1YUiIOi4ujg4wiFWoy6tB&#10;ZxOq1QP2TlcwBPTHqAgaXnuLcMQFI5b1R/Ypt2ej+oxItRugkRUJd6jJnYLg7vdY1k8taxNx3GlJ&#10;s4I/Dc7+Zravy/YLxkKz5AGUKfQe7rX+1bK+vdIfvGDPwKjADYG53XPklwcPHqz8deXc9+aCPwsG&#10;K4OB5UDgQCDwk5XXJvwhEDgZmP7O9Oi1oyPfGOn5eQ8Z7eL04swvhye+0BM4ZrsMqm/Jbpn87OTy&#10;x5atKrWUjWyHYF7HFWu4MD41MjBiHUZklrWPZNbpyfnoOsv6qGUlOdVLAAggE2L7I7ZQlkbiHu6A&#10;2+oWFzB7RpG+0yFUnzUBIaAmtiFSmpaW5uH+3vKUvcnP39LdcM4W5QpYSwoYNqrEpEm0iEuEFxyf&#10;sQDKTa+/RIASHAEavOyzu8kXF3E9V7ZKZwiGeFX3A32WlxZLTj7fUZMvVSYkzYNrqeJo8EsjZeAM&#10;igzpzCTQLMcS5qTQ1d2ztaDll2dab82yXw9l1B8pqq2sPV9RVS1nCRkok2AS2DlL//SnmK8C3fBK&#10;3ccFgiSpKTqSqVTramD/qI+jI/O4VlwfZAamwqgwVDO1ixJ6BoC+NJgKjgRIUrUuEyBsyCg1xcuA&#10;LM1mhKL37duHObGWvgSItOjOdUCSS+yqcihQrSvgEnOKa4NQh4XfCiCGTVBcAzpVqwE6ECF1wnCx&#10;IEdBVXGiEFskcVvVowYuqUohANnkb9i5i368SZVWQBzGv1TFAFmWHgudVF2yYmBqaiqJdHp6OsJE&#10;VthqtEdcwKqIQ1UcsIxk56rugEnZIFmY8Kea/I74S4vzzSWplan7+prKCWdMRZhwTQUwcTIS1mU2&#10;GIBoDu7Ygc7DCKBcIqzLpby8PFb3FRCAKnYm+kcMsr6o7ht/pqQ7e9jKGbbynPNtofOTyBNtM08U&#10;tLXtnLYus6xrVeffClqHp/ada28Z9tcp8kHOqmKARrlbpuoOiF/a0AkWZl4oVZelCmgkEqEvvLHY&#10;QVFR0dmzZ9FLbm4uoRbJm6EHnZpnVJK3Bx+07rmHGGTfF1etYcGWAF9eYsScsBMIIN7RQh9Wh1kg&#10;3qJNlBlKS1d9/h7xFCSoiol56K67Sg4coIzV4V2sSPR89NFHkQP5KGI8evQoVzkImed50nqkIYZK&#10;TxzEe8SFQqxa3wVfDgSr+ydO1PY+Vtj1yNne3xT1PJjXkdjQNzWv5Am/siVL1YswR1w5gKnKCtBj&#10;VlaW9za8CfwdqUKnQJwUTjEeQKYlBd0CKCNwhA/o70swvJO9AanKnET5/Px87fsaXPW99cgq3iO6&#10;Oa0voAdluWKdCVgmLmPSCIdukEoL5EEGomBRmIJUeMdN0AhBEjOgmwwX8+PQRbu0gOGuxvp8+wAv&#10;Q5iHMmA2JOZVTRggVdwZ00ImyMpMdieGeqozDlHgEpRDAJTLJQEL0Z914SWMIWmwCqypSmjgy/Dl&#10;SnY1ILKkpISTtskmq99www3vfve7vXtHGEAPC/muhRmzCqkS8oE7BCuyjWYjQHewgLiA+KwG04qy&#10;6ICxMaGeXAQY/ogLywxPvjV57+/ufelPX9pw1wb6f//737/66qs/+MEPfuQjH/n4xz/+/ve//zOf&#10;+cxNN9301FNPETeYHxYuqBWzqrCsP7Ssx1aOhf2W9S375Ixq6AbxrILJqSGj1nLi8ljh2OTXJ4M3&#10;OjZZa1l3W9Zu5/Udy3KexrDcuzx/2/zM8zMdT3QUJRVV51aP3DqyuGPR2mNZv7CsZ/E6y/qlZe2w&#10;VMuL1vzg/PzH55uP5jaezZu8anJi+8Tk2GQwLRg8H1x6emnxb+0bdnasaBtafmbZHsXL+KKMLeSn&#10;pqcfmabP+N3j88fm7fPtdufnykcs662WddBh9uIB1WNdmASnCzEYUTQEhDIMHIerKBe9R+Mg4UEg&#10;sp185aNylzOCuanx9orsqvQD9fknJ4Z8bub6AsqhU8IRFks8wSPCMLUO4AUEkFCHBPIxdjeEyeou&#10;KcEyoZJLqh4ai/NzpIhV6QcXZu1PyFkRscMUXKAsWpiK+WlEgHp/kThMOyzzTp/wa0EeMzOKWfpG&#10;xgdH7E/5iEjeUbSwENPiTXi6HHFl7w61ClflUQXihqp1BUyCUgAEu6LKxQU8EgognrXg9OXb7SsM&#10;REf4Ijsih3QdpXAZDMCraOzc1qlzyZswAITAECQv9gO8qcKlBjRAJBSiFzNDMIGLcRUi6XApFIfh&#10;5eTkqMoKCG7iQb6i8wLRIUlV8QMTEmYlJqgmB3DkTUrRhdcdJCyriufBQPQnz6+uroYM1xJrOOIC&#10;5hU7gDIRN9TovYEW3lmM5I8CEVDHU4KsKazxgc6s3fd31XISVjqjJzKVsoAZ0C6nBVnIBJ2bmpo4&#10;hEiko4WeRFWERfTBB06fPg1hYaI5RCJu4k6YPl6w1vbi1i0VAznD9m/VeMmHaRx30/qXKq6ZDl4W&#10;DD7pY6avAJYDgeyWgWfzGmbN3wavBibryy/WU1BQYMoZZZmWRxA31YfcMFlVWQEdMEGS/sOHD3MO&#10;YS2X4th06+rqCFIxMTEEfXYjyWhpJ/XUqgTbtlmPPMKhqxn/141hQKgCqrICxoqtsgorshxlHEAc&#10;gxwRrvWBEHbMIy6NUR5xTUAqDiI/O9m3bx9BWb6xw9mVMhm8FinMcsIhOquk0/GsvXv3uo64AsZG&#10;sy2hWTzOqxcNOnhvmGkgGVxGVQwQWzmiy76umi4q0FFjYyOW4zs/hoeaxAZQFnJAccgTm3EZBkd0&#10;bzhmcu8BjLHeRhO+Qd8XhB1OL2lpaUiP1TVJKAtSWchFEh0wP6wdNzE7062hPL8w8YCvEOCCcMcS&#10;EW1AgB4xPLiAPCxNLF+wvLSYc+DRsZFhhKmaQoCxbBgRlQ5JxFuXLnxBT+wf+wzVWT7EcF3927/9&#10;269//euqEjXgGqPyDXd4XHx8PJTIJaREmV2G/lgFA2FZA73QAd+kg2t7AswgNqnqqyHuBr+33HJL&#10;UlISBWagP5F2w4YNd95557e+9a03vvGNv/M7v/OqV73q1a9+9ete87o3Xfamt1721re99W1XfvzK&#10;73/v+zfeeOPmzZuff/55Dr3f/OY3P/CBD9D/937v9z796U+zeeGYxKgLDCZa1t9YFkGL3fhWrNxp&#10;7LX6y/uXOpco8GovbJ9uWrlvGLSWdi0NP2o/SjA4vSJzLt7rFDC07zqfsp4ngNoNo4OjhbmFBw8e&#10;TEpMGvmPkYmKiflR+wMcW1+Q8BssxjmL/oPVfDZprK/VirOsr9qmqLy7fCl4vVoleCY4ecVkx0sd&#10;g52DiwuLahIA5W+zrAynT2xw/sPzjeWNI932NmF34Dj9sE32RQHWSGBJTU3F05mfFpaggEih2WWE&#10;ckmykVDqXhNgGXdmtlB5rRfjg10FR54sOrFptK9tacHng9OIYAi7ZG1tLaESXuAoynjiAsTjRDiF&#10;qq8Gq8DayZMnmR+bd4kLh8J0VSU69DVXnkvYtryokkymxUlRE+GCvSAiC0iY4InfiWuvQ24CuMaM&#10;dZpBTOaICzvIwZcGFoK8EydO0MG1KFWGo312dqZVra8UyDoQCEHv5dhARMAjrCEfgA2Q+AHWJSQK&#10;IIDIUFNTgz3QjjSwTLZ74i1UhSKMq2y4CQkJWKCrA6swIVp2iZRuzE9qFJ5ZLrFf0BOgaLZpKGfI&#10;ug3GFyIWpsUAEAJrwZG6ZkBEB4+IhTivWi8NIImjE+dDL7O0YKIQialAj6/0hCPE6709B7gKg0xO&#10;QCAsqFYDcOeVALO5KAGmH6FlM/7QLicOVV+NtR1xYQbFyLdEsE72bDgn3BBHqJJLIQXeKyoqSO9Y&#10;1TEY+0unbCc6OrSVZ1Wk7p0aXaU5ZjYzbOZhFaYNZZTMiRViBOhAZISIcRvAKFTCiYUDg/fkY4Ju&#10;iJhIZN4PCI+l5cDJut4tZX35zpNseZdHjxZ3WBMfDs7/QSBpY7/7McuXHgtLy3tKW3NbB5cD4RzS&#10;N+dDwqdOncKrVd2xbIRv9iR2qJIjeara2gA9sYfExESCFEpkuLoQAhgolLBFZWRkMAQTEivSBrCw&#10;YO3da33nO4HW1lEUGnFCCIBgVVkBZkAckTJaxo0psBBhlAJcU0DvrEsVkjgVaKaYMOIZIBSYBL7k&#10;DA/xSGbXrl2sBaf4hfTBcYjs0KDdkvLTTz/te8QF8MIMmKuqe4B/IQHeVd0DqELFvvFUQAevDAX4&#10;MtIjHeQEEmaJlwMUwRblm1yiCO2eyIFuZE7Z2dnI0wwOaFZuW6i6AwZ6Ax+jCBqq4gf4LXeemRcl&#10;oAdtctCV+5QMd3EBsGHIIyRiZrLdSjtjYRC+uhvL2yr8tS+gZ5S7HdaVl5eHrqGEUUyuLjg4l7y/&#10;vvSMNw54QR9IRbBMJQIh3mLPclVDFKcqkSAR2ysfgEwI2pz/TbVu37798ssvZ9NR9bUAY4B+VlT1&#10;FRAWYAdfw+tVk7O6iIstg4KAMi1IQHUyIKblu68DZM6xdsuWLd/+9rff+c53vve9733Xu97FUfYP&#10;//APKXBu/8pXvsLRl+Przp07k5OTSQLqS+sH/3lw5ndmxj4xtvBfC9b1zrd5VySBTKCHbocPH776&#10;6quZ59prr8UeVh28b7KsT1lWunPUFByxXyNbRyZ3TEp5+Hn7R332qfWsZX3JWqy2P1m9ICJi4San&#10;gGCSLOsB51FYt8Ot0+j4o324/fY80RtrJ9BxYu9p6Ak+HLQQUol9Rj2/O252ctTKsaxPyhhrrnFu&#10;6rqpkSftnxnbhkcU3GQF/zE4/+X5iW77e7YENztWY2JvcD6RBgx/gxUctzMkyEOPgW8ErHPOpZcN&#10;tMPJFktjZjE23lkCeepQo0HU5RL5GcZgWua6AUfkZxinrxe4QB8IYJMivyL85mWlJB7amnPsuXNJ&#10;+8YG1vNgGAAXzIkQUAfBB7tSFyIB4dAfKTEklCjQ4+nTpxEszsWpxuSRFoZHE3lMBAOB/pbqs3HP&#10;9bTbJ1WJ/6bnRgNcGPUxliAsk0SvSligP44Ga5odyvJ8eN8IwFoYGEHG9jUDDEfsmBMsrFUOFxew&#10;jwVCJ9pEJnAXjUihn25iPKQ3LhBJmEeMilyCd8yAJRBCNNJmcoIwk0vgZSpxSddYuuGMOC8BHL1o&#10;jQBEimBZF45cozBdMXgmNId4wVWUS2eIF4NhFO+AdbkUveUI6A9V5iRwB49eA2BpyINrJMkQ5Bae&#10;1IsFKCECI0+IVE0GoAFqEYjoFL0A1I18KNACtb5eAP0kPGwT9PG1diSDQFTFgG8iauZsjDLNFTIy&#10;MzNDOVRUR1yMN+6554ac3ZTjzZEjR1gAtnfv3k0L1sbxRphEHIWFhbAUGxtLUKYaHx/PJfojCKJV&#10;e2V2Zepe7wMDoQ97UhXnOTHMryoOmAqfZBII4F1zSDscohtWYRIOFcgCQyGoMSGHN+KsKQ4vJPuU&#10;E4JvNuNCIBDMaB58JK/9WOvMmcFgrnPWPXfWmn27Nf+nVkr23B3pDWdahlY9aflSomdiZktBY8Ng&#10;5I0KqXrjBWGa85iqO8B2TeETdMwDMGX8XMoM5ypZTllZWSgLCwOIIWPm7IQG0QK+zV5OQa4mJ1s3&#10;30w6Yv/ILWJCQETAKlTFAXFEOx4Ek/RLGVMR7liUDvi2rGg6CQVMSMrRAwrxakSB/TMnM9OC7ZHs&#10;cpX2p556SgyMFEeoJd4RO+zBFqf6vaSMUvYFlDMnooAdDdikEdGFkj8rQhXmjYhUUwgwvxa+F8yP&#10;stLT0wmFFDADwhzEI0zm550yLbgSqRihjZ4JCQlEBjJ43sl7UlJSsrKy4LG4uBg/xT2Rv6lWZoAG&#10;l4kiQE442oVZAsXBOGGHCbENcxKGY73mnMjZKxzZj81uJhAUGbyq+AEpQQCCNWegjDbPnTtHxDt0&#10;6BBcyxkAlgGBCIFAuQyBHhwHpUCJDB9oq22vWvXAMy9gJBTNJrCuyspKlMISeLcZ/ZBwc03JuYRt&#10;0cwDYBPrQlObNm1inoMHD8IaNANW0ZpilWgip4BsgxgOeaq+GqjVFD6r//Vf//Udd9wRJcFeYJDQ&#10;7xpOFWHGxcVpjawJCBYfVxVnNtwQp0A+P/3pTz/0oQ9xmv3jP/7j97znPf/yL//y9re//Xvf+96x&#10;Y8fMdI0h2C00MJVuGdkxEvzLoPUrp85me4NlxTvlFdAHg0eJ+/bte8c73sFCuNIF8+bI83bnK8f6&#10;mJavXn0n+gK5ASmzP86NzdmPRfyqZf2dZc3ZPoIp2hrcY1mpaqgCh95/cv4MT+OA88cBDliX1XM3&#10;5Vb+dyW7QHdr98TXR0e/0BZIX7a+Z1nfdzoh3XrLus8+ss5W2I+oxHjskySS+IplJTh9nLSm71Rf&#10;8A3BYLWjDo73HHflvn/ACpwJTNwz4XLttQK3RQVsBIQjPRUaQXfIxBX6YA0TRdpYiGq6GIBx5lSV&#10;0KAboYx9mWBClJM7ehgY7oCv4SD5GfHpezck7HqsoTx/fCTcUyTDg4F4h3wUwYqEcfYXAO/27uIA&#10;+aBlROQNzi4QIjjaQSTdXMkr4qXF1vtawDwQw15TX3n2XOLORePPhNYN9M6csAPwYtm/HKbtPz4A&#10;ugrQPvpCAi7Dg6RvfvObqrIC+iAutjZyCYxctTrgEjMjQJxXNa0XyARXZSHIc/QzKwRrlbEQ0nYR&#10;HB70RxT4IEDXcIdVyNaJYRCuYQrPRRSwAGsIxBGP+psWNj46s2+G3wWgHAsRIk2apexLNo2oCaro&#10;gPGYV5EkqSO+wHDXKHpCLbSxnOsS82CfXHLNFhF0ZggBRHwQsYgJsZDIh3YhVYCsAAVkiLi8jsOE&#10;kEf8B7iGzAa/6rIDohDygWb68A5gVkX7NQLZQsmJEyeuvfZaXzdkctI2/FfyqzDC4RJkEEJ91c1C&#10;XCIDIeFhRdXqB5jyJqVCp6oYQJiq5KTuquSAtQiPquJgcTk4OBFoGVg+37MU1RE3MyPjgfvuO3Xi&#10;BGVWQhAHDhwg/uIJCGvjxo0ca9lrKeMY7B/oAAtgGy4vL0f9SASg7L7m8pqsI8t+aTRDGKsqzo8G&#10;GaIqjkxhg8CBPeFLpEGHDx+GK92H4YgVL0XoOCHWRk/RAVORauOE0jMUxJgwNRj0tQAXRmcWUpoG&#10;7slsim2bzh+2amKt5d+3Jv/RKhywcoeCBxvGH8hsqO2/5H+KUNAxvLukbWw23BleA9G5PA2W2T6x&#10;KlV35IAQzG5oGVeUMuyYuR22iLpR3LrZZCCuxcFAyMDo6+vrhR5IyMqy/v3fMTn75hz+b9LpBZam&#10;Sg4IKzpewBSuK2VWhGwYxEuZlj5ieFiX7s9VuJZy9GBmLIe1pIqgmJBGkR58kQWKoDBLkTBVDoR2&#10;b8siP37ppZekHAqMQmWAmTVMZWmwBGziBYQDONUaDAPiPlCVEIBgiW5My+4CR2wzaWlpnOLIHWnB&#10;eJAnOmVFkzAGIhkaucSmiHgJDhhPUVGRlhh9uIrzipQ0hBe4lip9RIMUCAJMInfT5CosEGqkLEDL&#10;hCOXlNirQjHL3qk/b3eBVSREIAHiDDZJGV5cnEIw1Np7lwPZljSFjGUUHTTjYKCtprs+wtPYESxT&#10;qUpoEJ9hgZ7I2XQKlkO2hN+CY08vzkeeRwC1u3fvfuSRR1588UUO6gRSTms0mlECI6Qq5WgAJfT3&#10;bm8AH8/NzUVfUmWJz33uc+9973vRuLSsFYidUOBLHmTLh+qqHh0gWwdSZuAQ8sUvfvF973vfG9/4&#10;xte85jVXXXXVzp072Q2RPFKCndtuuw0HwdiIAPCFSwIsB+1gJzIn6O3uXfrYkoW6dBth6eNIRNUE&#10;rIsKGI6R/8d//Mef/MmfyPen1OVPOEdcjbPqtVSw1HSgKVgUtMv6H8sYxDHS+aUzjHS0dQQ+GbB/&#10;/urC45Zl/7/pCh7BWFVREPx2cLF6EbFAUmbMvtQnXmzJbgn+a9A6rTrYgItvOL/1ddZCgPZ9qz0L&#10;9k9tV7A0tLT82uXBOOfeE0ff98CtcwFij1nBZfsJuhiw07RmkAYQKEpLS5lEeyKGwYR4oum/gHZ0&#10;xHv4HWcdgIzwoRjaSKDj4uJ4R6RhCAgsL0+ODnbVnU3efn/qvifbmupcXKwJrItXohriBkAmAlrY&#10;1KKZGWqJDzBIZ9yN4KwuOE4tuZmqRwdcBn8hfjIQ8rpqCstT9qhrHtCBoIdd4R24A5Sb0TUUIFVY&#10;hloWQuNwQVkLwVf+RAzY/PGP3U8WxeVPnz6N5XhVjGtA2LrNiYFy2AaszuYldDoqso+IQi288A4j&#10;bEmsSGcJFLSriaIAkmQ5ZA4ovByjQgXoAiUiLsnJJew7VF8gG0Azjik80tN1M4UyfeCaeSioVkcs&#10;NKakpJB4QLZqdSBDsDpv5JdLbKaEIHO2VwbQiZXCI6tDG4xDg9cwMCHRHTaJlNC1gCpCUJ2iBtn1&#10;3Xff/cQTT3zpS1/iXIafqgurAW3QgxmzYZ05c4aFWNol2FAQvkgIT548yfZHGftR1/xAf4TgdVLx&#10;QVUxoPYsB67kHDo5QaiKZRW3Lt28f+qa5yY+9+T4lY+NR3XEHaqvjz12bKi6GqLRitw+ISPHSvC3&#10;p556CprKysoOHTpExiAnbNSGHMmKYENkNNDRkL7nIf13Zy7Aqj6FwqSZdmCRTE7eZho9FkAampGR&#10;YToDjdg0TsVUiBhBACiBYBRGfxQmPcMAa2MUbOJyERU8u7h0vKbnhXPdlbfMWZdZ3bdYZ0ftV9Go&#10;lTcc2FDQsa+ss2l4KhD2+8Prw/jsQlxN98na7uXoYhCMIBZThgDtnDe+echVJO9imSCijZVYiVik&#10;zM6HVE2RIjpEjfyRHmaggY7QC+7KVFz1bgCsiJnKvU8sgVCIM8slDoA33GCR8aJHcXgXCxrMYM5M&#10;Tx3Zmd/8pFoOAFALbcyGuumA6epFAQSr0nqBU5iHqLq6Ot+DEzRIN9yHDRL5h2IwGsAUjCNwpvXG&#10;zfBACChuTdvhywScsqWlp6djhDrYoWgdCjS4CkeIVIRDIIZHYRClk7kSCjAbuSpxwNQmTLGjMK1e&#10;BZOmj66agACijaqsBnMSWFwOgi1JVPSdzQSKlgDlmgH0t1T2NEQ44rIEylWVEKBPVlYW3EEVJqdt&#10;iQJbl0isOvPwWH+4r2q7AHdPPvkkJ7QTJ04g223btpG1mCEaIBZXXhIRDPEVBcTjCBiGXGKvef3r&#10;Xx/+Cw4RgeJwc6+C0DUnHxj0kuEFfRAvbGJ+eXl5P/jBD/74j//4ne98J4fwX/3qV0QYXwOI/ERl&#10;xz77a/vVN3tNXGVZft/RxgyIpez6LM0pl60WwuzPSz9m//mQL1gCkdqRfNaabrefBrzYtmj9JxdU&#10;ByvFmvmF/UQfO4qOOR+9MiHJBmda/YkUwf5OHEzVbLRa1mecno58iuOe729o6vmfnr4b+ooLi3u6&#10;ehY6F4Jsf6zCiYA5kVA5cueEFhh5cmSs0f79s/2LX7HHn1vTm6abm5pnnpgJbg3aR9wq5/vSvDdY&#10;VpE1NuzzRY8wgCT2ODyipKTE3A7wRAwYZl1T2Ypwvp+i6hcVUG6rKQSgCrUSeYhmesONBoHAcsf5&#10;c3mxWxN2P95YljM+Eu2vBi4KIFuiKx5BbkCEQYBm7KWF0B3NxwYCJkRKXu0EA4HqjEMtZRkU6CN5&#10;HSEdqTI/QKcEPYB7kprSwiVcG3oQLNAGsG7Al4R6VtdPVIYYMhNOBSiO1aVRA2KI+d728CCSQDAL&#10;wQUr8r5u4hmIMKEBeaIgsCbrihIQzO4MwcwPwTgdMqFANfy2iIqhhz6IUTWt0CyixnL0JbqhUy6x&#10;lm4kgFRXV5OLsivZwWQ1sAriniSWqskAe5AQibTXtHlFBORBDKtDKsAgWUiAMZjMmsCu6EwfNB6K&#10;HqbF3dZELbnlY489dtVVVzGQ6tNPP81CcskXTI7EyMo4siJYNl8OyZSLiorKnb8CrnWA2Dlb0kiA&#10;pRv2j6ijIYw+KNE3JmCovqaOOemEFq83x6LZHOeRCqPTyw+cmL7i0XHztbbf4pJEMnVsbCzTYcQb&#10;N25k4S1btnAJojdt2gSfory4uDgEhN0cOHAANc9PT5acfKGjrRWHd2ZyAyp1Xot2zT0GqXH88AqO&#10;hSAG+ZJbaIuhG8ux92MHCJF3ApzESkjdt2+fPnKHB33gEZJwG+/SJug5t7Q887EljrjPbGo72TZd&#10;NKJOufkjwYzehYfz2p/KbZy8qD/Qrewduz+tpndiDX9nJxI2+1MmN0JHqu58YuNSEH0YpW0Lx0C8&#10;0o5mkbCekEv4jzdaadDIPHTAijiOuvpQZf9ISUmBAGagj94VGhqsD33I4iQufdCjtLtAaCAgqsrq&#10;Iy7ATrQeacckKOBOvBN9mLayspIZnOs2Qq0SPeAC+aiKZXG+Ne8maCATDJ4CYQj3gQYsVi6tFbgD&#10;lo+EfeUfDRARMvHuE5cUCKqsrIzQKVWIx/1FJiZoxyR0O6Nglne5BM1EWMKOGLAwgrM7fW3QB70T&#10;nXVsQVBoxCsrxpJo+sZfjN8MTRpMIsIXerygHWLwr1DBpK+5ovu8+X1QH7C7e6k1wSoEZ+yZbrBv&#10;mh+N2qF6Gkp6G1f9RVZ4kL195zvfQVZbt27lQPjiiy9WVVWdPHlSXXbAijjRmrZehiAQoOoGUA3H&#10;QiGYCT/0oQ/dcccdcmndwDBIaFTFAGtxog61MZmAHraDa6655s/+7M8uv/zyd7zjHRI/dXj0RTRH&#10;XCaZGpuyPkwSrVpsVFjWX9unQS8QHbpmZyRcfPWrX33DG95AVjR8eNj+6Szn5BC/WcV67biXYVl/&#10;ai1etzh+/3hwbMWcUNp3reCgPS2xty+5L/i2oPUvzlOazVvqz9kfqK7CBvWAKDA3PFH7SEzwUfuz&#10;4uVF+6v4FUUV0++cnvyXyYW7FtSfBhFaPmRZ77X/GShYH1xaXOrs6Jz9zKx1s3OVvegRK/h0cPiu&#10;4d6WXqvasj5oWe+0rHc5rwcxcduSzUAdBmxJuAPpAb6pHQdlSRDwGirbBxsT7brzRQSCZXJV8QPW&#10;hXPhDlGuvhiw5pftfBd91dio7uvpqi9OP7Xx5qT9m/p7Xu7+FSUIyJAtCShobGw0Iydl+VpWlExh&#10;M/RHcb5hhMNtRcpL3fYXRe3nfjEtUg0/M1eZyiHN/sSPyX0DeDQggBOBZUUolCMuBB8/fpzsgs3F&#10;RQlVdoToFSpgQoIMazEhNK9pbBgwj8gBjTA5pii3KYl+qse6wHB4lNlwH0fM9ge/YcjmEj3xQYaw&#10;X0AMxoNe2FPYYtAswVCGM4+YN33MCWlnr+GIxbtqcg5+pHBHjhwhKqqmFTAWOiVaqiYDXIVmpC1c&#10;8I7KWEJdjg70Z3IYYTguwDvANZC2yCS8oXIJe0YI7FCQGqangFjh3TdZBYUiUiZxzQAx1113HTxS&#10;Zv4rr7ySteRSeDAPrEE8kyNh2AHMo0GVduZck8QwADlHuIBbkbf4si/cSRl6ELKUBbRMzASu3rjq&#10;cCsvjrgh/87LBZYnRsAMCQHHHkjEnkjH9+/fz9pQtnPnTsyR7BDOT5w4gcnSmdMpA9sqzvQ0lEIl&#10;WvddDhJRjIiJqbQtYu5MFSb/YCBewaLmwQDThySMBoKZiipxjQL6IA/OysryGkEowAI0QxKUqCZf&#10;PGz/3cLQxHzC+b6nizqz+pbsg656BU93zm4s7tlS3Hmoqvvk+b7M5sG+SXdAjAYM6RybPljWnlDX&#10;E+WHtxoIH4GoigOcIdv58zoN2KSbqjhgRXSNkKWKKsU0ESCRXRoBjcjf18oZ6+UURbBbAJeho7Xk&#10;5GRxGOIFBMtYohYbSq7zW0Wsi0so1DUttJlHXNRNT1VxTphyrBVgqAyHDLntRGwluplHUCKI2X99&#10;kMmlTA6CoUrZBPJBdBAjR1xa4IIWAod0iAZIjBwXgn1VsCaIwSNMVX9FwKJ5eXnoSNOPBNCg13II&#10;7lipaFbOVNo4AbaKDPVBi7iBRbk2A/owgzCIkDFC004EDOEIZ+6gAuh0OZEJKEEFTI4AoV/e8RSA&#10;uZp0etHbeG6oM9yuA0eQqip+QFbs8ZiZVMkhtHNxCUq0a08MdjWXpkk5IrDGw4cPb9myhaPCxo0b&#10;kRjlmJgYTndeY0OqwnL01otkvL5MlUkSEhJEBS+99NJrXvOa8AKMBvCCgrxGRQYQcctHnhxW3/e+&#10;9/3FX/zFfffdV1hYGCU90RxxsVJ7tn2W9dDKKZdI9mnL/he6f7twhnQBhcIOm/0VV1zxrne9i02Q&#10;IBCeKpLF+bl5a8YKztifZOIL6gIiWfF45IOXDfQMDHXZ3/lcpWUcxXWcp2VFnL0N5e1nc3RVsDi9&#10;2Fbdlp9nP2gNGdoKZT7D4Zh/uG94sHflHxBWKMEHcSU8zq4YgDwcIUxKICDzJhQwg6luQkooEXGJ&#10;zqpyCYC0vVmpBpfkmRSqHhpzi0spzcNba0Y3V49urBx5pnJoR9VAVstw85A9P/bQ29N1NuNk+qHN&#10;J7c/kpd0tLK8zPT9iwJEivzRZk5OTllZGTpFpBDvki19aIlmaSYkv2IGoqs3qgA6sAoxoa4k83xR&#10;smpdF1hIYhTkmbbhC7YGfASpMsTcJgh0N9xwAyERCXDJOw+TM4oEQ9XDguE4GvMAYpSvBC4F4IgV&#10;8SbeoRZOhVkUQQFdQBXvyIoOvFPWHWQULRH1Czs4FwOZgbEAQw0Tpugs3YC4OdLGkFjUlCfTSh+z&#10;ESPBINPT08m1XKEDIdthzYFsK76AMLEQlhOubaGsfC0UrgVcpUVfRQ44uDdYhQdrMRZ6mCcaa9Rg&#10;IVSjKg5Y/XhZy+ay/mcqhp4uH3jxbEtmXRsalTnZjp999lnea2trv/a1r+3YsYNsUwa+8oBUtOk1&#10;cpiStFzVPSDt12ZDum7mGEMTgRt2T7oOt/K6bGDQ/ghLdQwNCGIbFmuGCEgBVGmkynpstGlpaVDA&#10;OYF2skw6UKZldmI4Z99vlpzHvqNO3+yHSbgk84uJS3t5eTmMSTkMsN1jx46hPy0CIA7JbFgk9LMu&#10;dk+VAucoZqZzGIG6wP5HJuTvz7Q1O0mJg46xmafO9aUOBjNX/kE3f8R+zxmxsoat9CFrX/PM7WkN&#10;Be1D0X+BGToXlgIxVZ0vFDYvLq8nArq8gglJvJCGqju3Y82qgG64n5YSpiJ92N6Ki9WHTsjTmxyI&#10;vSJw3jEPClgIjS6BMxATMs2dcw6nHboB82MxkrHPfMbKycEUFVVMyFXGAvRCkmrOA7OmpWGKVcZj&#10;bCRoUoAwRtGT2TjVMLN0ALSo0nqBM0OnlOELUUjZBCtipTCij7iAKmaPVdtSCGuiXCUiw7u/Za4X&#10;qAxFh1/6ogOD1OJiaQzSlykukamLcumA15t6p4VkMSMjQ48lmGBm2pAEKJf4wFQA20AFFNQ1B6Qa&#10;2dnZrlFUCSaunhcFPQ2lo33hfmeIMbh2NROQRN7AKUIIZjPu6OhgiFxFPpAtZTAzPlSbfeH+VEQg&#10;iq1bt+K8HDVJIF588cXNmzdTCHXXD8nLjoCOWDqiuOBLUhkXMAY8QlT8J3/yJ0eOHFEXXgZQupds&#10;Vj99+rQvnTTCOL75R3/0RxyzH3nkEZdJRET4Iy7zQxJwKpZF4vGnzs9Q3+H89+y/W9bvOAfdW1aO&#10;vh4QZNDFm9/85n/7t3/DjJEVejc9QoO12MJMNvFxM7x7Ae/EFoAzwjgIo9D6gvip0XDfQMEN4+Li&#10;zp07R1bqmoSATMTzNurbVS7obMQLJqmpqUlMTDTjP40wKzHfC3oyJBRfFwWsHspfEDLxCj2qemgM&#10;TS9syGvP6g3kDFi5g/Yrz3nndbB+/NGcFn3rHJ+trakpyzgW/+x/n9j+2PatW85kZeFoCM1XntGA&#10;mTEAlJKfn3/06FHCJlPRQoCVbVT1c3oSjtCRqocGPSGJdEJHfhfogHaIJ2Koc1NjhUefpqAuvwzg&#10;LLCAUqDcBZjC4DF7b2LD0lzl0mc/+1nCrGo1wHBGMVzVQ4Op6IxhYHvRJOH/n4AwBZASHo2g0N26&#10;uUPp7COSNwKmQrBMTln1cD5IQIY0qrpDA6OOHz9OyucNNVSZhDgpqnddfQXAiqxLcgs7JtnRA4GY&#10;yQCT5Fedf7SkL2HA0q/na0cTa+3/vpE4SW7Ars35FrOnes899+j04BUDjLOobxoMCCPm3Qov0BeQ&#10;snio1t32M7PmsfaZ5Fn0Kpcu6+uzb95IxReIDzsjWhHaVJMDrArbkl2E6ExaSYtcAmRUIsGlxfmz&#10;cVv0T7+YDePz3ZyYRHZ6+khkoRD9zXIo4RRBSmRqjjJhCMLgUXJTVkE0ADJycnIkTKvekTDnPFXF&#10;lKzC/Zb1Wsta+VyEI+j2su6coYD8dy6vAl4jqiyvvOHA3vMjO0s7pucj3PhhrebhyaOVnfG13a0j&#10;6/9ZL5SbtyEJOunp6ariWAz+pioGWB3L0/wyir2TArGDbEkaMTtT5jIEKZkZBmAJtj1sxtzL6cxY&#10;rItpZRXUQUYouQh2gj9oa8Gpb7/dOnhQauoOKz1ZjoLLqDBaswUbiImJ0YwAjkmsBfFQRRXziI+P&#10;l7LA9Qnh+kAgk4L8UEHKLmD2LGQecQXQDBem/F2gA3I2/e5iAckQQxGRy+svKWAWl9TMYj+ubyhp&#10;cAnBSkDEJl25FMSzs2LeIhlmoI9shNIB0AeTY34xXcyAmOOyTIJDyer/sAFYmrjAxUVbeWaY38di&#10;HpAaagOAQqSB9cpBEbOnintqyuEL2UoZLMxOV6TsVZUogD8++eSTTPvCCy88/vjjd955Jye9p59+&#10;2pzTC/pjQriVK/J4AZ1EaV+pEmcI1KjvP/7jPz70oQ+xtasL6wUzeN0QXcsToVTdAPvaRz/60be8&#10;5S0PPvggebxqXQvCH3ExPHW+1cDesVMJXSh8j2X9lWX9H+f7vUkIy2k3APFQnp2d/ed//ufXXXcd&#10;9oydywcOprgwHjJOr5CJeGbQCwU0SDcUysxYl4CqtjHSturMQ4vzEcIFVoH8i4qKvD9cRMtmtBfQ&#10;h4W8eqez7wEDVFZWcop2uS3zIBBVWQ1WlL1A1S8N0JGvgQEi/NnVf2rgi7r+ye3VQ7E9y/EDlu/r&#10;ZF9gW+1odrvKfTEMAsLAQH/V2ayyjKOZB59O3PfsmdQETIV8F7fCGCJyzSRYDhRWV1czirEU5P4C&#10;SsG10QK6oJsa4ABRu63aDxgqUZeeLqULoI1LxFvkpuencDb2Of2XkwwkCsELuR+5InbF8RtAKmXM&#10;oKysjKuYru9WzmxMjhygxAXfkAXLLMTk2NgPfvAD1WqADggnlKJNwJ1Ijwjgkp4GfZjKzlYd0FlA&#10;GQnjzqxFQV9FEZfajENBJCmUoDUEjlTZpkOxFj1QMXEGTkVQ8MgS8K7TSxrRF8J0BTcGEmqwCowW&#10;4ajWFTAK75CAxlivDV8KkE2xFt7Eupr+dQAzM4M2jG/Ob0wdCKYNWGmD+hXcdX48ucF+KCbRjyGf&#10;/OQnkQZsMvaaa65hT1fjXymI7nxNlCCDJYe3XliAFynDBVNJ3BiaDPzHExfOt7yeS7uwDdm/xcUO&#10;WJveDAPEAtYD6IMARKKPAdGuRjiOJyYlVQbm5eXpqoD+KJJCf2t1fcHKPwM44BKdzQk1CEZSkCMu&#10;LJHySosLLCpECtmq1bmjw1GBdy0sCuIe8FhXV4c1wCBlTnRoGsqTkpKgR4QVDZiB/hciJlnI31nW&#10;a5y/8nOwHAjuKutM7lvOGrLUa9A6M3ThE131oe6wdbhpMqHef59e5owxM1/dP/5cfuPB8sgn4Yhw&#10;nWDZGDB3VXGqvi6H9GBWC5OgIHGEI4T+8SSbEIqQMrqginil6gvCk+TiGozCvnWsx//1ls/SmLJW&#10;MUnRz35m7d/PIUcaQoI469qlTp8+LTYpYDmCMjZGjGN+Fq2treVIo9eSI7SU1w2YlQnZFLFDaXQB&#10;UjEn7xFXgF7wQcbij2LzAMpJB5t7BppHptNbBpMb+uuHpsbnorXh6EFMgbyLsldFBEugd041ei04&#10;xTBCLU2UEDckHEHnBZd0gEkfO3bM1CAyxOXN2bAusluEKWNZC7CoXKUn2RJ5kmtmkrzow0WUaCxK&#10;nBzy/4gJveO8oVbEgOU8r/mCR7Y0HUsB9mN6dzAQKE/es7wcLQvMBlTFAbMxPx4UjRwkAssu45Kk&#10;CbTpjRv4IPGZcHHXXXf94R/+YVZWVihjiB4YBiatKisgGGIJquIAS/jFL35x+eWX/9//+38pq9YV&#10;wBS0oRreHY+0QRnJ6Ggp8B5x6UBnxopzReaoz7I+b1l/4Bx0XU97WgGT7N27941vfOPPf/5zZqYF&#10;UTM/TMl7qD0X4CPARXZEMBvhlJiJO2AM50vP1GSfEGlgkxGZwh7i4uLQhdkT6WEGrrHM6ZU/gCkW&#10;UhUHDIQScgavmUGqiMULzNi1H10KYNte8xaQlkjCEwYkA08UdBYNWfZr2P4rfvUzqFGr2ChzaX/t&#10;SFnPqpueiAUHrK6uqirKzD70ZPaBx2oLkrJSEuJijsXFxXIAwPg5uSE6RMqGxc4CSWyFuNvJkydj&#10;YmJSU1OJITg7gkW/iAujAi75A6xIDjmUWXd5cWFhbnpuanx2YmR6bGByuHdqpJ9ANzHYWVdWUF9e&#10;ONRRP9bfPjHYxWtqtH9qpI8O02ODkyMD9TUVY8MDi/OzTBIIKIUyZ1Xm0YZz9kk7MTHx1KlTOBfE&#10;QzmLEqZE9XSDNjSL5XA1OTk5Pj6eZI9uNMICHWTCiIAjLIctBoEgCvnkjRb9uCkNVkcmEWeGQpIN&#10;JIxhqyYDImE6oAWoNU8y4cFAJIBbMYqxYvBROuM6IHQKqbKiudX6AjIQHQMFlNdEmGwispExtrm5&#10;mZiGDPUksE+jJHXmzOiFmIAxk+kxULUaoDPES5ZFZ+TGKmuiLQzgFCKhCtqwRt9paWRFLBMG5R5K&#10;RkYGGx/mjQNSRsjmQBikRcpwVFbXuKdqIHPAyhy0zxr6RfVgzcD0vP2lWgggmcFlKNx6663M/Nxz&#10;z2HVMsmlBsRzcPD9FA0QWBoaGqIROCEUFxMlIlX4YtTRs3Pm+VYfcfMbF7/5/IR9xGUAwsVcGICI&#10;iVBUmQtlezMY1E8Q5CqjmB2rSklJITi6TIdLzIN2S+Jf1LfcNHA/sVQXIEAKmBrvKBKtSIsLOBXk&#10;AVahjKepCw6FBCOCmqk/OGJOqGIIBQiAYJRNGbmXlZWhci8XvmASloBUprLrtZb1J5b1t853lR0s&#10;BQIvlHae7l02bqhYqQP2K3PYyh62cnk5R9zMwcCjhR3jq59ENTozH1fT/Xxhc3J9b+PQ5MzCRXjk&#10;ANLGMlTFAXsqQVbKzI+HoyypmtB6lCp7mxxxkZtWjZmUoDJkG55gZsPVZRfUQPLQwFqU6cDkugOB&#10;ybQWpL5xo/Xoo3RTLb5gb0BNquKAoGA+dIqrcr9D6KeMkbCXK7U6ZEBPeF4iQs4bFOQfLKXRBThl&#10;rVBHXAEdmEcD4os6hh/Ma3uxfuKllpm9LbMv1I0/cKb1fBR/j7wmwD5rITq8HkH5uu1FBPYjz1xR&#10;dedAYnq3CfSlfZyyGI8JrhKdiGxSRfUwYporoJGxeAes0U7cxID1bk0LuRSQqoCexMloTnfRoz7/&#10;1OSwz3fbIB6EWgsGEVdNTQ1yU02OP8IUOYeqO7cOXWZcm30s+ocqk4ycH5jYXdq+pbA14XwPEYlG&#10;lhDDgDztU2EAC0QPYjUKVU2rQQdodtEJ0AUHeAa+6lWvuv/++70d1gGyDVNiABVzWlMVy2I7eOc7&#10;3/nud797z549rpMJBOALGAwRgx2Eq0C8koKkSoAOdMPlf/zjHx85coQCVWkh+iEKOkcjNwU84Lhl&#10;vcn559sQn51DwJYtW5DSI488opqiBvRg0mugZzUYmL7jnsFu+0n4AKtgNsC0qocHiJGenE+QPMFN&#10;NyJAIFUBjURIr3djMOhRVRzQh3TQpVkBkg9lOewvoSLMRQTMoiBVWQ0EBXmqEgJ57SNn+pbsw628&#10;9LF2xD7i8lJH3BH7tbW4U39PTwP2YZNYx7mxubqkKPlQ9sGnzhzYUBi/q6WurLfX/kRRQAAEYt7E&#10;Q+RMnBEDRsLoFEZCmUpXe2tHfUVLaVpFyksFR546G/tcWeLumswjDQXx7VW5vQ2lvc2VFQXpfc2V&#10;gx3nOd8O2e91g201A86rp7G0qTTzXMaJuvz42pyYyrT9xXFbik5sKj75QsnJF0oTd2fG7T617cGC&#10;5CNQSPyJ3mKxMXjH9bA3jCQtLY0CluY7A53Zg86fP89hQ/7hnGSJztpQWdp1xCWsMbnu4AuxZIID&#10;xuC1RsZiCYRTJGye3NYBxrJJ2a7o/ICZuOq6l7RuwDj7C8aAJUj0w6i8MyNVpE3QLi8vLy0txc0R&#10;eFxcHNsxKRbl06dPU0W2VEl7yI6qqqpMCfsC16YPS7MiYGn4Qmh6FOtCEh1g2dw06Yw9QwkEhLlr&#10;wBCGQznWJQEcwCbDVY+ogRJRtNw2YkJcJtQkaIoDCDbJPg7lBE8xALjjkngfu7y5byIHukkZXZxr&#10;HzzUOnt6wEr0vA42T7WO2t7KcPD4449/+tOfZj9FYvIdB5nkkoLVEYUm2AUoweZ9g7YvkAaQMtbI&#10;wAfj3E9RliNuTv1iWftitE9URj3oCeMGYk9MjfJQTCiLGRkZLk/d31Zu/qeeApRhOi6Vo0sEIWXU&#10;xjsLFRQUSIsJODQXRYLMRuygoJqciJOVlUWQwmRlIYyM+VmaKlYL8czDohgTTGHT9McVsexoNjxo&#10;g0gmt2Kd++tXsIC6NDm3+PjZrvTB4JlhS15ZQ/ZPcNOGrIwh+5SbJY0ccYeso22zmwtaOsZm6gYm&#10;clsHD5Z3HK7o6Bhd508XQgHPEa1pwD5CkzKXCByhPBDB6mABv2JexIuYmBhpxEClAIgsURorAkcL&#10;qrICyEBBFFg0Pj5e1kVBmlQBzc88Yz30EAcb1eIFFiJTacBgXl6ezjPgmj2JgkRM8cPKykqMQTrQ&#10;6JXbWgENIrGKigpZzgucn1XCH3FNLC4HEhsGHyzqjesNmF9Ui+lZeqygY35pnXlqRKBZEiDMHkAz&#10;fEUpnOVAcGh6vn5oqrR3vLhnvMR5VfRP9uMqnh+WYxjydRqpYnKmgZmgD2YsRkIZmwF6oAD5JyUl&#10;0U23QzndpKwBI6xCu8xGrMPkZFuiBb2wVZthgU2I9BrLVPWXjcq0A7NT7i+Rsnl7SRVAMEzhIwQ6&#10;1eREQhwQquAa01Wtnm9wgKbi5IgPcAbTC0vZrYMPZzdvLOlJ6ZotGA4caRx/LLc1v31YKw75QCeG&#10;gdBEeuFB6IBI+PKGWQyMnMAbQPAdvPL2229/z3vew3DV+jLA0i7BYnKy+8hCl19++TXXXCPPa5AO&#10;AKnCJhtElCFOEM3jpqIFezU0ZjhfWv6N8+nuasDXQw899NrXvnbHjh3R7GImYAqTxjtcHhQNxvrb&#10;S09tVRUDxHPERSiGmFDTlpSUcH4wr2IDErqRPTlYUpJ1+rSVkNBZVrZQXx/cscPKz0cXVmystX//&#10;BJswRkefJ56wtm8v7+8fYk8ma0hLs1aevGYnDKESLIDe18HyWkEc8+53AlwVIahKCGS1jRQMBTnc&#10;6pOtHG7tT3Gd/ymUFjn67qjoxXPVyLBYmJ9prSooTdxTcGJzUfyOotP7chMOFGacKslJLS88U1Va&#10;WFNR0lhXNdjfMz87vTBnv+ZnJmYmRiaHe0Z7Wwfb63qbyjurCxoLT5ec3lUQ+0Jx7HPnc2Laq3LG&#10;B7uWl1a5CTZAbCeuhnIf2olm7JIudZDos+PkZKXnpJ2qK0rJO/BY9r7fnDu9ozrzcGtZZl9T+cRg&#10;19LC2kIxxBAV8XoyWE5ZeCjnWHYKOX3xnpOTU1tbCz1mVqmBfeojrpAdPi7BEQZAbMEjVNMKuMRG&#10;QziKMrAQkVgdk2YqERegQBUauORrzPQnSuOJGGGUuzZA8kR1wOSy71PwnR95QgMdyKDYLk+dOkU6&#10;jXjJwNG4JGO+koQYaKMPBzxknpBgf5Ge4y5T4bMQ4F2OqXAZvflSZUNhCZMvdiJmQDIQzySq1dl9&#10;UC5URRkeoZkh5AboTt4hlZkpY8xIAyIB6mNrkD6ADlyNqE2IZBNHUFhamK0TGpAM6lN1J7klA6Eg&#10;M7SMTCe1O//kYrwIDrwSO2cbhtQRj3meeeYZOVIhk2effdb7TYSLC3Qnyg0lCujH7Omj6lGAObE0&#10;ncaDm/dP6cPtt7baD5361ZHpvMaF7VmzlZ1LkY+4zIj+2HVwUW1DlNPT0+U842vxNPY0lmUceCrU&#10;1+HgCoNQFac/5qLNDhORRkI//EijBjakSiugJzrDCExrRnz0JGzpDA/68Q3ZadA3YuIStshwloYd&#10;SMJFY2NjeY8YCOhATjBz14z9OJDbIUK1H6vq3l03mjtsfCfZedAUx9ps50VVXpQzhwKf2ZmT0dQ/&#10;NDU3Pre4vkdJRQSurkorIKvQYoQRVCxlL3Bg7X6EFenJkG3btkmjqY766J5FDpA/WnYdEmgUq0Aj&#10;RUVF+Ia0s6iLQihKSLB+/GMOG6rFBQyM2KcqDpgTfZk3rmQtDE/MhuUwDzY856INohvRRFXWBWgQ&#10;ByZND+XJsIY8ozziBoLBYzV9m6pGT/YFzfMtr1P9wcfLBnPaQqryYkHcjSBLWMA9qaoLHiwtB47X&#10;9P4qrf7B3LbtNcMH2+YOtc/zorCtduyhvPbbkutianvNzxywgeLi4nMr/+XN5OSgpl+bIP7o0E9P&#10;PBp3lqoGY9k15QAD6IaifXcUCQLYA2U0wqYloQOSaCeSmOYq4cVlwOtGWeJO1+8YZdsOJVuSgLy8&#10;PFgzO8A7kZkC+7oZNr0/IiUHjeahyttLOo63TOYOBYqcD4jsTHrUyhsK7Ksf21/RsbySskAD0kB6&#10;bLcAcUl7KNAfylEcDuhiEH/xBivckGyJvfDVr371gw8+qFpfBqDWZSdkukistLT0bW9721/8xV+Q&#10;B6B6vTFDJMEKakPtd2FwMY+4Ak62b3GeQfUey3IeMm+C3U2+X002o5qiBqxhP+RbCFw1RQFGnc+L&#10;Gx/w/xySq+gaj3MFcA10gfDNjQP7oT/vHFPvuMO+j0le0N0d2Lx5eH4+8PWv238j19dnYQg9PfPD&#10;w6M5OZyTrZycnn/91/HW1kBcnJWSwrZl3Xgjq9sTYjm4szO3D7BYVbqUgB3JarzAqJAA+6yq+yGx&#10;eSi+L+D7QY35kg7fiTk3NrOGr9ugo8DyEqfE+emJmfGhkZ5m59SaWJm6r/TUi4XHns479Hjh0afy&#10;Dj5WFLOx+OQL5xK215453nIuo6+Z42U3Q7ramzvbWpjD1ztEobCvHcoLYp2EZdcMeKV8w45IK5fq&#10;8+I6awuXFzmeT85OjIz1tZ3Pjc3adW9V2oHhrgZYkYFRgjlZFBMlfPEOhV4avCBMcTygG1ZNoIg4&#10;BN7pSTdVXwGjMD8uRQwshHSiE3vQ8ePHSVE4F7FFlpeXk6mS0lAmZCUmJpK7xsXFkUgQRV0TUmUV&#10;5uEwibuRjYRaUSI5MuedgIBYwjCI1qCHddm12THpj6Zwt/DshAKjWJ1JCLa5ubkwS/Bkn3XNJruz&#10;3h95l2zEJWEMD+LhQn/RiZ4U2BBPnjwZKh8LD2ZgWhYyAT00uogMDxSBNkkL4Vc1+YE5URbKZX7d&#10;or/WS9BA2iMz84drh+z7X6tvgfFK6pitHbhwZ42pNm3axJDvf//7FDjlevOliwX4IulClZpyFxCa&#10;fE6wJrkBJkT7CFCq9xy/cMQ9XLTqS8sRjrjki8QXXIVdUxOBJYk7hU/9ZyaGyxJ3TU3YfwMdikMm&#10;h1BWYX7SStPlkDumSYHVXc+5Bd4cSICpyYSq7gBBY99sIexzQgmTMwOdpQPbOe5EIy1YDIccytXV&#10;1WSQDDR598X0FdN2tnHhWGTdEFeRPBBIcz65lQ9v5ZXl/ByXo2+e86NcCtlDVsagdVty7Vp1vCZg&#10;STClKisgLGox4vOh8g+AjUrSDxCgHhUTEyMxwgxAyE0KUYLQL7ejNNAXQZMJ2UVQgZ4ZpUiQMhEb&#10;a/3P/2APqmoCxblmBsx59OhR3qWK6mEcS5PzD9yRdrMosVI6ANnAVGXtwIElXzzr/D2jNMKUGdeg&#10;AR1FecTtmZjZVNqbPhjMwKic78CnD9rfDuCFsZ3qXrg7TX3//JUBQsbpvKoZmVmIq+vbWNx1sH48&#10;YyBwZsi2dtfrDMT3L++sHt5a0tk0dCEQI3B2TRxWtI9ewnzSwuoIWVUcnXqTRVRMTkB8lwjAO0aL&#10;zOWqC6iDgMA8rMhADI9YR2eGkENg4RKaAPOwOh7hijlrxdLCPFmj/r0ZwDyI/qrigTwHy2WWoghh&#10;EOM3XR4W8GJVcdBdd7Yu94SqhEB60+C2qqHsoSDxSj8tr8D+u2/7dxYvVAxU9fmkCAgHgUAJYjSN&#10;3AvEC504u4haNxJtXPEKpoqKilDKvffey+EtJ8QDGtYEZKJKDs3Hjh278847//RP//Qb3/gGqWSr&#10;82G4XEWwhAVIlaov0AVGwo4G1xQA/cXALv4RFzRZ1rcs61XOMyBuJ4yqZgHx7aabbnrTm970m9/8&#10;RoLPmoAKZB/kPZrQh/VWpu7nyKHqISBz+poEqxD6TI3QmQzmC1+wH6EvwK47Oqawlm9/2/7Mdtcu&#10;i00Jw2BOMe20tLTbbx/v7LQfScgoZM8RVx43gfGjGrvkB9luVOVSwiHV//tZmA2xJYyNtQ5P76oc&#10;Khy2eJG5uj6x0S2FzuvJvJZLdK/cF9gYsVFVDCBVkXwovQtwNCKG11CRRn5+Po7vEktl2v6hznpm&#10;xkgA4QLLGejvb6+vqM2LLz29syhhd1N57mB/D24YKsi/TBDwf/SjH8EXS4QxHh3NzB1KgJPK3uHd&#10;OjUQGoGIcEROwjs7AqKIaKtMyIqcnRjFNkHs8gofxyF5c8RmP7yK0CpAj7QgVdlHfMH89Kyrq+MI&#10;ioJYCB4vkQdBBvRw4iDmk0G5dgqEjwB1jELX+LKvp5u7kmzfFIg57KSXyEJCgeXQCLyYv8XzBQyy&#10;9aB32NdE0ojwdb4Bs7A/vbC4v6rfPt8OOx/eOt/ssL/cMWKdbrO/qCydAcNvvfXW22+/fd++fVRJ&#10;v++5554wul4HWAJrR9QgzPZBH5QVKh5GBKtgpbBPYafxOOVjxfO837x/6lDh3FXP+B1xWRinQvFV&#10;VVXYBMwzhVyiQHp34sQJmRe3OXjwIHqim8tK5qbGkrfcPDlif/8TKwzFBleZHz7FQ4C64GQVgAKN&#10;JB8uq/WNpwL6YwGucEkjssbbd+3aJZcgHl6050uH2tpa4g5lNlf54Ajn50SEhdEoPb0IvikY/L2g&#10;/VspB2wt3znBEdfilTLovJxf4cr5lpOt/XTlUeeIO2I/g+pk18LdqZf2iAubaEFVVoDnaKliiyJt&#10;jb6p+dNNw+mt6l9VzFvsWvj6kzECpQ7TmI0UooQ4vKqsAB0BbKOgoIBzjjTChS5rIDbO1FdeCQuq&#10;RQOORNcm4AUzICjrKidY3isrK6UFmbCLHDlyRBstZISxt4jAighkLIHAtcMjsV/+8pff+973MEgu&#10;0QE5RHnE3ZjflNA+Q0LDq3DQPnvoj9fsluHgLxLXdpfh5QMW2H1l5xAMT8/fllSb3rNQMByUrEsy&#10;MKFTv4QLXvlDgbsyGzvHLsRiZiNn1RIjnLlMVIN283YsxGDtSFjVV0A7wYrgJlXMKdSE9AQEJZiS&#10;AIh2GhsbMQyq+MLu3bt1Wsw7jcQc2k0JrAmjva3nc2NVxQEuybSqshpYY3x8vPcqQVtIAnAnvimg&#10;MxOqioPh7uaSk8+rih8Wl5f/J6E6bzioD7f2B7nOC23SmNazcG+G/xOGIQOgO1ybTEjsX13zgEtI&#10;z9QFLagP+au6AzokJCTw/rrXve5973uf6+o6YFoI7v+Xf/mXr33ta48fPy5ka/ESQ8LcXmG7xDBQ&#10;PX1IOxhFT0ABa2loaCC8XJIjLoCiFOfXuZc5P9Bd/VV0uNi8efNll1320Y9+NEwOHQZwwSTwhRdo&#10;N/TF3PR4fb7PnyR7gR8xoStbEODgbCiq4qyO5fzt31rG76PtRuT5jW8svfGN1gsvqEaMh3dW37p1&#10;365d9tdB9u61brmFY63FCVn+6ZyBOKxdsg9O1tmzVnk5jdJgf4vHewK5FBCmeFd1AzTiJpwZVN0D&#10;Ovwmu0UyilS/l1xKdl6bS/w/Lr5EQHrerZlUimQALxOnUK0e4NEYGB1cfYhXMTExWIWrndmyDz5e&#10;WpgjWaiGuuwIanl5qbk0LWPH3dVZR8/XVNXU1IQ/iK4VTEX2+M1vfjP8nEQAJIBwXN2ocrTw5VoD&#10;n+VsT/IpwUegrkUHNSYYJNshUee4u+7jhAbaTExM3L9/PwdOOWwDde0Sg4XQOIkZclNNTiP2YH4I&#10;QQsRGy+TqgvSH5HKx2mguLjYTG4vKViOvfvAgQNsNxBMVV0IAXaW2NhYlwtgTuZWzgnFZiMYTGno&#10;P3x+zD7iyimXXMu+HRbcXto5s7Aq/nPMeeihh2ROMpkPfOADpvNC4brTGAFqQkcEeVnCF5iiJN5h&#10;+kQEYxEj0mgdXNJH3CcT7b8Lkm04o2ahsHnxstEx9dNq3pEmunftQHQl+OInJIiQpfdLjgpbtmw5&#10;e/Zsamrq5z//+a1bt6K8srIyNrzK1H366aDM1hb67y5CARHgQlJGZIWFhZimVEH4IwcEs2mxpZlD&#10;BEQ6Thr4p5zeYZlu+jM9WhjIJZIVZAfXGBDHXdJizlqw5qN70sjLrMXPLzKKdWng/fmilsNNk64P&#10;rPKGrXz5MMR5UablVOfchrzWi/7LWxfwCv2ZvgYBFAaljNFrWfVOzG4tbt9aMfDS+bG950dfrOg7&#10;Vt0zMm7/GEM6IEPshAJ6QSzwy+T6rhIJh1ZclECqmJ+Zh9HCHkABM+Dgp9NfGCH79M5fXGz98IeW&#10;K1IR6bRmTbAQZydNsHxgy44lEmBFBkKP+X1m+F2322NICIrJCabas0hl4uLivvOd7+AyuA++c//9&#10;90dzxF0OBH6SUJvYH0wasHjpb6ZJVVp+etrICl8poBqxCsH20o4jbbPyiDV5kH36yivDeOlGXvE9&#10;S4/kNk/MKTPArvC75ORkERrzh/J6ZOu9S0Ic856CiEIZGRkSW8XZ1YUQwH7wa4DN0B/LxyyZGeNh&#10;l0KJWLt4PZAOhBRirt5xo0RTcUpn9arn6mEzemYTzEz4Mg+EApZ2+YU+zAOmgiozsE+O9OUeCPdQ&#10;ovbR6V/ntNpfOVl5CLycdXmXH1/kjlh3ZzXPRvrJH0tDLbaBZJCkr2SEPFhWdacFdWsnFbDXoGiy&#10;xn/6p3/64he/KCFi3ZDl0Obdd9/9F3/xF1/72tfY0RARO4KsCw2ifVNuAkIE7cxAAb2rVj9gOTfe&#10;eCOp6lpNIipgIA2W9SPnYRCvcn6da0QpCDtx4gQZzHvf+14ijG8wjAawgPpEFL77eF3Oib5mddMw&#10;IqAKzSI3VV8B7URIfasREIo//OGZ/PwLXoAeOC595SuTNH73u/YTB5E9doXxs5//6lfVTU22SXBc&#10;LSqyP+llU9CqGxgYTEyc+elPrccesx/Iv2eP9cAD1q23Ev/9b4ZeIuCkJBWqshpIgM0oKysLdlTT&#10;auyv6D7ZtWA/NNX5RtiZ1S9p5JU5ZG0tvfATsFcGxFJJliQGYipkF3iQuuwH7AoXls1RNa2AzZf8&#10;BANQdccZcVV8s7+vL2P3A8RvdSE0lhbnB1qqarOP12Qeaauv6O+3v51HnOEdMw5Pmy8YgiNgvXCK&#10;wYT6HaOQSjfeXasQSZAMw2EtFAEIEN7ZXEibL1bQYB62KiInCRszl5eXU40mpRFeGMimQxLO0RF9&#10;eePhKwbSAOgnh8d4VJPTCDtoRIuUFtd+5wKGCiOImnk413DoVRcuDSCM5UTyrk3NBRE4py06QxWM&#10;qAsrMIMwLqZjBQNz20efLhvc3TR9uGOe9yfLBuIbh6fnfUxo27ZtDOT49uCDDyY6jyXXloZAIDVU&#10;qA8D+qMFBkK/avIDzi57/cWyIhgH98aseuLUTfunjhTNfekZu3xZ/4DP3zwyBlYJ/dh0vANvXCYj&#10;x+GRMtkGZYawRRXnZWXvfWi01/3jFmL3mlhiJ9CSQih4prlDEz4iOj/LkQ/56gm74VyBZRNopBuh&#10;Foen7IjL/gwBbSEBlha1UW5oaDh9+jRLr2KESHuXfQedEK/FuLgceKaw7XDLTHq//f1M0kHzw9uc&#10;4WBq31JM28wDuW0bchoHpi75/WOcymt2nKY0wRxxpdA2On1Pen1K3zJkk8jaR/GRIMfdxsFJM2SQ&#10;iCAlCgQ+5IYY9fwIKtQWHgbMxihzq2M5Ia++vp4NT1+iJ/ucaFZoEHDG+djHrJVPZ1VMDxXEUSVX&#10;pcxUdEbj+i6AnLcJMfoWAB2wAZO86AGdzMMM7BAiQOa56667PvWpT0lghUjOtx/84AejOeJOzy/e&#10;kdogT9S0P0wbsApX/kNCWjJ7Fx49c+Fb1q8YkBiuIeWe8ZnHCzoLhqwC52t1vEObfJVOCrrMS+74&#10;yOtQ/VhZz6pYhNDYX0XRqMBMekygO66qygqITi6jEuD7YqLEAUaZVuQLFMSpGAtBiXSmgOIoo1ny&#10;UchzmSKXmpubCQhRGgxj8w4+NjV64dYsLewBvoThaLiD95LX6TBskwC2NHNzXVqY44jru4SgYXDi&#10;scKuHOfeHMdaOd/aH+GunHI5/f4mr73H+OA9IqAHSeIOvpLBJV1JLXHJDODQT9CmnRTnHe94x1ve&#10;8pbs7OxV0ThqMAlhhDjwr//6r695zWtuuukmFmIqNgItExSNCUlZwCVokDxPd4uIW2+99eabb/76&#10;17/+4x//+I477rj99ttfeOEFmNWUY4fsLMQEqQIuZWZm0pkhBEAtLki67rrrrr322ltuuQUasEyw&#10;OL8YOBywn+p/NUcN57VkGz/n25/97GdXX331+9///ssuu+xDH/oQmZMpz7UCMjAqNMjuLJuj3bi8&#10;lPri7QtzazADRCe+7JIhjgPN5u2b3bunvv71ZbI47GJw0KqqQlbWl788X1cXYMP5zGfsX6mMjgby&#10;82t377bOn59/9tm0yso5ZqX/E09YWcaTLs+cWf7Sl6YmJpYJ6q2t9v1Q4j3n2498xKqrs2M+CYY4&#10;uBrgAZcAqoF3W+xOgoQVIRACQmtrK17PsYRYxFVfCxewFtoJtRCyPXnyJObB/K4+fROz+2tGff40&#10;SF7y0Q1BdTh4tNr/l1yXFFBLdEKMoVgzAXeIC0Gp+gpQAU5tfqTBbHSTCEx5cWE+/9AGuRQlZidH&#10;zyVsq0rbPzNB5LF/M4nWyEjJMUSP6NSXZhpF3YD4SbjQJwrY9D3iQj+h2BuNWRTNEtC8hxYBa3GJ&#10;DJojhyvsXHQwPxm1PN/43LlzGBu0EdkgAL54xzeJ0lzi8EM3NBXGnl95cFAELpVBsOlWcEEwD082&#10;GSY2AOMxMTGh9HJRwCpJSUnaeLyAbCIzIZ2wn5ycTJh1cQfghfCiwyMdUJCUNeaWg/GNI0+X9ia1&#10;jM4thuSdJa655hoObnfffffBgwfhnXSFIMbkmDozLy0utLU01VaVDw/0zEyOzk1PzM/NEPUwbw3x&#10;CzyIiIeFENa8NJsQHun2cvagUGgbXL5604Ujrvny+S0udLMXImtyKawftr2k4/k7d+7EpNiD5aM8&#10;Gp948M6C2K3TYz4/X8aMvDloGLAoXidlJifAlRiPHES+cjwIDxjB7lGeL/3YU15eHsSjYNETMZTY&#10;J7kpY+kgiQgduIRuoArXSk9Pp4+aaK9lvWDfO6cbDLKcNI/NLqQ29T+c07qzeiirb5F9qGA4ENs6&#10;9Wxxz9OFHbF1fZV94/2TL+u58NEDB/M6MNk5SpGyfJLZMz77bFFHZt8ihw17B3W+Sko5o2/xVyl1&#10;8K4TUCK4aAeliHlon0Q1LLdWvuiP6MwQQAtKRwsUOPiZNziAhAM6kFho++SU++Mfw5f9sG5oCONI&#10;7MT6MAlTRDo0joqlBVlxWmNa/WNjwGxwvVa+AEKGL8Sij7h79+698sorzztfoYOvG264gaz3iSee&#10;iOaICwH3pjfkDS2r74tyjJSzonP8KBgObq3or+sPdxftEgHWELuUXyhqiWmZ0t9ZkKOsUChGxUu3&#10;2F+CdbrROat/1Qe5AL2Q8cjdB3hniVBq5ZLXyGUPU5UVoFlcWDTLu0weEWgKr5dVCBdYCxaIWgkR&#10;GRkZ3pyGmdmQojGY6fGhwmPPmD0pM7nvWMKyNlQT3kY8FE5VxZkTJ8WhVJ0IsOd+1yNPTUzOLf4i&#10;qU5/iitHXLlPR1U+yL0zo3F+aW0nTMiAMN/v9SBVbUICtG9qHBsjYkvshZevfOUrf/Inf/Ltb3/7&#10;7Mp/aEcPkoNPfepTr371qz//+c/v2LFDwgspkQ5xbG1YDgRIFSA6Nh3ClNkYDW677TYyxbe97W03&#10;3ngjBolhEAHe/OY3p6Wpx32ha06zX/3qV6UKOPF+4hOfQH1c+vSnP01uTSPsw+wxB+QlZBUQA+iD&#10;NFqKWzrPdS49umT9lZVwdcJ1117HJC31Ld2x3TVVNRs2bHjTm970+te//mMf+9iePXvCxMaIgH2k&#10;BBfsd0ispTKvJvOwuhY1MAOiondrhhHzDs7U1Hxycv+pU1Z6ulVZiQ/i5ta+ffNnzoxgyHl5nIHt&#10;hyfHxDTv329/Nrtjx8yxY+llZf3l5VZTE6vINDY4j9TXzx85MvDBDwbe9z6L17/9m/2TXXaN66/H&#10;W+3npsIRGwomR/wHcMemr1u4CvB0ZE7QwIx5JxqY9kBAoBHWCAte7gQ0Yl1M6GtIXGXLqKmpSU1N&#10;xU1U6wr2V/XnDCzbv8h1gqrE0mLnZCs/vaMxrWc+tdHzu53/TYB9JGnGIgEWji+7DlS4IZ0JDlLl&#10;mFpy0ufZ3eHByXZisOt8Xtz5vNjFlWcv4wUoEb2jLBSNuh21XwDtrC66RimmNokY3iMufsEoHUM0&#10;WAjDxip87QEgClIpdjo4xYRU6yWGWJpsaqRS1dXVpaWlZClFRUUU0ALE6OTqUkAiCVgry/TPz8/X&#10;H8wIoBNqcRk9GzpCfeHpJ46hXKbC41TTJQAi9WYIAtgnFczJyUH7yBwj8Q0LAHXgOKri3LPG2FRl&#10;jUDpCQkJbCvarQDrIsCOxuqytENFJzZXZx6uL4hvKDxdl3eyLGVf9uGnS9MO9/faj9SGEvINyZ1E&#10;gKFo1kApuAD0e73+oiAQCJa2Ln56g/t8y2vVERebQNyxsbGoPLzZcfXAgQP/9V//xd68bdu2g/v3&#10;PXHPz088d+fMRMgbFaiEzViy/PBgcuRobsNoguUQpao7gc+shgFqQx++mzrWj9wTExNNZdNf4h36&#10;oyx5DyTRgRQHLlBqSkoKO/Fs1Wzw8qD1TySYMtT+IIK19FTkf2daBp8van0qr+mJ3MZDlV3Nw+v5&#10;i62XA5YjfqnKCrBIsnxRMdzhfr0Ts7emnE/rX5KkVjJa9lH745oR6+4zrecH7L9REfVhppKC00I0&#10;lBY5ATIzEoho8b6or683TymIUSIU2kFNqnU1YAE/Ry90QGslJe2f+cxSQkKE9ZmTBAI9UmYGCRxw&#10;5Fy0QVmONKTUIiWAoNgOpRw9MCEWQj6EOchi2uuvv15iE2R/4Qtf+OUvf4ltk+9Gc8QFRe0jGysG&#10;kwfs7yonO19Olh9+8zrRtfB0Ydsr+aARDZSlA+6tyXXxfQGTsIgv+ZY1r0Ntc3dlNHaOX7ijQTxl&#10;AxCNsgpV1CeXTHAJfamKAawRK3IZBD05ALDB0x4qOPgC+8fH4RRDJT5QYF0Mg4BA5HQFN/qQH0eM&#10;eH2NZewlquIABqHKl02CFeuqigH6uzYP1kVWLtYgWIsic9d9C7P+n4oLtp9tPVA/njccJAjIbQg7&#10;sXZuT1BI7p7fWKi+Cw2pGDkOiAGzfSANjv1kIZLY4UEuXhAanXlX9RXAhXilBv7CJFqGOKb8XJYy&#10;zrh169Z/+Id/+P3f//2rr776xIkTpIkIx1duAFGQAHE+vOKKK17zmtd88IMfhFQSCzmloFadQGAY&#10;ctdPg70Gb3VZUZTgiItA/vzP//yee+6Ba8hmnj/6oz8y/+MXqvQRFz1+97vf1c9D/uY3v/ncc8/R&#10;My4u7tprr83KymLrcelaANl9p/qq/qrqu5d9d+pvpoZ3D+d/PL/q1VVtt7aNtY4x8J//+Z8/8pGP&#10;vOUtb/n7v//7TZs2RdzlI2JpabEo7oWWxjq0jBesST5whBu61A1fWE5/P8EEW7VfxcVdnZ0EeVWV&#10;V15eS3d3QFfPnx+vqxuXclPT9L596aWlWHpQWsgt2QB/8hM8wvrbvw185CPTX/jC4pe/HPzc56xr&#10;riGqW488suoXvxcLmCL7Y6j8D8axRsw7lLmiTc57aI1uyFa6tY/O7C7vSe2aLxwMytNl1Ge5K6+i&#10;YSu5czauspl9J2Lk+a0AxiVVUPUV0MIxQ39nB0iUMNN6MNrfUXxqG9wR3GTfB5wNpEy2BvBlhI8A&#10;Ea8pfMp9zZWFx54Z7DgfzVedw4CZzSMudosxe4M2KhgeHoYkVfdAeCQZwxnD64uZiWAwDl/YA6BA&#10;i1eS/5shXOAUWDX6QmjoEQlQRoMURHERIwmBi42AsKPqK0Av5mFSEjlV8QNiJCCzYnFx8ZrC15qA&#10;Qebm5pIhkA/AKWGBXJfMmViHg2P2qFV19QOGAVMmX4gRo7qIqp+fmeyqLcw/8mRl6v6xfvvHgPgU&#10;0kM+2ix76kvOnd7RWHR6djLkKc8L1I1fMJt3u7/oaB9c+tbWCf8jLsLCvNjysTPf7dMXjIJ/PC73&#10;2OamkrTxsQjfr8DaUEx4S0Km9PGKA7PgkKCVCpGhkl0v6Iy2XLFSg7U4BMK7aTQQSepDOEYgkIRw&#10;sEIacQY6047VVt1bFfidgPVFtiMZpBwYOzZTyd8uYAr6VWUFeAvHBmEWMS4uL+8813G6e149OtU5&#10;2eq/Ncoatk52ze8v70RQBCaGwJoIn0Bz9OhRmR+vQDgUkLN3xWiALSFn7VHML6swG/lrlPIkVtx6&#10;q3X8uKqGQoHzpyAUYEEMw7zhh8Ho0zUxSJamSkT2RtXwEI6YkBjHPNiw/N4McV155ZXx8fGYCjkr&#10;O1yUR9yl5cCOsu5nKoZd/xh0vHvpppSGttGQP/K5pMC1kZiUf5FUF7v6D3vX9DrUPn/XmdaUlQ8i&#10;EBo7gRw5YE2Cr1wywSWsRVUM0I63msoVsNPIjVu0Q2zxPTeGgpgHmsV4eMc+cY3CwsLq6mrXKngE&#10;KY6q+IH+zcXJ44PuP1wJFdw45/jeZ4EL72MzIA86kZiqO2m33k3zDj42G/qOJFhcDmwubIttn8nV&#10;31Ve+Qu0zGHribNdzcNqKkyaszc0MzmiIAYSPFmX1dnIk5KS8CPt1wJkCMH0VHUHsIxXunoyFY3a&#10;B8n7KyoqKAA8F/dB8v/zP//zpje96Q/+4A/e/e53f/7zn7/qqqs4/eJcHA4JUI8++ugnPvGJ97//&#10;/X/6p396+eWXf+9730tOTiYw7tu3D49mHnSkdwdWd21S7NBsHy6qood5xGUtDO/AgQOQav5TgHnE&#10;xZw4gnL2lurDDz/MKRdVQu2///u/v/a1r+VwjtXJVS+eeuipko+VDFw2sPeyvX2v7Rv8f4N1f1d3&#10;5N+PTIxMbN68mQjDjvbYY4+96lWveuMb3ygf6iJhNXiNINepSj8IFygddZPD6SAQDRAyNoMKVN3R&#10;L5PcfHPrTTdZ8vqf/1n+zndGdVVeN9648IMfTOnqz38e/OEPp3mX6s9+tviVr3Rcd92QtNxxh3X0&#10;qP3D3cFB681vtj73ueDnP7905ZWTn/3s4kc/ah+At2+3H0B1KYDNEAEQuMvOBRJG2FK1GbhAO3GV&#10;dCIhIYFtSBx/en6pvHd889mu1K459TchxouWw/VjhW1DrIul/e/JQwQkHriSL0kE4dTUVOxcqngB&#10;csOupIoo8FAif31FYXX2CSwW6YWSG/MjcEA4QrykamZPsvm63BNV6YfMJ9ivFehFH3EJqshZk6qB&#10;RxD3IDUUnRg/QYCtP4wDwgvxBxsAFBALnVkdUMAk0LLcBFED/lcCR8DNUR/eDdcYp68NiOLQGsxG&#10;3JEJ2uaJQECVhdjxpYqIUI2UfSEfWaG7vLw8X5IuCqAKllEWy2HGgLLslapHaECVV78YP34Uyq7W&#10;BLygozov98Cjfc2VC7MXPrSnAHmQzV6DDGX7W15aHOlpOZewraUsI6L7YKJQjtFGw+ZFATSPTAUO&#10;Fs5/4anVR1zYIMlGx2slJRgMDLTWnD2xebC9Lsq7YoQwIg6Q0wLmhbJF65gsoqQ9lKlxKtP5GSBc&#10;Rk8wzLMWuQvvvpaBMyAB8idXB1SLT6InxlJgRVqgs6+3b+GXC8HLgoM/sm91qN4OGE4LPDIK7tC0&#10;74qvANAsZKiKAfInOTMgapiamFt8pqQnYzCYMWhlDa78s5GT1PLiuJs9ZO0otb+KjMyZk4HwJXeV&#10;EAV6QSZoljJ9AJuT3qvWBIRvZjyITpI5klpvBh8KxEZ2n61brVAfzsE1abcwAp3YHgVXFiv3ROAF&#10;18AqiCm63TwzhAczCDusgnUxP7ksPCKf66+//gc/+IE2YHKd7du3R3PEBZw9jlR1bTjbvaVmbEfD&#10;1Na68U0Vg5vOdgxMhLtheUmBwYsYwcb8lj3NM66D65peJ/sC9+Z3xtUP2A9IdW4Enj59WucBbH6+&#10;eRLWwn6vKgZQIuJ1bZlIHmkzRKoQjyNg1XqViIBljBPaSM4YjnI5znHYM62IpQkCYXbrYCBQnXnY&#10;+2kqzqVNzkRVVRXnPaZVdQPYlXfbQ0pYoCaAq8QxsbrK9P1sV9IeCkPT89uK23ZWDh5tmUrrXz4z&#10;bKUOBPY3TjxR0JbTOoR2cKL8/Pzi4mJfagUIGSciStTV1SFhrTgEBTGmuACdvTcFELU+O8ECitMb&#10;AdxJmXeMhAPhf/3Xf332s5/9p3/6p/e9730cLP/u7/7uox/96Ne+9rWbbropNjaWTQca2Hrla4EM&#10;xJ3NMy0dgJQB89NfVdYFfcS94oorOGw/8MADn/rUp7773e9KtJQ+riMulCNSqT7xxBP/+Z//SU/I&#10;gBji9pVXXvn1r39dwpcXv/jFLzCeBz/2YPP/aWZ7Wnzd4uwHZ7e/fnt3fTcq2Lt3r3RD7KdOnbr6&#10;6qs56HKi3rBhQ25urksXETHa19pWduFh0UIkwoROpKq5Cw+oNR2EUBkXF0djZ6f9i1k2GWbr7Jwu&#10;LORIwBJ2HyJNRkY3eZczQnkZcmtqsmS7wxqTkgqOHWsdG7MHtLbafyAEc3//99anPmV9+cvWVVcF&#10;PvrRuS99abazc/i+++bOnrW/dYwHQT/mx+pwgV8LKLONYoGsokGVboCCgDKWY6YoAkyLqxgbV73b&#10;IgbPEnguCg0lMWaAgMLCQnREBKD/0MhodsvQsdrBo40TCV3zWYNB3o81TR2pG85oXrWB2rlKXx8y&#10;JFKp1t8SYB8yVGU1iEiwpqMxPcU3AWJhFFygIFvRbTVdtc4/QRmgHY0znOhNwSVGGEd6In8RAh3I&#10;0avSD87PupUVJVjrJz/5CQaDJTCtal0B7NDOijqqmGB1bAxnhGWMVrUaoAPMsqeIEYbydBPYDyKK&#10;puclBYwjDShB4ACz511utRAQfKURChgtUvKVjwBFFxQU+IYsfESvRagPtS4zyFUK7ClrIg+wNM6O&#10;pgCWAOMAC3SZ37rB/Fg+FMp+bQLrevm6hs7xwa7ypN2NRYnhj28whTGjTcIjHrS0ON9UnOz8d1dD&#10;YLX8kSGKxnTROESudUN5mWB1VIBvTs0G8hsXX8qb25gye1l3Ty9bHfa0ZgUvLpQmbKs5cwyGVVPU&#10;QLgw70V448BVzCcusluEejh4KDA/Cjh//rxv1sJVBHT8+HEii2paAXplLd4ZiwTpuTi1OP1J+x9x&#10;B3YMkKDgyaqrAUQKU8zZ7DyIAkdSF14REPV83Rt7JYeAMClDXnHn8Pbq4dyVR0xxrOWISzqbufLK&#10;GLK2lti/Jod3TIWBlEm1EQgFToDSiMPrkzMC4RLlNYEhxHSoUnXn7AGFTJiZmWm2hwfMPfWU9eST&#10;quoC7pqaqv7IGCtifgosZIYSKIEFOKKA+tiQdDuu7s1jvIBa5C9CYBX2M0Lhnj17WEh+AXjw4EHp&#10;Cej21FNPRXnEBfSfXVzO7xrfXzNQ3DMxs7C0HLg4gXV94NAuFgW6xmceLOzhpJrg9zrtaZGXqz2+&#10;L/BgfsfkvHIZ/E67GLzjv2hBqibQbCjXrq2t9eoXR9BVbAwPJS5j2AL0zi7r9SANWK6vr8cp8LXW&#10;1lZ6cpZzfeWJmRuc31L6Ynlp8XxenGufAFDC6qpiAI/DFH1JohGZQL+qrwACMDkgVbpBKoXexrL2&#10;igt/0xIKnGOHZxa2lff88HTddbFVP4o/H1s/iL0xLcudPHkS36eseocG6+Jo9C8vL5cWRpHBYDlS&#10;FSBSbyylJ5u9Zo0QceLECVmUadlNxYUFtOBueB96YX7e0TuNcpUq+wjKFTJIFChr+lkdO9FVFCcR&#10;QKrrgz7i3n333UzFEmRgb33rW6+99lrtMq4j7gc+8AH97Il77733W9/6Fizo4wGsfexjH/O9mwN+&#10;/vOf9/UPfOpDX0h4V/bCW5bZoYL/J/jk7z+ZcjolKSmJ+KP6OYAADGPbtm2Q96pXveq9732vDozR&#10;oLUsa6jD+VseA/CItIl17Jha7GFAf7zb7InMT5zIvfLK5X/9V/v7OIODi3ffPXnrrdaHP2yNj9sH&#10;3VtuoXHyllum9I9VmeS++waPHQvcd59VWoqWrV//evk73xl629tmxsfZr60f/cj+2S3n5L/6K+sD&#10;H7De8x7rta+1amrY8QNf/jJpmb1TC6AEMGE0UMs7BACGoyYYx8zUhRUwJ2bJjsAW6cpZZSBm7DtQ&#10;Q7oxFpdBlUePHs3Kzqlt79pW2X9fTueB2uGGkbmFJZtyNWAFsjTxxBUDX0kQK4ilXtoEXNU/hsSw&#10;pSc045uug2J3XdFAq+pJLidM4VC4KnEDGZK8IR9ATDCXEyEwG/KXvKW/tbrg6NPr+ywXr8F/JTNx&#10;MSVUoSlfZmlkj2Dfwc19OxDl4IW4FGqGUIASxkaTmVwKQCrCh3F2rjWRHQpMAkfMiTGoptVAm2Se&#10;vKu6AYboaEkg8k0VEC/UimlBc6hd1QWWa29vZ9NnLAWUSAtTCYjMEIzRYmP08U1FogG8Y8xERTFU&#10;1boCFmL+ly9k7L/o+Mb5mWjvRSIfmIVBWIOAnq728uSXziXuGhux70AhEBrhfR2me7EAYT/5yU9+&#10;/etf8x4TE0OegwAvYzvU2U+UWFqYb6/Mqc441NdcEY1ZXCxAbmJiopnNEAuQpqo4QLLYN67OO3xJ&#10;GWDxpjNg97SQmAIKpi2iIU4aOI/rNgkLkVpBA0Nsrxu3rL+ys4exBvtzWvLac+fOhdk/GA49rCXr&#10;SuHl508azANtCIfJ4Ze80xSUCewASJmeEJ/W2Lerblz+u+XMkH2+5azLK88562Y7R9xtJeqBUmwS&#10;ODYFqnJnZHx8PCMjQ8QFUwiHSzR6U9UowRLwoirO/Tx0h65xIdUUBTgOP/usdeedlhlnoJYkIysr&#10;S+8EFCCVAuJyqY/OLA0lsMPSecY/y8EjRLpszwQEs9dqLpiqsLAQgezevfuLX/ziYw/d+/h9t1Rk&#10;n2oty2ivzO5rKp8eH9q3dy+psPT//xAQAluIy1k2nu043bOI2cgra8i2ohznd91iWvaDi7SNOd+H&#10;P+OYGa/MldeBpsnni9T5Bx0VFBRIWYC+fFWAkH31ghLRiOtSbm4u0VlVPEBraBxdY9XiVo7XrvoX&#10;TaZlRcgDTMUQ8i2SGNpVD+dIZtqzicq0A71NF/6eygS7hTeeMD9ns1LjP5ZdIMESo1V1BxADF9p6&#10;5a7zzMRwff4pk86IYHWyAabCGVEHQXKtGRXDCT6EC73pMBv2Y5KBZhGyqhhABXBHT0BeCwFaCFxC&#10;+C4jdAHiWYtumI18KYB5qOpJ6EDWoqtcCs8dw+mMqMPEAWB+UVlaYPAb3/jGP/7jPyINaTGPuDR+&#10;//vf17/F/cpXvsK5FErQmrQAOsCLqqxgZHo+sb7viz+97f7j2fe8FP/Jt30h+X3nJt8w++xlz378&#10;nR/vL+zfdPumI4ePIHkoV2NWwPyHDh0iM3jb2972nve8Z9++fRHPQqSgxXHPz02FTOMQC6aIahCs&#10;agoBxEg6oqUBHnig+6GHOBDaZcy2uhqTXiSYZ2VZ585ZiGp8fPlXv5rR/+yGE7/rXcHOzr62tsVP&#10;fQoJszoH3eA73rGclFSAvxw+3H3jjUuccjkhHzmCwO0v+1RUWN/8pv2fcxcXMA7X8I5BekXNVcwb&#10;mwcoUdsboLMkCQwHFOgAaBRzVf0cIC6W4FRM7pGfn48zVlZWyjc8vYsKhDA7H3JgxrFLB7SPKxFw&#10;VN0DJICD4BSQDVUwK66KfLxxrKEko/V8Od0QThhOacekRYymXQEuyeRcaq8uLEvctTAX8qNCADHk&#10;SKIX1iXaMxaObrjhBtVjBazIFkO3UFSxIjtORUWFlyTYR5uAKB1qeESI3ICqvyKAYBFmmLsz64YY&#10;j69AMBtyKtN9NGSUqlgWpy9VWgHyJ9Rr+8fMwnyKyxLoFB4F4XcZDXwNnSIWxvLOpoNyKQg4cbCo&#10;5osCq9DIJdszQ39IS09vGuMLrJF5kANLM62QIRga6GsoTKg5c3R+NtovJLoAGVCIU3Q1VpQm7mo4&#10;mxLeiV4ZdHR0xMfH33333U8//TT7F7ExOzvb54nKLsAMumcA0bOhvr6qJD99z28Kkg5WV1fTQjvi&#10;1qq6iGBRZhYwP8AIUBg8aFukBf3xLgTQjvp9Azc2DbUSPaWzBlUyJ5K2Fue3HzI5DnDixAlXuGES&#10;slU6MM9AxoD9n/sftvNXCd8Ujh49ipm65g8DzI6Ez2QhGtATGhgCoJDTF3sbcRP6dRYbCgyRJ6xQ&#10;hh3OexTsT3Frhu0vJzs/uuNdjrXma2vxhWeCQ7OUkYNsQvCelJTE5LSjAkmPIMb3Y+SIgDxkopdD&#10;O0QWFkpNTcVvdXs0iI21f5oLOYyCKmJieno6FqUuO99jERZQnJBtglEk08RuCoSG5ORkaBMCGMUl&#10;gghci1EBCkyO82NOJuNcOltUNDs9yYE298CjOQceKU07OtheO9bbNtBe21CQkP3Sg/f+5KtbNz8z&#10;MhTyJxa0MzlaYw8TUasLvz3Ao2/QL+0efeJcf3x/0PxgNtn5g9xMx7o41nK4tY+7zj9pZY/YP/nm&#10;auLghf68bkyolglhFrvF3qQqwO9IOFwGhnDMw4AJLpk3swDCJOfgXdWjAMth4eiXDYwyhAGsCOOR&#10;MEJjlvNnQrTLEGwG45GyCQ6Zyc/dHOZjBLjTk5jglAvZmKXYnmpdAUPY1JGVayxnZuFUWFicn63O&#10;PLS87JMiaDADQuOEkJCQcPjw4SNHjhw8eBAPYi/xrhs98GJ9yKSKE7kCF5uTVyl0xti08yIEHYgA&#10;BRgEOKZsGdIInVQRFKrBYCiwNAUuIV5zXcpiYHLJlSnSKK5NmM3MzNy7dy8C4ShIzKewa9cu9ouy&#10;sjJsQFMo4IjLnsXR8Ve/+hW0Sdx4wxvecNddd2kZcrz80pe+pKuJiYn/8i//gkVhYx/96EfZjBiC&#10;2JEbSufEiyKkJ4CwxeVAevPAHemNKd1zLyYXfOemO/IHFn+97cDr3vDG17z+DX/4+jf0dPX0v6//&#10;a7/7tdG7Rke6R2AhVABBwh/84Acvv/zy//f//h87SxgtT470FR5/VlVCA4mx80a0FoRvCjwra+i6&#10;69o/8AH1IChIratr2LCBcwtl6667rH/6J6Q0gxkLF6mp1hVX2DEZy/+Hf+CsS7Zgf4vniSfssy6W&#10;lpeX98wzKX/zNxPXX9+2d297XNzUzTcvfeITC93d9t/GIGrAcHpiA7hzTU1NQUEBiS/7GvsOw5E/&#10;fn3q1Cm0c/LkydjYWAoxMTEYA86IxUI/k2jB8o7Xw3soUQP6owvAuogoVDcsiswHdWDD7IyM0hau&#10;wXCW46CLseGkGHlRUZHk8fSHR9cQqMJZCFMkIVyKqKB1gOVwBxJFCFBNHtCHDpBKGVPhGAAleJ95&#10;XqIP1Eqy1FCSPjG4hlvnDERuvmkDXBPHzmUnFiYdxJDs1H9oCH0hE0BOhU4ROC0EKDqrYQ4gz3zc&#10;FFexGbIg7yoCyGBOjMfkC8AstOHdCEo1vWwQ3Fwb5SUCzLIWNhaK64sC9OIrHIwKv3PpRYBU9REX&#10;2lxfeEEX586dMwcSfHJWnk2jQZU+rI52whjwOgB5KAivx7rwQUIWQIyuTdAX+Aibgqr4AbJx9vrG&#10;po7e/umFpTnP1zrYD6syDpdkxLI06oPHl+/73fWluQcfxTHDJDOvANi8/vmf/3n79u3ONmv/uu2p&#10;p56KfMSV2wCkhkNdjedOb28qTp4Zt2+xIzhmQdzEBWwovNzXCpTEjhLnIC0tDTWwxxD+SkpKMjIy&#10;iEfSDRPBWLEPghFVOnizbRNcRQqu3EWDVWATfiUgYoXsXvJoE9XDyVaxRWxi9tZZ+4i70bZX6CEI&#10;cpXcmkMUwXFNRkPUg3I5PKumEBCq6IlG4IIyYsf9XEYcCuiLXVnyZvxc56mT84uPlfSd6g+av4fU&#10;xwzKsX2BF0svhAnEyOpMwnC9G6EF2agQIzKUqIS4IJV17WFrAYowAxNaw8xwSBKONVkaic7Jk9bX&#10;v74QH19GggK1LiGz8Yj0RJLSKED1zz77bHFxMaMQNd2gAWvU5geISpCKNKAQJYp1YQbmKgwcbK/L&#10;OPj02dO7B9tqF0L8/mf/3peOvfRCUdzWsszjo6M+WxSSZH7oRLbQQxVRq2u/DaB36EHFqm6Agxc5&#10;9xNFXRkDgWznI1zzdYaX02h/X0C+MiB/SLPy229eXMoZtn6WcOFR/qyVnJysKivAVdGOqTgkj+X4&#10;nnJRBJZpuj8tuDMhZa17GANRPV4vZ2YUQSaEX6Aa0Ut+fr7EBLmKbUhZAzprzxwb6gz5HWbADKEI&#10;49L58+fJwomTnKy8/GInrpSLFSEDx6eM7pBSfcGp0bA/xyX7JMDCEXyZU718QB6+zMxMC0mS5atr&#10;ThbCJZerAvYFUkkxeyQD+65HfDGQKIFSkA8z4KoAjdMioxCabBZ0c0USuU9BAefSuhNgZsQBDjzE&#10;dqRKB3qa6zI5ImItOrBrmIe6W2+99bHHHuN8++ijj3IY5ki8e/fu/fv3Q4B0wAJ37tz54IMPImrR&#10;DrNxYN7qgAlZCDbvvffeG264gYFQYi49s7C0vbTzUON4/nCgcNTKHVi89/mXvvDN7+3MKMGn4jtm&#10;n8hpPLD/wDc++Y3zf33e3rP+2ZqPtb+LhEN5JQyYnJMSR1zO4U888YRvH3A+N7arzg74EYFmcVJ0&#10;p+p+YBWkJ+wDxHvs2LEjR6a2bJEGKyNjIDFxHlrI3h9/3H6C1JVXWsXFwyLGM2esT3/a7jY+Pvfu&#10;d89zqGG18nL7z9KTkux2AF/Dw9PZ2bMxMQsxMXMpKYNFRWXsWYi9tLQUJ6LAcQhThBICBSIC6Br7&#10;4R1rwYpwNAHr8k4jfXArjIeUkfyERIV0md1Q7I13xorNmFozQR+mwuRYNJS0BcxAkGEqgHnTH5K8&#10;0zIJFgth+DiUwB0ksf1hmWgW+2c5GcU7cUy4YDbmXMdm7QUEIDTEyMzhOYJ+Ihi2gftAgORXZhYn&#10;oYCdl5AFtS3nfI64WAsCYTh+hyKYAduWLE46sIprm9BYXlwoS97d1VjJoiwBJV55ekFPOeLSWRRB&#10;i1zyAmKQPMmqmIQGNGM50BZR6fDCEnQGCDaiK7EiKlb1SwOowmJhIRpxvRygNVxSVQywOg7ruzoS&#10;QFxSxq5cO75XWSSB7AvmVCyK74gVqab/HSCS+JqxRl//QEpVy87yvh0Nk9sbJrfVDndPXNhYF+am&#10;i+OeJ25zFoVfbB7zg01kQkBbtyrtqcaHOBtWZx6enQz5vZ5LDRR955137tq1a9u2bRx0v/3tb6ek&#10;pIQ74hJciBdjI0MjPc3lyXsqU/eGoh4OmZ3tIaK7hgIznM/I2HD33UPO79YkWaSARnNzcwmUBw4c&#10;wLHlZnZ2drassnnzZvYV7PXkyZPE6Ci9Gt/AfPVu6gKUSIpMgZDE9sCK0ENVOmD0BFzrOivwusB8&#10;i9oPMBFZHcLIbsvLy0PNHwpwhyez3+iFXGBm1kXCqr5GQA+5ERueVJlKe+/icmBLadfx7iV9uJWC&#10;fj1Q1JPWdCHng0LCulY0mweT08gGT8Yg8ZdYrG9KsdXpPTV6YFEQqUchYXybeTil45Ou3cIEQ9in&#10;sR/iLwaTmpr63HN53/veou+jLuggBWzM3FnhjqyUzZJM63Of+9wdd9xBigANLM1BCzFGo9/lpYWx&#10;vrbKlL3nTu+oKC2S3DoU5InKy0uLRIqcA49XFeciAbZ8QAE7N8kDNIbZVi81oAq9h9ECONs58kRh&#10;R0z7bGp/IHPQ/u5xxmAwoXsxpm32SMvU3vNj+xsnT3TOpw4G0wbtj3BTzZf9qW/wx/Gr/q2OQ5GE&#10;BRNYBXqBHtPAiBu0qMpqQLZrEokqhIW1+izAxjAJrIWxUuBdVEbgEh/h3Y4YqzE7Ocp+oCohIDEh&#10;fEKDCkieTp8+nZCQgFmyUWml4AXs3KbZ4JKaEgy+p70hc+c9Swv+SS1JP+68DplECcjLyMiQKITu&#10;XD4VKtbRE3VrXbMX+CZAXjAE1Zw6dQrtICIClLrgAO2LZDAnLETPD3nIIT4+3tU/DNAXJwrOEsLO&#10;bbfdRoIrlzSYdk2RnI1YlVYjEAzuLOk40DRxZtC+c5Tt3BjKHbaOlDZ9/pvf++ePf+Yj//nVd/3j&#10;h35x1wN2rOi1rC9b1uWW9TuWdbs12znb2mLfl9HMusDJ/PWvf/03v/lNjFw1rYAwlXdwQ5j/VXYB&#10;j2PLCLWQQCxZ+kAsp/q9e89xdsWHCJwHDiy3tQ0ODASzsqznnrP779xpPfrocnNzx+Dgwuio9f73&#10;Y1H2sfZLXwq2tnY3NNh/mb5583JKSrhFLwUQKVvh0aNHsUydj2JdxHBIChMzsRz5zBBlhZeVBv7O&#10;EGTLkDAzCyRGcTCIjY3FpDmNQyHKhWCJVMyAc8lBkZnxFICfMhB6fEmikbGwKZ2JMMReZvAGai+Y&#10;lvwKfllCjqCsLpQAiCFGITSmlRbQWHR6csh2T2TFVYyELBZ2iCTkXZWVlUwIKLNNExLxxPr6enih&#10;vxy5veF0dnKkKObZxblwn464gLR/8pOfIDdyRYlgvoBBVocM1lVNjsQYiIgiRgBIJa3FKQg+WrlI&#10;A0YYjpyZB6H56oVkA6mqSliwCmc8NkHkJroWGeq7/wIWIo6xr0mVntDmu/TFBfbgjfCsS86P2au6&#10;AS5xEtHJp2ssZom9qYoDGDl+/LhOpVgOHhml7fB/CaAH79B0ekGHpo7uLWfbt9VP6M+rXmqeaRhW&#10;hr20OF+XHdPfqr4ZZwKhYY0YlZx9sLFQdhUeo72tZ176dXd9SfRbgwl0gfBxKAk4qvXlIeQRlzVq&#10;KkrK0w/lH3mirSJremyASCaXWLtncn50zp36IGIMiKRKm1f04DSZdvz4A/ffn3HggGpyFiIKi9dx&#10;UDl48CA7B9KXO5F0IPy9+OKLpJLYOg4vo7xAW+iPSVTdESX9Q8Um1iUk6SMruwIZsGaKFk4+wZZg&#10;ICtQU11DlUYCELuCLMFwhEDMlUvRg+GsyzxmTBcQy8Rv16d4ZibiM4MMZxUz4aBQPzR1Z0ZTUn8w&#10;ZcC68Bq03w80Tz+Q2bCw+t9W8TR9WoZafIMC/BLQ0Q4F2SwlIDI/oqY/YndGRAVGEcr1EApCM0tX&#10;VFTAjneHgE1WSUtL4yzEeR41kVh0Do6+dK7jR1vb/uX/LVdXr5Ie/XUERLZmFouBPf/883TgoPvI&#10;I4+wAbN9/vrXv/7EJz4hGwB7p3ezNNHfXFlyamtLSdrMmP0lVaTBIVku+cL806DpscGq9INNJfa9&#10;lVDbGLSFSnwvNVga+fCu6iEAzf1T8+nNQw+eab4zo/lXGc2/zm4+XN1b0TdRPzTdODJTNzh1sKrn&#10;vpy2rIHl3CHLfpGgD1k5TuFE6/Rj2av+0pltWCzNBSjBGMwIgGrQvriwCxgnVmHuc9BJz/Ly8ri4&#10;uIKCAozWK+0wIOhhOQxhTibH1GXvJ80SkmRF6axRlxPT13zh4XmhgOphJLylAZbDgLExzJ5QSVYk&#10;2hE3BLob3EEeZajCoVrLMpvOJnv5xcuOHTum86pLARYltJJqY+FUod9MWbiK+/smyshZhgCCD25F&#10;2JFqGKALsmEJ4677oUyijYc9RWIOAiTOIEyoWqsckC3BlowQ9fkecSV5VZVIQBShPL1+cOLB3Lac&#10;4aD9DYiV37fzch6jEEzrmklsHU/tXThWsyJYNpZT9lMk7I9z328FM2x7IK1RV1cDItn4fvd3f/dH&#10;P/qRalrB9OhAecpLqhIFYIFNR9thKKBxUdBPfmLdcsv8hg3lExNLtbWcWq1rrglcddXsvn3MYz34&#10;oBUfb+3ahSVYmZnLn//8FJMj482brYcfth8rdfas9elPLz3++MTzz3NGwoHaESBbAwR499ZLBDwI&#10;G8C8MXLxL6wIe2YrwdhCWRQ9sRmOZFCrjTwi0BRyY2YQMSwDVqEbLoAREivwIFyjqKgI+QipGDCC&#10;sveemRkCGh6HkeAaUIUkod8EiyJ/6QzXUToLBLBTIyL6ky+xSk1NDbzLVaZia/a6f0NhAkdciEGw&#10;ZBrIloFQqy6vBu2IBR5xZPqzd8AUsRp2hE2NjtqCzppVz3oID0T37W9/m6VDSZv5R0ZGTpw4wUFR&#10;MwUgCTFCUiiaBQwXmYdJmZCbVo1X5rSgzfCrCNCdJB5kNexTxFL5DIndEH+UPkCiActJNZpd6aKA&#10;nV1iggmsLjY21pc7TEJnhkgP45QywDj1TTQB6uOIoZMKOqAdlnOZx/8GoCbf3VADs95d3Hakc0F/&#10;NMVrX8sMiRZXlxbmC44909tQGgz78GREKo7PcqgY00LUiCV6gbBQW8UZjo1jA/7bShg89thjV199&#10;9X333bdp06Znn332nnvu+eUvf7lz5045U6hOawGqdB9xF+dnRnqaG4tT82I2V2ceHmxb9Z/o47OL&#10;x2t77zvT8uu8rgfyOh4r6EhoHJiaX+Xk2D1BMJo468JUb2/6kSPLxkBkDW8UYA/TxMH2799PcCFk&#10;cIZhb8Yhic5btmzBOfF2GSVgCD0JZ/g5AYU9A1snaKIwHECCDu2EIV/lMZz+aFqqODYras9ZKFmY&#10;/uR0MCU4P2e7kMxATDEZJ6oWFhaa0S1KMA+EQTapFevCo7DgjWJRAt6JWbiuVGHKN2Eq6hh9pLDz&#10;YPu8do+4vsCL9ZOPF7RPzPnEMtkwpIyo2fygELmVlZXBOF5Bu0he+nAJ4eM5FKQlIuhJwJWpABoH&#10;FBA4M8MUBxIMA0p4p0wqyUGFJeiwHAg2DU+T2/0mv+NY63RS7+I9SX2f/cZsefkFdRMN9RaC3bLd&#10;ShkwOT52yy23fPe735UJmfz666+/79578hJeqkzdn3Vix8m9mzrqigfb64Y66vGaoY7z/S1VnbWF&#10;5/Pizp54rqk4eX76QkhCVgcOHAjDu+t/cZcWF2oyDzcWJYX6kA28YtuMC9hkmK13rajpHX+yoD2t&#10;d9HO0Uftw23mkJU2EHi2pGd0ZtUq7LhhDjOEMwRihmPsDQ/yjUVyLnXtnTCFGaN6Er6cnJzKykq8&#10;BtMiTcGqObJyiYDDpdzcXNbSLglhlBGLtIivMT/zQAxK55KmikJvY1lF0u4oPRqOmD96gcMU8TAh&#10;IQG/EPMgypnnNGYTn0IIlKvSD0wMuW+HEypxJVW5lECMiFTohEgdYwW0eC0ceaIUzQ6SwXFQkA4U&#10;JpA27HMVrUkHPFHf2BLIB1m2Xnp7JV7RIgYQZbBaCgQS6nrjzvcVdow0DU/J482xJRThe8TFJvVx&#10;IiJQqM4sXYiv691TP64e57byynW+58+LxixeQ9aL57rmFg1ja7esayzrtc5B97g9P54SysASExPf&#10;+ta33nXXXeZeNtxZH83juF1grwy/IXJV7hZJlSOQaQ/EfE2k6Tr0ZxRbA4UwEuWaeD1kYPZkb5gB&#10;W6GAFtlzedcFelJA+GwBUALY6TDIcMusBiuSt3B4M8ULmyzHzEyI8H1nw7zZnqCBFaM0QsAqqBJB&#10;+fpCGLAczJaUlGCr7KSYLlyHMomXD3yQEzXBnHURBUJABcIm0kCVCEd6muBSeebxpLijhOLw6b4X&#10;LEGcIZ+EKXycsIPwdQyZmxqL+J0agTgj8vnxj3+smlYDIhE+Gk9OTpZ0RYN2rC68C8hwNBg9gyJD&#10;zYuAedh0ojEDBHLy5MnU1NRzzi9U2ePOn7cfk87Zj6RX+ggIiToQoS8pXGqwIryoigMIJuDr5NwE&#10;pwAcXFVWf9MN6zIvAYIwaiJESxVH+20lVOEB5TDisiUTouua9p6YxvGzIxavYuf97EgwtmmidWRm&#10;cW6mMmXvmm7iaGASLC3BkIiE7yAoJxbawRDxIkaXgsDUaN+50zvayrOmJuz/UaMnA4mibKxoQQdY&#10;ZjYPblddddXmzZuZkEVJYL785S/jL/jCiy++GH0MBIQXyDty5Eh8fLw64pKFDbRWF8c9f2bP/Q0F&#10;8WVn82an3T++Yo+8O6Nhb8vMyZUPwU/1B3c3Tt+YWDe3eCGJZBQ+jOmo+ssAEpF5kCy0wmR1dfWp&#10;U6dogQGsfOPGjUQc+uzatYsWZ5ANBISXQoaLBapcoh3/lKQTb2Gf00c1EyzHzDID7yxEwqoc5hdW&#10;8LJg8DdBK7jqmMQ8TCtlhpDpElVlhnWAgdAAweueAbDhxcXFme6BpTKnqqxG5/jsHWkNP0tteqS4&#10;/67czp8mnj9S1z/r/EGI6mEA2syQgQUL77SzKLJCGgykEbOWPlSRFVbre+rwhcwm/RkO8dolqLIE&#10;kQ7VAGbWfHFpa3Hb82V9qb2L2YNB+XgwZzj4ZOboP3x4USec+JgqOUPMLxJTRdcol/3+4Ycf/tGP&#10;fvT5z38eU+HQOzY6QsiYn56wHxd06ti53NTu88U4c3tVbn9r9czE0PzMhO/3NA4fPqzNwwvXERfY&#10;vNcWFh59ennJf1NELOxtqvJKAckQdKBN1S8GusZmbk6siWmfy3b+uYo0/aH8juw296MpKyoqMABV&#10;8QNUIWFtXQzH2XFDMzgIuEQ3tk92NRcvXMKQMCdMC2MTA8PSmIp2wECqhYWFpIM0MoR3zpN4mey7&#10;cleYeQhWzCBU6VVmJ0aKTz6/vBgu0XFBFA0Zqh4FoJ9oefz4cXgXOehjIWVt+dDcWl+Zs+9h150U&#10;RE34VZVLDFIruSkAneaNMyDhQlUMwIJpCfDFDDExMRzL2U2ZByAu2S84KZEvivx592oc2dIff5d0&#10;ig7sjiiOsuoRCU/m1D9e2JnVu5DeM/98We/Tec3jc/aTC4uLi3/4wx96j7jMDP0uMkIBd/PN58Cp&#10;ut7DjROFI1bR6hctvHAl+X37cyVd467blNSSLetzlpVqF5ar7B+TI2111QBEPvnkk6961at2796t&#10;BdJVVzTcveobFtEAkXo90QR6ZE/Rq1RWVppHHSgRO/GCIWxAHDy0718UMC2AKhJfTA7AAjSwU7gM&#10;NQwgqbGxMTY2Vu+DAqZF4CgXspmNnMR7qoFlVmE4OxGUqNawoBt00h9/91VoeEAVK6ImvJIsk30c&#10;fqM01ChBYNm3bx/bOqTiBdg2DEIzl5AzPgsBXmZxT05i8fs2DnSu8x9T4IIdnCghMZl3REQkZDaC&#10;elXm4fD/f0l/skqUiEIhxnzclAlCPUugTbqZdDIQZhGvqocAfTCDiN1cwPi91ohIQ/mLCURRVVVF&#10;noNSkD/RUkYVFRUhcOkjMI+4ssddakCb94jLoRSCVcUAQkOhpq0S2HWVnc70L7aJ06dPl5WVScTg&#10;KraxVrG/AoB3PAUfCWPzeCs42z26t2X6tPP/i/I61rlw3aGiybnFytR93fXqX+heDhAm4tLBELAu&#10;FovosAfedQETqqmuKkiNTd91/1CP/Yep0p/hWiNwRBXutOn+8pe/lKtEHjJtOW0x6rHHHnOuR4ZE&#10;S4Iqo6655hqSh8t6u9przhyrSjtAjj7e3zE9NQV9Xm8BZJz7G8fThyzX60DT5IGKLghX/RwwtdD3&#10;clBSUiIeRXDB2SRqY9xYZ3JyMtnMjh07ECUWz0mSPjIKM0XoYrhhwCRMKKmPmAj7gcuMMCyEpRsJ&#10;W8R9Czf5jBX8/eDkfnus3NWQDvSEYFqkylWo5dyC0MPb6EUHS0MJQQqIIlgdEenjYhj0T80XdI9X&#10;9U/NLUVweISjZ2NFJseUpUqmgo5k/yC4m+kyciZxoSVKgSA6nZViuL73dzWYs2l46jc5rYdapjMG&#10;g1lD9pONeOdFdUvFYFP33E034UJ25uG6q6d/l+sFLCQlJW3btg15wrVqdTwqOzubXTma4IhZkvIK&#10;I154j7gAdnoby8qT94z1+d80hQVfb710QG6mU1wsDE/PvVTeta2i/8WKgRdKO4s73V+vQMKoIOK5&#10;i4ON6z4CAmcUwpfDj2pdAdIjDsCRN7+MCMl0pUwgYhW5l4S1SBBAoZKbQpJYCOW6nBPhnzLlC7hg&#10;Towfv45e41DC+YrAxbrMgBAkGkCqNmOctKvhHDZmPgiNI66OY9EDVxVnNyEtvAuY1uUCsBMfHy9a&#10;I4BIzNegP2R7vQb6iQaq4gAJowUoP3v2LHsHsZrA69qGmM2laEiCPApMSGekkbuWh2yz8cXW9jxX&#10;1lc0ap0dtXjnldAxveVs+8yCfSvkqquuktuyLmAYUa4C+6GCdlHH8Ibi3rRBtRfbH+c6L/uDXOdW&#10;EdEvY8jaVNI9NhvilkqLZb3dsv7QCvwy0FHagTRUuwGEf/XVV//jP/6j9qzaM8emx/w/WA4D5ol4&#10;Sw7tayels3ygpIH9643eC6SNrOiDKh1bU6ZIAcqZGZkDOgAKdHNBrjIJBXyZgViLpscExsZV5gRM&#10;HlGVJBgEfxIVggYDvfbMhAQoaGBCeWdaoRy3IqwJ2QR8rNSXJBdYQjiCEWZQrWsBq0B2fX09lHME&#10;wqEo4yBREuAFZgz7RCRIQlnoF+6QtkiPaUkhJE6aIGGQPIqeHdV5Y/3t6sK6gEzQgg5uSAYRIe3q&#10;/NP1xalevUAzWkDskKqvQqr3iMskSIngoxNCAbJCcQxXdT/AI2SIbFWTk/fW1NSQ9CJ5EQvq4FTm&#10;CgiUURDdvPdAiYdejlzAQchq6MYJlkyGteQASf5m3vQH5hG3eeV3apcUGAamoo2NAhxBrTce0hOx&#10;mMZDVcyeUfAo8qeMdtgjZGt2OtoSQEF6leghs4mXidtKGT2yuoAW5vcSHBFoBCuFsPC3tpkc46Rz&#10;UsNgbOecbATE/JT+wFPF3T3Do7XZx1vPrflXkxcL02OD1RmH6gtOzU767CwAySA6Ef6dd96JI7zw&#10;wgu/+MUv4ItGTPFrX/vaU089JZ1DgUxAorHpZVucZxVe5txAVJ85IAWOpqFk8VRhW0b/Up7z1zJy&#10;e1juFlPYVTXQO7Eqk2A2bUDrBkFQOBfAvLZgLiGaffv2YWHkMbzr0IC+XSEmDJAj+R8ssxC+JLLW&#10;i1LARs1qampqT2GP9S7Lep01UGR/B5JGCJAOAsKEadBMjp4OHz584MCB06dP01lGqcsXD8wJEBE0&#10;x8XFJSYm6mSOdsocFClIy0UBVoUiVMVZhYxELwElMTExLS0ttGB52o4FSJvGKOkhfiE3sUyUSwQJ&#10;NXBpOfBccUdMz7Lcx0pyXhQSBqyTfYFH89unF5aJe1/+srVjx+zY2KokPsyXYE1gYK7VyYlhU1XC&#10;gvNwqGzD94grmJsazz346GBbnZdrZALZtHsvXSJgvUhAVVZDyACqfvHAnOXl5UhP1cOCzV6VVgN7&#10;I4UKRR7GjCQxM9yEiOnwEYERYk56erqYpXy1Tw5dDMQHKUg6QhVrxx0odFTlVaXttwevFyxHyMLR&#10;MDlNJ1CXPaA/RyxSJQp0I2sRSojPuBIFXJi8oa+xrCJlr56HRI3YKOVowOQw6/JxL7iK/SNnVsSp&#10;qUp/dnFOuSI9ZOU6xhC70I6qrIB5QrlSKDC/6zNhyBZrEamyrvnokWjQMDS5uaxPHvUkf7ome+KJ&#10;1uknsu2Pm37+85/v3LlT71waEKPvj4QH3URKXvSMz9yf1Zw7aH9Lxd6a5Ye4Tll/tFswbG0r6xmb&#10;DX0Gi1dfWg6+OdhyoGV8zOfRmvjO3/zN33z3u98lY+NqcdyW8B95hUJEllG0mAEgw8vLy5OyBg6F&#10;slTlEgNOsUYiDzkxxkYVqGsGaMSkXcmDL6Act5U/3+IIgcsQkbA3zINLQGYAasDKEJIKjJN2qsQo&#10;uQPl6hkK9MHZcXwsXHw/SqjxBtAOBwySmb1793JQ5Izqolz1Ww25BMHkA7BMZ0bJR+5QJUEM8VZW&#10;rno2gYziUHfs2DGdYnXXl4wPhHzqSpRAp7AAL8yvmkgFe1tzDz1BXCVbQ+NytgQI30znBKhMH3GZ&#10;hCp7NxmX9zTCWKYid1V1DxjOMYaFTGIEBGFJe5gZv0OAu3fvZiqzJ1f37NmDPfhGLSKnmfS7QBBm&#10;fvpAPPPAODZM9eTJk6hDvqWMYXN+psCibHZ665cALuVLB5g1Iz9mDA2qYkBkqCVAFVnpAwgcSdQC&#10;0B8bG0tVLtHC/PiFVNcEJIZt6KnCAEFh7agYCoUMoK45UE0rgGs619bWRtzg2KO1fk/VDaR0zhUM&#10;WfmDvIIHakc6x2aqMw5H+dz78FCUrQDeNVRTCN8X4LM5+x6eHLbvI3h7YnXMg6fcdtttzz333IYN&#10;G2ikG6x95StfIUvBW6WnhswDUC4+K5FNXVvBTTfd9MMf/vCy9g77JygswHSSh6nrHjx9titnKCh/&#10;8mFv5CsPt2BzfalutGVkVVLC2i//iBsR+CfBCDXru19sA5TlapTAnvSuSbRFDkRVuQRwFcSiKk41&#10;6YEk61WW9f+zFuft553SiNuYoQ1VwbtMaALZog+GELnW8WOSMGBmWCgpKWHXYQdCLHILRK7iJ2xF&#10;cKFbLhbgUUKwqjvnTzMzJnuGU0IkgiWUEIZ0Z4hBzmJ70hIeDNfhFZdAEVJ2YX4p8My5vuSBYKrz&#10;kF55Tm/ygJXYH/h1QVdhhxICoeOBB5Y2blz1yQZRW5XCAoNxxUTYJPLSruqhQYbNOc3Xy8IcccHC&#10;/Mz53LiazMPzM+7bN8gW/V5EcwoPMW9VMQBT5K+FhYVYINYYJpKsA2gcCXtTDV8Q8kIZFZrCCMNr&#10;ilXE601zDYWcnByJDziCRGppRwK8Q4ncVyKqIJDRvrbypD1LCxfnU3cmxIPwC9SBH4Vhip7oRe67&#10;U8YIiQkUdNzDZ7u7u9oqzlRlHJTPckl3MCp7cBRAYnReU8bD6lBOfqCFRi5FHk8BceFfZsZGB3qa&#10;gQXQDcajX5QJUai4v4AyupPQjZqQCTYWTcqiMTa78KvU88m9i/pPnnNH7LOu/fDwIeuh3Nbu8Zlb&#10;b731mWee8XVP4TcioC0Umxwvbkk5f8b5IYbQID9otx83tUIJr63nul2PzHAD0/iBc8p9fbD/6v7h&#10;qmGX5aOv+++//7LLLiPbbq4prUzdZ0oyesiOGQZwqqMrdsU5kKWlKsAMzB15HYA1jIF58Eo8nZgQ&#10;kRdooD+2wR7k62jMIPdeQ21MJugMm6zO+RavxAxIZzngyYelEkJ5p4WIipFDLTQzM2U5Esty4vuQ&#10;JOFFzR4a7BTicQzhnVHMQAxxAU51H1/DY3VooAPEQzk5GNTm5eWR2FAmFEAbUoIkCjgdx9rc3Fwu&#10;UYUR1oUM3I3hzMOEpG0SME3AKdGVw5vpOz31pSMr35BnKqiFSIGwBqA/4k4BJWzE5g2XpcX5pM03&#10;qUokQDZHXOSAAFEWjKN6quryCuAR9hG7qnuAeBkIMaq+GlCI0JiWuMQ5GRmS4GEVZtwgbO7atQsJ&#10;IyssWbWugLFED1XxgHUBfXgXuQkLVCFbVCOXKMAFjfBrj3R2UgTuZfnignChDRuLSktLc939BJgB&#10;PJp+RwtGKAMxHsimDP1YKfI0c3Vm46qqRA24ZjnEEkazXogLI0AGittCJGZPWVoIa6iADhSimRkF&#10;MYpppdoyMnOgfsz+0uJg8MWq4TP1HaUJ29urcgNrz8QQF56FA+LdmNa5c+eISxgYBombS4ySd1JW&#10;bJJ28nxcFWH6mgSNs5OjzcXJlWn7R/vdvzxCC8L+xz72sWeffRa+YCo1NfXrX/86R3182XXExfbI&#10;YXAchqBfLQFfXDY2bj8hGkvy3n9y4amzXepPLHkN2/uo3K7mdbhporBz1V12WIICVblkYBUEDYf4&#10;OdGEqjdQRgM0SkqnozkGxzxaVeSpugy6/7vbfkrH/XaZvFYcCYmbfTBTCRChQHQ4ffo0q8jw9QHG&#10;4Zp9MTY2liBobvxcwknQKUHcN/gKaMeAiB3sOgBLYFSozr5giCkr2DG9TlBXV4czcAkKCUYmywwP&#10;5RVewAuOR2dm0CHMBY64z5f15g4FxVALnH9ezehbevpsV0LdqljW1dV/223zjzwCDaqF1Cq8t2h4&#10;77nSwg4UkRGkjcXqb0JSxU4AA80jLlUk49qnaRxoq8nacz/vrr/Y5hIWiHgZEpGGlwnEjqmoigNW&#10;ZOkTJ04Q5jBIyjCSkJCA+b18YpgBZ2E2VK+aIkE+qFQVDxARqZVLtr5gRZdfu8AlAjGqZOtCJsQN&#10;bT8SiAj6FGjk6uLCfFnirpmxkPfUXw5YQjwdX/YlGL+Oj4+XUECZAkPYHhgl/dlx0VdfU0VdTgzZ&#10;nuTcMjYiSIPYm1XFAfIXUfimyCbohi9DNlTpIEajUCh9BLRIQqbqK2bv6uYLyEARLqXrVfA1ohZl&#10;9nJ1LQqw+rMFrVvrJvTz+XiZ/7j24vnxnPaR2267bceOHaRWapgBljPZCQXs0OVxJm5OrJNzrPwc&#10;Qx13nbjHew7RbyCwv7wrEMVC9se5b7cPurNvn505MxNcXjWEROQv//Ivr7322rK0g1X5SRK11LWo&#10;gb5UKTSIparkfNXfm6OjSpclRARaxsAQI6kO7o+u2aMRLGZPCxGDIwRZBC10Cx9FWR3H8e1AI1eZ&#10;PEz8iRKIF78gLSGoEv2OHj2akZEBhTCOz3IJOrXlY8BsXjBCVkoEpopDvfy9AC4QPtOyKMvhROEn&#10;ZEUIYHdLSkoiJ2FHgHLIFi9jLFQxIXGGKoJiThoRZlNTk55Z9pfMzEwYhxFpBHSgf0dt0fmSM0gA&#10;MBU26SKJKvNziTkxNmZwddCAGFZhO9aWnPL8LVEqDiH/6Ec/IryTxUnIcoEJaYdIVfcD64Z3B0w0&#10;MTGRVfbs2YOhIlIkA0c7d+5kr6EDqyBtDtio5siRIxw2ZKAJTEWVLipEg6FkGw2YQVsU7xiPy2K5&#10;Kp8V00hnlOX9EIJLhG40rurOtIhdTsJIGCIpMDPDyeSdLgqYE15jrhglmNardOx7bikwPr80PLs4&#10;NLvI+5Lz0MFLBMyAkKUqDvCwtMbBF0p6nyvuLusYqMs5Mdixil8v4B2DZyp8kCyLaEM+I56blpbG&#10;mZYWTDSaRE4UgQUeO3asurpajmPqmoHpsaHiuC2V6QemR0mWLvgaqxOE//u///u+++7jlLtx48bP&#10;fvazMMicaA2S0CD6Ij6zO6BftKxGRsJlg/aNPJ9fhnhxf36XbOG85Jufejvf0TgVU7vq/IBdruPu&#10;yDqQnZ0N50gBNaAq33BjArlDm6oYQII4gw5wzINYpIy36DJY+pcl+4jr/EiBFdENBTRBxLSbHCBP&#10;NgauqrofIJskkvAU0Xp8Aal5zr/Ms38wlTQyFcbKNkNcY1tCJmFCNpfoCacwyAzQTwEbwu0xUNUp&#10;ChB8NQEAgbiGsxAKYtujG+Qxv1aBEIxxR2OBdMao4IsysvXdP5aWA5uLO0/2LCc6Vnqgefahgq5n&#10;z3bWDbg/RWEXZIfdt8+66y4otFvgHTgXI4AjjZChAf3sdqadCKDZZI2kFn2hNZwWKbE/sWmVlJRg&#10;P+YRF+6IMvSUqon5mcmmkpSCo0+N9trfAFetzkKoD72DaIS5bqBNl5ehCNevZCGGKlESXaum9QLb&#10;IOxiJKoeCdhYxEUxv/DJhwbacR3eTGAtKB1mkTli8R5x8W5pHOjvLzqxubexzFTZxQUzwzsECzGq&#10;1QAbMwYmd7sxMOyfIbAg2RIyQW7sOj0N5/KPPFFfXc6B0xkXGcQ60+SYCpMm5aL8s5/9TMxSLvmC&#10;2Iv9QxjE4BfoGsIIIy6lswTzuKI3TkQQU5UQgAAz5miweXOJAipmnvj4eK//hsHU/OKG/DbZAWU3&#10;1BuivA62zyc1DXLEJdGHL69XEhXD7xECBqIsVfHggfSGtL5F+3tVzke4+eofg+zDLa/soeA9WS0N&#10;g9H9cgfbxHVutKzftZYvXx7NcT8ugWz7da973eM3fW1m0v5TPTmlqGvRIbwlCMxEFsNITk5WFQOY&#10;Cqt7ReqF7OzEUghG2mEckNkwA6wOJ0LgoWIOM2AwMBJqKjliee1t3WAhuMBBYIQdhJjDu1Thy3R2&#10;FoVNLkGh/phI3nFzIoDqtxawuoiFsM9UMht6oTGMME0gWNyZgWiNMgTjj2L5iJpLMg/v0MxWgpnR&#10;0xlqg3bYRKQ0tlYXtdcURbkuQmP+MIkoxLARcAgvKipCbkmbfx7xKzYMgRi2tv/8z/+EI7ImLzEY&#10;ANNKHFNNqwFhsANtvoFag+HMj+LQOEPYBynTePz4cckNKBNpSScokEt4PUW0pioXGygrFIMRgbQ5&#10;PrG5A6rEcILkwYMHhS8BIuJcipDZtjAYdORajipbD1ah29EO/ZE/ZXwB1SNhgIgItqa0MT/op7+q&#10;Rw2GQJieaiFgpbWO7ijv3VLWs7m8f2PF0K7GqT0tM8/Xjj1b0tM7GfmbfesAq+ODJjsa43NLvQN9&#10;uYc2kGy4PgjRwJbgvby8HPEids4RHEpRAY3EjfBBMiKwWGhD4BzNZHt1gcnH+jvO58YWx70wYPxJ&#10;LyaB12DhKBQloq/6+npCgdzlIUowW/QxR4CILuvu7o2YEQp+XdBp7t/m60Db3KaiVXtw48oj8gAi&#10;kz0Da+YIDqiuw7Z8gShZqLa2Fv5ZCDGpCwZYC8GVlpampKQgL2IosYCBNTU14gwCtKvDAXJELFqa&#10;F5yZwPs71sKfXdjXucQ7q7t2RPqbnuALCEMaEMPS0WuOntAJFwhZRjEPBMAjSRtTSTca2dJgEGAZ&#10;JpCSHIN9yaORS/AV5SbNbKYpsy7qUBUDNBYUFDA59ECneUcAkiLKSiC0iWkxj0R8uaRxfnDq4Zzm&#10;h/LaHs5p2V7S0Trqc1xnlBxyWHPXLhJx9lq7kcmlQ3jAIzasKivAvPFJVVlB/bFjD9x7b7Xz6wLA&#10;wRUrxV137NhB1suxFjnAO8FdH3Hhkeh/7NgxM9y7MDs5Wp60+3x+3ORwryuQMT8T6psXonGBYwv2&#10;o6dV13UB8sxdk3jEBsyiqm6Axvz8/KysLJ3ERA/6QzwGw8YWfRqNwWNa0fTHaIGqhAUm4SUeA2D7&#10;xHMxA+bhaISzaJOADNwHQYlkljjypRxqKkmVq5caKJqNn3AEkappBSSmbDzscJTpBtmwBqkiMRjB&#10;cmgZ628vTth54KUd3hl84bpfsGnTJuz56aefxow/8YlPYNW33HKLjkuhgLVjnNgtSRtVyMCbXKpE&#10;pAQ9lwFTbW5uJq33UsskMOUNdDaPzj4qZQqsS0SVq1GidWT66XN9sgPK4ZZ3eQSA3AI+1D6f0NAv&#10;fxrE5N5UGx2hEVUJC+/HFxrlPWPPnes/MxjM9vweOKt/aWNJT2L9Gu81Y+wJlnWPNZE/MfPoTDA9&#10;aP+b7gq+9KWr/vov3iKHJQyJbAazx8gRo3QIA/ogZ1UJDVcUZct27a0COScgQAIFlmOqGEuAQtoh&#10;D+WKwYcCVDEWFoA2IRrZXMgBsFuX8QiwnzCHB+aBNjP5vojAKcj50tPTIU8ingghPJtwRxxG/vTH&#10;nABuS5Wx8IibIGTE6GwUM/hUGN+HKdbFYZmB2ZAwoECVyENByiyBY1LgqhgMgEg5eBAw0Q5CppEq&#10;Bfn2o+7JKtCMdTEnhEljb1O5mRZHAyE1DDsAZWVkpMdu+EFZ2TkIhjCiIksDtAxtVCHj7Nmz+DKb&#10;Gv29j5sSsdAZflWTB/SRMBt+k6qsrNR7CrsMQ2hEWeyGtMvnImXOsw+4FBMTQzcijDfGIn9f60XF&#10;aKG4uJjtgPjMIR+mqHKugHjmZH7VNTSQjNbLWiE3f2GQnUJCMSuSDO/Zs0c6MLMkDyiOCHDq1CnX&#10;WoxlFIyouiNbLJyNgDKWg/kJF1gjduV0UUAmqDiaPMELnRgzefXA5MMFXbuapk+t/MuM+TrZH9xe&#10;0Tdr/lvbxQDrYs9iEi5waaS35dzpnaSFqslpxCxRFuLiWIvGSUvkKyG+cfViAQPjwCW3q0QRLsxO&#10;j9VkHS05ubW9Mme0r21h1v5GBnTiHQA3BOgOVaoB0YFJ4IsZsLG0tLTLhkfsJwmri2Hxm4JO+bsg&#10;Nu9E50VBtvZjXYsPnLnwGxssgEREylCMQOVzKrQi9xeJztiujmUvB0zFchxW4QpZeBVP6I+Pj8fE&#10;ETScYtyIgDjL6lh5QkICXi0K4B2v0NJgKp1/EEHU/jFmP5Nj9PoLoUTOIVxlNmnRIBhFY0MshDTO&#10;nTsXPgprIFLiLA4vZFNlq8PV9Q4Hj1gGEZmZkQkceSFjWREisXUgu5EOGciHqpTDg56u7E0ir6qs&#10;gLXYw4hilCU8aQOAGNSkbSY8YBPWJMpAvBnjNAKB4NzScpjv5jGQUCVltoCiIuv66y1iI1RJY3jA&#10;CyahKiuABRhUlRU0ZWY+cPfdzTt3SpWAjmRQ2c6dOzEYDrrHjx/Py8vbsGGDPuJyMIA8nFNMKxSW&#10;l5YmBrrKEndXJO+dGXcTA4WISCnbgE4avAl3lMC6oF9VnP0jjJ1ABv5OVIVNrEKsLiJYorS0lK2d&#10;IZRVa1hgFXgBItVeEB6IwuQiDBCUl2ycBR/EgFE67MMm3cSe6SwtSIY+VGvLCivT9i8vR0XYRYGI&#10;HQJUfQW0kxjpMyTipQU70T0Jktgnl8YHu048/fOOxqi+q+wygC1bthw+fJh3Eo4rrrhCJmTLUZdD&#10;AMVJQkYaR0FaGAWF0kFAFc91aZn5iQOQASMSGQAZDPOwuteEuKTDNUMYi7tJbhQ96oemnq8e0QmN&#10;9/VS80xG65Accaurq73fVYbsaI58QD7r8AVxLrNl8LbUhkONE3nDQQ63vHKHAjtqhn+Zcr6ix04v&#10;MHVmYKfD8XF/WtTgsAjmBYN/HAz+QdD6NlFeNSbHx7z2NX/w9NNPq7qTTWL8bJ0uTXmBg3jDpgto&#10;1rURQDmTq8pqwAj9IQA3RNcwyDs2g07RJj4eJnowEGmQRsfFxXFIOHHixEkHpCsEH7EiOGJy7Mpr&#10;G1wi4Ljs0AS0sUezsa77GBAeCBOLgmy8DHvGhpESiZD3nBMKsAD9jIVHgbNF2HuEJBUwzvtFpB8x&#10;MiGyBUzOQjSSI+F9OTk5uKppQugRu4Ie01y76or0b3Gjh4Q1VQmBmYnRlBduxZDozNJIUn6FyHtt&#10;bS0xh3ZEAeXQg/C9R1wUwZaNPEP5F9xhmSwRcVNDm6gGUNCdmZYqSwsNQgztiIhITs4g3Uz4Og5J&#10;DodG5I/kmQ2CxQaYHCkRkVJTU0mMfSc0AXm+H2ZEAzZ3yUAwYEQteqcFwigwMyqAvK1bt0IMCTx+&#10;atoGdEqo16KmIJGcAj3hgklohzU8mnbpBuhAoEBoqr5G6Ig9ND2/r2bY/k2c86sQ+8ebzu1F9UNO&#10;50ed8W2TfZNrO6FFBDsXpqgqBgKB5ZbSNE6Mc9PqDoXIBFWeOnUKS8ap5ZRkSvKSAtMl4KNBMkBf&#10;mqFwcX52fKCrqTi55OTzuQcercuJGepsmJnw+WYxDC7MzUyN9E8MdY/2towPdJL3Lq1s94DZ8FMs&#10;KikpCfPG0bAB9b+40eC54q747qXUASttwH6ED+/6ldi7fE+meoY4XOnDA77EEdQbc6GeSIeVR3MC&#10;DAMiZm5uLu9siugPllwTwiHCRc2q7gFOwgxsdVJFRliw2AfQey0sSDThiDsWN1ZefCFZ0RYPs7iT&#10;lAWwyY4rcdyFhaVAdd9EXvtIThuv4areUfnaQIRTjfNEHzwWliESqhA13q4JJmBJnKWASSETTumA&#10;bpAHuESZFqIJXBNcoJBuUM4kEIxF0k3MkShAemFGB18wkElUZQXaBkwwIf7G/AxBNZBh6ouFdGAK&#10;D+QA/VDLPDj8OvZgQr9roYwM63vfs/LzozqGsTRydvWEuyy/H8OYgFpiDWdagg4zELvFAh9//PH7&#10;77+fcyAy4RL7/e7duzMyMiJuzLj9SE9zRcre87mxw12NgajPUSJt1MROpjfRaIDcoFxVnD+pw35U&#10;JTSwK7lJj09hXQhQXVgBLTCLTeIICKTBecyAuhYaSE/uVmBUa9q00J2viboADbITayCryspKKGRp&#10;GJGTEmUdQ+AU70O8xDf8dGKwO+nFO2cmo807LyLwC8QCMaruADkTZ0SD8II64BE3lBsQlAkRYthd&#10;7c2pex8f6ojwmHE6E8xVxbm9dfPNN+/cufPo0aOY+k033YSRUz1y5IjLX7yAVMSI6NilcAT6SxBT&#10;l1dAB0K614QA9EMAYwE8+ho2ARmxSDzHZliRQEoKJVejR9PI9DPlA3Kalbu9vOTzW7nz+5vCro6x&#10;aTniYglnzpzxSkBLOzzCHHEF0/NLyQ3920s7N57t3Fzc9VJZZ2Zjb0NTk3xKg+vJU2pKSkrwQRrP&#10;nj0rcViN9wX+d9QK/kMweFnQeqddtgJWZ23hN66+6u1vfztpourmAHkyIcYPp16xsxDeDbO+u6EJ&#10;ZnAFPcyYeBiNlCICy8FWCVnIhDmxT6o0altiFZYj+HAVWWF7tHCVgmw0Jhmw6d1HvMAUYZwwhTGT&#10;otjnCQdyqACYPXboa88RgaxQKBsK5EEJk2D/csinBbKxbZZGqgKqkIGOBJRpoRsw2wVQCI90gH64&#10;oEBjRH69gCrodJyynwkhgwmlEbMU4rVgacdzod93W28tywz1/3lhwJwkTryruh/6W6qq0g6oSiSg&#10;MvOIK8aPDMNYKZfog5BV/aICSXo9i6iOylTFARIgCLB5YXWqKQTghZBI3EBZqskP4j6qshbgOGlp&#10;aRgqeQ5ioQX5VFVVyS0GMhNIxdLKysr279+/ceNGDE8G0sjGbWYggM4MkT4YmGwiUib2mtsTq7Ch&#10;+5pWNJDVpXyooiurZ7FoyDo7bL+KRqyzq19Fw9ap5jFOwtL/ogCd+uYt02NDdTknGgoTKEMkIpUo&#10;hwBdNvBbAUGJHQeLYtfAotCLurAa8zOTA601zSWp1ZmHK1JfKk9+qcJ+7alM3VeeuLMm62hddkxd&#10;9vGG/FPNJSm80608eQ/Zb1XGweozJ86cfCkl7vBg/6rvz6/hiBtX2xfTPp8+aPHKcJ4Yaf8Fk/PQ&#10;2oSepfsy1e0iDEjOLVjq4cOHYSaU28Oq6/7KWsFwnKS2tlaCL1NpTwCsm+h8jTsUAQI2G84SkvEA&#10;ptLBAkPhKgV4sTvQ/Blr+q3TvZkq6yWy6BCAm9V7vqfK0iSRXgI2n+14sWYkuS+Q0h9I7Ft+oqTv&#10;J/FVvcNjMTExEBwqFrMlk53IVbZh+NUzU2DbwPopEH9ZFMrp6V2abikpKS+99NLBgwfT09MREdVD&#10;hw7xLrwwhAJbAmVmIF6EskgBy2khaMhmpioGmJAVJcSwENImmMolwFS+9x1dEB5F2pTZDiNmTi7o&#10;A4kGcurpsT75SVLeyKkGXMCyS7Y0RpMoMyopKQn5IAS5Z0n+iiII5Zs3b+ZgQGyCHQ5IofJ4L5hz&#10;fnaqMnV/UczG6bFoHwnLKEBAxJawZNUaCfSHeFWxLHbBKGMoa2ESBDtYw/w4ybPX4nqYdEJCwoED&#10;BzBCIrLYrRoTGuyF7NZYaZgIEwYMiXjEpQ/OaJoxLSyKsqCQXZb4IEuTognNRD9JdNitCU1LC7OF&#10;JzaPDF3yZ8uHAlTh767DPxSSVkqZDnKTDnuWuE1nubUHF3nZWRl7H+mus/80IhToZvos4sI3mRYF&#10;3XPPPVgLCmVy72eYvsApECw0ENsZyOSo2LtHcMk3rkYEnmXm01gjU7GEadJRYmxm/pnCNvlWsDzc&#10;Tr2ce/kpPfP3pdv/8iVHXAo4O9JQg1cAsxCgKqER8YgrYBUiPi82rCNHjiBzVnRJye7jfHSP97Gh&#10;uK56ERwPBr8ftB8/8buW9XkrOEbqufiXf/mXN998s+qxApkZ7ZNToh2iSk1NjRytyWyIMBHXAtqV&#10;NBhFSMQTVX1dgKrU1NQTJ040O4+aixg0xIDj4+O1bTMEV3IdUcS2I8vQkQzAkpkE+TAtVkeIIIZI&#10;FRUjJQq8i9AQRTS2weR0Iw4TQnkXCmnUi0YEAsERsBZOHaQBxOeioiIII0JCD6oUpQAcE7JpIWhE&#10;SRshUT7KZjjpGWOxPdopHD9+3CU9iCdysopuROxQgtYEubHbezoiZwhesKh30zdRn39quDuq75EB&#10;zMk84npjrBf0YZTJ7EUEcmNyVVnBiPH/WwIsjZMGilD1sIBUXICohRerJg/oY29za7/rwUA0i9XF&#10;xcWJTLA07I2gAS/SQjJQUFCAD+7bt09owH2wJZfzwg7OQmCnEWCrdJBLWKkrxIkDmi1rAqvofPXx&#10;3NbCoSDnWF72gVYfbkdVoWAocKR6/Wt5AV8EB++Ew10NWXseGB9kLfsOFzkk+zu6i1LR0YMJxZ0l&#10;LFDAW4kbBGeURdQKk1NBtsSZkydPolBGaTV5QWcHspvZpxigrq0G7ewsx48fy8/LmRjq5qybufOe&#10;0lMv6q9qr+GIW9Q5ur1mNIPz7coRl4I8yzGmbXZTof2lHaxH8iQWZlty3WvxAifMysoicql61GB+&#10;ZE1mjA8ja5gkhmK+ZrZN9KSDqWa6oQPaIYychhl4pwNy1z2hX1gATC4TyvnZ4kj1DmvqTVOD+Yov&#10;dGzOz7RyeDPBoqyoKg7y24aeLelLHwiaYjzRMfdCSefgpP3vcGfOnEGSembIYP/jMIB9y/Yg4VKu&#10;AnrizJAtNgTNpkGIEdTW1rJvEeCgGS91RSWqiIKkp7i4WGYm0DAVBTgiMpr3DlyAa294ZXioLRDi&#10;c3JyxL6hjZmJSvYdBAcSg3Q1DOBX1MfuwmkwjMO4QJwS1rwoLp78zncWVv9wwwcsCtem6gUIObwx&#10;I3mCOPzCOKBMxkD4hgUSlIcffpiC7EMcAtE4s8GmdyFfMCGOXZdzoiJ1X0d1/uJ8tDePGIgnQhV2&#10;oppCQ0xFVTDm/HzGqspqIGcsH8C1S6FwJIcZFME7NmCqj6twjatiCXSQSegmUwEpRykWX2CxzKMq&#10;fkAmrA4Lqu4A1cAv60KbNiGEBv000p854ZTQV1JSsriwUHvmeHnu2n7hedEBIyI3LS5ETSqM4UkV&#10;YcImZMMdnaVF4h5sZmak1WbHNBX7PPJHg7ik1YdYCMhsYByBbrzxxj179hDQqLpCpWA5EGgcmkxv&#10;GjzbOTK7aEck5pEbB7iS/kI1hHkjDPZDz+i9nnkQAkauQx9jxRNJCHTMjx4MTG0c2Fw2cGYwKA8x&#10;1l9US+6ef7aofXTGDoByxKXg+9scLAeoSmhEecQFMIU6WCuUV2ogB/QC76EC9QUsW8G4YOD/BuyP&#10;c99nWcct0pQ//uM/fuaZZxCC6nMxAPGYnHdOjDM7O5sjylqXoz87kXyAgHuudTh+IR+G2Lu/A5SF&#10;hetoxoQ4i756EYGzYC24IXrEbiUAhl8LakkD0CkHA/YOWGY3x4lIQPE+vFIgZ2kaYQ3JYAD0l9uF&#10;zM+KgP2UbswA76SzEi01DQgBm0GwNFIlj8KPEC+6oyrdKEt+BcGolUY6MAS+6JyamsqKphi5RAeY&#10;FR1xieFMwhLaPhdmp8sSd05OjMuiDFmTQhkS6iAaCCxXZxxyPdUiDBCIPuISiKBTymEgoUZVLjbQ&#10;iCu2sBbCN8Mj0TI2NtYbgsIDRUg8wbR86cfqYA3FecO7F9DDWYghdEYdGBj6JRBhpcePH4c8+dAL&#10;s+QqyQ9ZEHZCXsrqrAJHOnoLmIozNu9S5VynwylrQbaZkFNmzpejBWjD9qR8X1ZrYn8gacD+T0rv&#10;63jnwgvneibnIuexUQLFIQRToWC0t7U85aXz+SdnJkbxU7wVSa7VL8IDTeG8koahLMgINTk9yYXQ&#10;EZ15R1ChjA1FYFSQSlQnRhGUaFkTzXRGF8QowhczsJYezpF4uLup6WxSTdaR+ry4NRxxJ+cW7s2o&#10;l79jKZIbFaN2oXDU2nt+pLhzWH+3hMVgUnJBGQso4y0AGwWaIFroGRMTI5/FmUNCgbFkJARxOiN0&#10;WEWyvAO0qzpZFicHM/QQ3byJApTIxskRlwhLCzaEJemrhHsKEGZPlWpZr7ZG3zXa1aq+WcERxemo&#10;QCzWDmCCmZlHs/zYmYbU3sX8YVt6tiSdF4Xk7rk70s4PTs3NLyxwCCSNQH8Qhp9DuTZuVsH/pQyY&#10;FnOBOySJrUCzbqcFu0xPT2cSxKsJCAOkceLECdkJiCl6dyE+woWpOID8md83vqMIPdYLDtvsr1rX&#10;zEkWqylndRiMxhJYBdUznLGISM8QHgRBTEVVVoMQyab8H/9h5eSoFl8I41554tjEaFVZI/RvcTXg&#10;juC+bdu2Xbt2kROQu6AFXIzAgUGiXEwCGrxkLC8utJ5Lz9z1/+fuPcAkq8r8/0EUMWNYdc3ub027&#10;uuqurmnXuIoJENeAqKAgoCggYEAyQ2aGgclMzjn0dM90nO7pnHPOOeeezqn6/j/3vrfPnL636nZ1&#10;GHb3/33qqT733BPefN63qrrqoYaipMmxkZkgJCnA8tnCW/JoRzdy4guisC9mwRgMCfuRpXhmZYyT&#10;iehIB1wAGnJW4bMYM8Eavw7GABYBxMWOEOM4LXSwNQapDkvALNg5cuQIrEEbbelER3gWps5JjFGx&#10;JgKhqONWfUFCcdxhTEJW+J8FOtKPAaR97NgxOYFgVg5+LiUY0oMDinxgJz8/ryz5VEnC0UAfgyca&#10;E/ClzVwCxeOPP442V61axS1qPMzYcYZN+2Ya+0ceiq14MqXxVP3w9uLux85VSk3ISAyA3Ul6IINZ&#10;iBchu+2BMURgfFZf2S+YC4W63TKFiMHKaBnn8rsC6xNekAmQ4wlDdYwMLW3dUtCZ0DmV2uPjEd85&#10;fah64OHYstbzdoRRJS5CcBfSrIbBu1nTwRjM1b7wBCMRSO5CfvqoyPpeU7/sOzFsTP50cubymZnL&#10;ZnzDvh/98Edve9vbOKfsu8sBcS77Yi6QfGRkJIpwq8AvGIObw1pYWNi81b43MEIiszrOIIBqUCeD&#10;AhLKg5Lh0sAWmDHGAEkQIB7qDciGfaI6okMaBFieMRJ8IZjpyJBMlFghUU54REelpaWsQ/SDDKHE&#10;zT493MLmIZjYyCURhqQ2Ojqafn0Mi0uiJT0EK/crYoSl7LCXOmoufDsAogDufQMB/9VDuo7J8dHS&#10;hOP2RRCAESlx2R05SKc3mMIhGDy1CwKKkGCugFT1owfeiXLKhgUifDfchsF0FIcDIkC/usYkUCJz&#10;vRnkLopmBdYBXNKmh9MTOyGSSwWBAdAmttDPsjgXx7GbeFaQo1Z6MBg5lwGd3GK6XAI2Uon9ooEc&#10;1BZ1PUNbi3qizU9izkS1+yJap8Nbp8OaJg9WDm7KbTtS2Do25d+/fL7p6anJqYkxrI70bHJs2GyM&#10;j05NjNOv2FGgBzdEDkovDBvp7849sy3t6JqxYfPrjU6fPp2enu4Q0VIgm5LbcxbTsHsXAtRBJkBq&#10;gU49DjjstqCggMyK456aDq0RrNA+/Ugb1QP4og3oJJoRfEJCQghKDFYycYNNB7rbKHEDfrO5GyEl&#10;LduKuqQko8Q135q32quTq0trL3xYFIlDMVTKJcDZ0BDESU3CAKwNA7VvW++EENSwac4SGAj0mhCd&#10;WD+6JF1gESiXWM90Sf31NRmj3J4xiNvvmkRJpuNgqiaHVLnFLChhF/rxMeNZ8zcDG69rlEyFZ8d5&#10;LPT4tTOoVZXAk+cq49sn7Q82WJK0G31GfMfktoL2uBozFcOw2F3OBpkoQM5qKWCGCuvfZhSDjMc0&#10;ESapFUcaRPplPBA4kCitWQTr0U8atmApPBxRICIa7KgLXAeKdoekyq6hbdkNkZUd45NTpM56xGEw&#10;qymbQXGSzchlILAmohBp4AlQFYyTs28gx4AABE66fscdxrFjdqcbyERXgQLLUqkqq1sQ3CWugkge&#10;z0fyZCc5OTnYKubNqcMzs7gkEiFzXdGT4yMdtUVliSfyo3ZZP6UblA3APpplKft6LuiHDD3kkU87&#10;XuPAoRCOW8IoC0bwGgFOh/GwIBAHRHeMsUdfNCBJyPOQBpQjAT18AXhE1KIIVSnh7PTj2piuRCGy&#10;NyoWVhjobC6KOzg1OeEQzv8goBMHUYxjSxwtInCYhRcaSAYuaGAGEgYZTzRobW1pKkkrij3g940O&#10;eFdsEj0wUQRFQOYQogfNhoeH5+fnq60npnxHi1peyOsMbZmM6jT/1SW2yzhcN7wh88LbyIQ+VoiP&#10;j2cpeqAHC3cHBESN/eDRgZJdOmFKFKoPYDwTaZw5c4ZqXDp1sDtj1PHMRkgG7SMWORRkmPVG9NCx&#10;4tY16Q2r0+oPFLZmNlOqX6BTlbhpaWl+o6WI2i/xAk5PyLAvAoMVcEaCw7xhUwdOR2JBLuhBgA5f&#10;uq8ntKdnd8/QlUO/+IdffOITn1jGF3GwSY90igiPDcTGxlJU0LZ7/QFd5+XlERiDPBG8gWQwyKio&#10;KOX4mAT+guLkkgFshJ3L5cUG28E+tgQ97AslyrMuEuQ4RvKcOLiSmArP9MM1lOApUIIbchfQxqdo&#10;4Cnid4zE/tEIx4dun8QN5iodMZIBktpJj0J3U2VB1F795Vq4xrUlcAUDIom4vBtjQwPlyafsiyAA&#10;O1Liwn7wBCCN4AcvCIQmiZMKBGHdleS1Y/vCAnpBTQQ0OXwFtAEaQZXumIO9EV6IyTig262QiURa&#10;GnaXJzADBjOFfR3qZnEsjeSTflSG0BzbiZ3ocVhcUmUd2GRoaKg+izDlN/wuCKxvFgIW2LqwY3ht&#10;QdezuZ2bCrtDavtTW4ay2s7H1nR2Dc+hdnxksKepsqEouSzpZHboZvKxvIidJfFHypJPVqadrsqI&#10;4LksOYQebvHgnK3NOdtRUzgy0OObNr/6BCmxNVbaVpVbfO4wxW11ZmR/RwNFH7lfRkYGLmNvthxg&#10;L1Ia9iXOOFSzULAU+kVZWJrdFQAoizGMJHSg+qKiIipYOdFIHojnHFL0cxfaWNMj6EE2Y4gtGM+K&#10;DvOl7QuvbXsDbp9IrN1TMyLfscHjVLvvkbSmsHzz/1tkDKufPXsWldCGaERP0uPXtiACG7UvZoGj&#10;4oqEQrKiiIgI0ko4xNw5hrk8ffp0ZGQkHiiDYUDabMd5w9ZK07gZilfqwZ91I6Bf3WIWkkVe2IqE&#10;CTxfbqEehCMjzc/1fccscbNWZ0mPmJ018AJYh2jiV/rQUFNTA50vptbtrB5WMnQ8wjpmnszuWJ/V&#10;GOjbxiFSxCtAjMQygoUQjyI4jUiqFu3PEJ+enk76SwNLmtc0/QLV6PGFRLCs8/zz6Y1pPb49ZT2p&#10;DeYHHiDSceSgTRVYmY65+5WkA4Q2ZEsDvSBhjCrQLPoZ4DgMdLCOJC5E6euvN/bvZ4rcmQPW0VWg&#10;A58M8mVdBzxKXG+gfSSAm1Bf4SA4C6EBe0Bx2ADMDvd3F53dn3VqU0dNkfq2PW/AHQbPOYcBoCnA&#10;UviFcj0FmFXHNiszkSly+XKCrVEKxo/ZIBAaAPeUHoQACxDG+eRdLTAYNnUWWJnTkeCDbTAXBulh&#10;C0It0gA4IMOwZGKUpPtUtoUx+853mZ/1QAvB1CcvD3ANCBYDgIWkpCSin9yCC0SEuFSxykjJIWAc&#10;V8UvmkszUg+vHjnv51tVYNwdDP2C8m9PftOmot64biO+2/ydG3mc6zbWF3QfKmqR/7yR16GwLvWB&#10;agkIgXaBeDQCJJWBZp5ZBI27DRI2ldbCwsKkUwdi8eAIG8C/lOi8oUrclJSUQDGZs0k/nnRAKlzb&#10;F56g/Fvce6qwqUw3SEwfnZ557UzbJW2fvvTT7373u93n+EKBxtVp7g18ubS0FH8k0HHUokfOaLwM&#10;GmggBHIGylHMJpizI3iwLwFWnYbohS10CyFu4Dv029dLAJRj7XgcwLDZmo3cTgfoxNSpZzjXoI3B&#10;gLl+By8d6IhDCjmQdLId5HlsxC0oQS/kEu7PkTEXZVFQ2dcW1xgh9NvXGgjkRbEHRwf9FKiki8HI&#10;nDEQEMijx4b6KT/siyAAkVLiQvCCzIxYRHqG0SIWKe/pYTVUDIjJ9rgFAl0gamkjZKjSMyva5OT6&#10;4vQgDfvCH2CKEMcYtzqIexQbhM3MzEw24nTTJcDucEfOD2uoWPiiwTAgnPJMCA30HgZBEv9lBZRF&#10;VJQD175ngRVwPZ7tawsYEutLm/FEBjxCLgE+okrTJcJ7Hbaemhwf7uvobqqoy4sriN6deXJ9yuFV&#10;JfFHm8oyzve0ko/YQwPA55se6u1oLsssTTyReOj5xAPPphx6Nvng0+nH1mScXFeVET7QaSsOqRLw&#10;EaNcLgugH+341ftSwLIEZ0SH8Ti0uYxgZWSCQPQ8wXwXF+NQacS86BqeeDal9qG0lpC26dD2mYdT&#10;GiMrSAVsE2eP+Ph49qBB4itpU6AQQD9uoPJjByARI8ZqsU6QVNcTXt3TO3LBS4kRKmjCEt4i8VTu&#10;kvHruieYyiGB/9AvbzWIg8ksbhUVFUl6p5yfTnxYtqirqjNeb0y9cSo5Llnu4nt+WUPKqjB2gPHM&#10;Opxesiqvy1HZOh6bywZ2Ffp//wexsIi0WZBIhAaFcjYl+pABqHjnBkYmwQvIy67uuI9kSMtQn6xv&#10;9y4ExCaVAg5PTG3Prt9a0JHSPZ3ZZ6T2+B5NqOkYNJVLpqJUBsQkJNuDF/SOmuSWB6CW1FbazOLM&#10;qPD3Uw3cElnZ1/7A1sq3+btypbFqlVzNgejRvpgLJI8L+I3d3lh0iasDVWJ+HGBYIEIgq46JiQkP&#10;D0ebNZVl7XXF+ZG7is8dGhsO6uUP8UEEAtAmXNs3NFCEqBQc2XLW+rX84IHocFLMAOMUExXQJkzh&#10;yJgEDXUL1ePRMEsAxQswJ1SD2xJYGEMnbUwCscCLXxYUoJ/VHL7DjhQATBcvYwVyBVZmNbaQlJdZ&#10;8nlIeAdF5w41FadRdHOL8Y6Xz/8HAW0QLB5NGy4wD7mFihEUDWSlYjINOZOYFRkZyZjB7tac01tH&#10;zztLGoSGoOyLwBgYm1iXXnukbuRs54x8c6F8YaE8Yjpnnkprqus1PReBozueQ0JCeKYHMmgQ3GhY&#10;i/nBTFXVVF7eeE8P2vE4TdEj2uQuybf7AIJNj1pawOKERyHMG/oHlfW8UwdGwo5+C2A6/fY7wBj9&#10;BYuFgumklajevp4X48ZM3IzxASN3Re7rLnndrb+6dcr6V+pFA5nj8vZFEEA7nA6Ea+RGOsupV1hY&#10;yLFO3EOz3rpbHLAWpHTq1ClFJzbmOJ7gglAQSMveIO5hihLTcEwVtVhT4pKEuEAnC+ThgwwGIhYW&#10;AazG5SLOIw8QAIl18B4bG4vZ5ObmOk5btmPftLQ0KlsOCASia4Q2ERtN6Z24AAxCvF+fpf5sKEyS&#10;iOoAxLCUfREAjMFb9RrPgYnRoZJzR+yLIACdUuJihIEygUCAQRhHWQCS8Fl1yBKX/OZj8wLLUUcb&#10;0tAFQn90dLQeQyAYk/ArZwcgDzuU5NnumgU9rIkeWfzEiRN4H/Tb9ywemStMAcwYCwH2deBXYbAW&#10;oiXWxXSJ/45hkhg4VMkYHERJANoItioYshdTguE3GOBTdsuF4f6uotgD1KKVaWEddUWclaODvdOT&#10;89S0bsAIbJLkIGHa5ov3085PgHPr2LFjqHK5+BJgSAhfSXJ5gSIwJ0LT8tIswImI/xDvsFX7f3Gx&#10;j+BPR8jLaOp7NqFsdWpNcmOvb5Zc4lp2dnZWVhZuj6MSoIPhBF0C+8IfyIoOFLQ+md7yTGbboymN&#10;6zIbs5r6WBya1fpIjWckKBknOHv2rFR9ALbF5+lBxDKLwawgDQbQwKPIeGhAvHIh2jK+bU+bscJo&#10;+1IbTii3MC+/psB4FiSsBzKUianphxLrw9t98o/p0Ty6zEeU9Wy3O2eezmwrafdTjxEgiFDShmbo&#10;51kuaQd6IR9ioApXRwL6gUcbs+YAgGA9cKBEjihmSaFr9wYNFIHN0WgeGHk+te50w4j847H873F0&#10;y9j6tJpp6ysWiWh6/AUIVvVwuuvhOxAIhbCmD0PXKJ3piAtKWJAB8yYfeqAEFDsPPGA8/TQyt3sE&#10;jNFPER1oPzU1FenZ1y4wAOuFR1ZASpJq0+9R4rIdw1AfnoLq4YXL4A9CVIwScUxq76SkxLTY0PhD&#10;a0oSjvU0VU5NLDInVqB+E0eDC3JN6ZwXDMbYkAO8IApUA/A1dM1qdKKyeZW+jEBfxBBcQ98UCXOE&#10;U99KCgJh3EULjKQB2RKskS2pnoqf3U0VhWf3i04FLA5faIFZGCoroERMESUiAQW4ph/QDl65iwCM&#10;sDUNiIRydeQgf/FZTnHopMEzlNMADCOXpXG+qznj5Lqe5ir9Q4MgJydH59qNwfHJHbmNIfXDqb32&#10;1zKlWA/a5vcS95lfTUxkOFtjexZ04iDsC5EqZBHiRBFyaYN9q6qMBx80br3VfNx9txH41SLEK5Ef&#10;ZvEIR7bERqzvzYhAIieGYV8HgF7iitgDAbFjVKpaYH3YDyb8suyBAwfmDW7ewCzJVgOFNf/oMmZu&#10;nkl4dcJ7VrznP//5P7sruo35xeYHmBm8OxTxvxMYDzbDs1zircjNYS1ojUiCUuZVHIBrFsGQALZt&#10;9wYAFkucxD49zhcHoA1qoUe2mBcsDj0QD5gIed6+AElklgRJnJTzC9DG4DMzMyFVua2AwSxOnHH3&#10;BzIAgkxrZU5e5E6P74LyTiCxLtj3lq35LvHZ/eMjXu6pA69XXzcF5agjmIgRDFgZLSAQ+zoISCCi&#10;AQ34r7QVCCkps9+fDwgv6MW+CA6szxQUF+hUQsLFxcX4BdrPy8urqakhauEXnIlBigXVswUJZ0ZG&#10;BrOwPaTqEALehB5hx76eBVSxo2480MM6yvuQSfD+Mi8gQLm/wuhgX3VWVG74tq7GsumpRcYxTJTQ&#10;gfo4npCA3esPiAhpu0WxFKBliurlXdMv0A5nOuY0b7gLEtgJKsZ+/BqbXeIiMu8woYOFMCkSMseK&#10;paWl5ECYJmdtkJYNGIleJedwo6lv5O7I0jNN4ynd9o/aJ3X51uW07Uop0s8PgibPcMFS0nP06FE5&#10;rRnG4uyCTHE8nTCMCcdQs7jEx2jgSMq7VIl7/sbzlLiZt2SKoOjEGgKdYdxlWaQUSIsRle0nakcS&#10;u43kbiO12/oqTvn9aOs3J1J6jKRuI7bTd9eZ4nHX/6wjYbWsfBiDHrnEk/2WuNBT6fm9LPRLIFOx&#10;gB6kgS0ixkUk3CLDwbHJ55JrErqmyV+lvqWRZj3WZjW1njdfssVaDh48qLsWnUxXGRsEYGzS9gCx&#10;Wx/GIpCNflmHFWgEw4XIUwca3r3buOsu+1KA3gPFAvalLpLXSvwCReDkECPkcRLU19ezYKASF6Yo&#10;HdmOwehIwEGIuwX5GS0FdsFySGKioiKjz4SWp4SmHHymtSLX76vjQQIaxCMQMlqTTg/ATpn1rScY&#10;m3DEM4QhN3vEywvMhuOZCOAwD+ihZktNTbXkbf6uEgN4luBGMJEGLJ88eVKVJaAo9qDjd5sYRjQg&#10;EYRr4gkqgGXh3QE6uYskkWpFRYX7KF0WIG31ohibkpJKPKFfPs5DJ8FQNIJ9Qo/czc7OxurMARNj&#10;Oae3cJzTVqiuroZN+8KFkYnJR+PKTzdPJHbPEN+kypWQLuVucq+R0GNEtk9tzL7wIRpMizDCsUIg&#10;kk6A+6iIZ4Nw/fjjdn0rDxJQi1QHkDBzWRlQ0cEvDfueBbhgjKNTwL4OBkVijLev/UGVuDyzgnT6&#10;BZuK5BEy2mdlePdLiQ7MkhTWOyUKEgT/06dP68Y8PyaNmYyZhPcmXLbish/9/Y+GshacSmLkRCSH&#10;9/1vBgpSgRoDIAI4dMQl7KA7XN47JJKQiP2wjt0VBFicKMri8768slBAOZSwvhmMpqawdpjlOONY&#10;9EgeBEyUWUx3s0O0JHiiaAY41sF0Jbra13PR01JVGLPX4/fe2csjd2Vx7s4rXkjqaihLPfScfT0f&#10;9BKXuWgZEXnLJ3hALYIKJucRYAlIlQaeS7iWTgUIU8ETChfna5CElbKRx5HE4pCBzWAqRNHk5OSQ&#10;kJDDhw9HRkZScObn53PocM7q0ZLxaCcxMZF0Xb5pmUWIzxyvDpUxkpDI4m4hs6aDqvT0dEiVNlMw&#10;4OVSDYAwR5Y40NmUsGclz3iO3bUQQBsnLNxBJ9QGox0OYnKJZWSKpTCSZY8ngcB2KJRcCDV5n4nz&#10;ArIxGFYLJA27xMXsPMKEDlyIRVWJJWB10lYyBnS/ODFh0/ieg8rGvuF16Y2JndOkQRmzD8mHHj1X&#10;dV77Pm7SZZ7ZWhUep06dkjZuT5jDLqUM1oEr4htYlYyENVigwaWq9KTENadvb5n+xfTpDaeRJv30&#10;MCyQWAUiVfji2eG0zQOjG7JbKGt11nQG5bG3vDe7ec7/aGEQwqxAPhyol7hYv7QV8Blo0CNLIMAO&#10;zgaEL4LskSNHuFxY0mMBucFvScfgxqKe8E4jwnpEWg9pby8fKGizgzhaIMyptFvAsYHQoATAskds&#10;FbAdU4JhMxA4hvWMpLp7aH9By9rM5k0Zjbeu7L7jToRj3/LWPt4RGhrq13WZIirTwXhW27p1K0aL&#10;psgqAAIkAVJCsIfOBRMZwBSmL8jvMAlSKxK1nMzU2ry44rhDlelnBrqaF1HrEpqhk4ZuljogHt3h&#10;ApDKM0LWHeF/BBAAGRg2ouOAdNODzCkbCqwfxUWwDdaHXJCYhAXEDiPM4pLzW8UK0FqZU5URsVwM&#10;ikFC57KfPSyIHYpdwaY6s9kRZdHPpiQc0omUpI1zYaLcoj0+fD4valdLRZbKPpnrkZYdKmo5VD1o&#10;/vNtt2H/xI4V6+SR2mN2cutc18xz6c5voSP+YKuowO61ovqcY4gAftVVxjvfOefx8Y8bsx/DFsAX&#10;q8E7DQ4s/csaAFpjTUesYwAF9n333ffnP//5wQcfvP/+++++++6NGzcqpUOV2H8gqBI3KSlpice5&#10;XxD8s7K8frh4QUCDUVFRyEGXzDxgYJ2Re0vuR1/10W+981vFecWTo0GdNYjafTIuGizCQY9xsibP&#10;+DVRUdyHBoe79KgAK74vp/mCwEZYDlWZXOIa8hq6XDogPAogBkAD+0rPUvya0MRSckz4lSEkYZy4&#10;M7wLUC49C9DsLFgc70ZibMezsMCmFxzQ2o74gIUzkrsCRopG2NrvvgxAJvbFXHAYddQWZpxc5/63&#10;CB0cQIEOfQhgcVUz0OCSrBqPpgrCHwGNzMxMPCg3NycldGdtbqzH28UKKE6VuAJEIaYFs0tJQgQI&#10;HOJxQ+TjoS9uIW0JyAAVuyMMrNEvbaydwYswAAFUMR0bcARJD7AjqkcyZHeE3KKiIkpZ5A9ycnKg&#10;jWfcB+lBFXTCsn6eCjBaVvDrqtwi8dCNH+Hv2LFDPIspHHNu11BgUwg4ceIEaXPwoYBMQK3Z3VSZ&#10;H7HT8aK2X7AXbMIjmuUZzQLkCYKXJ0AUZ6xfS7WvlwOYDa6xaMNYNBAjorBioRm0MWYPZQkYQJxH&#10;dExBFG5rccAucZEXE6QrEFiaTAg67OtZIBeM7OzZs8QanT76uRSnws50wBXhhru6TFE8FKueySnf&#10;XZFl4W1T8ku857qMeOtZLp9Kby7vtF+3xj7wOhoSXqUzJiZGMg/u0o8nqFsKRH/cT8yOS3Qs/5kG&#10;JQjRGmKXuOf7zvck9Azlmy9ySz/0w5fOrzeggUMREXEwCO/bsuqP1I4IO/KAQXkoNiPapk+UtiEn&#10;WYRZ6tUpAQvyrEpcdpE3onXg7fPWhzqgUMkqIiKCoFNSUgLNurK8wamPKmkUdwwerRo036buNtJ5&#10;UNJbD2r7k/Uj0dUXTA4tHD58uLi4WImU7eBLeTKHRzBe7TDC4MF2Sra081v6fx9ear68YpG9u6T3&#10;x8/VXvczHyQgBgZgJB4xkYDOwemWmMRc+2IulvK/uGyEtWNgODzsu/f1C0ZyxqBivGO4rzP16OrM&#10;kI0jA93BnPEKhHtJiFGQ3TULOjlvMB4xBh3cAhDgDRlmz1kaZDvoIYhhJHiKfUMDY7Dz2tpazjyJ&#10;AEzhklnYhpya9HBOW8PN36bXy5uJ0eHwtX9YxP/eeAOqiEIQsPTMSYecEyxOhNy3bx82QKc6CGBT&#10;/dcrjCs2GaZ/bLj43OH6gkQZhtdLIHWAu7nNfU9ntNr/l2H+z6355VJJFLoUt9ZnOnimTQ/9z2a2&#10;jGv/2ImmMDDSoOjoaKiyey1S5VMM5u61tcbXvmZcconxs59deLzxjcaBA/ZoiwxcT8bjvHBh35gF&#10;vuOmHwf5zne+wzGB8JEDYDqR6le/+pUSAsLxUI3+Lu685/FCgUBCQkLUabUsYE1iAmZgCnYhSIpP&#10;ettb3/bhFR8uf215y0stY8Pm/xoA1hHIJS6G4eGDYn725EVB1kSbWAIOghwWtCCUEA047xZKBuP1&#10;f13GEiQGyuWiIexg2Fg7tgpt8oz50R9offqRJEGpoKAAn0UOyJaoy2FKcFZZI8PEkRnAScEzcuOW&#10;rAxkteCBzROXFJ0AsqEkmGMaiPADZSbQ015TmH36JQ/CuIXY/a4AUxw6yp1lr5MnT8bFxUEkl9Kv&#10;wFIMpnI4uPb+grgj065/fXQASTpKXAXEgthRAQIRGjgZ6YEAAMFS0kCDCB947EVQxbaZwnh9GG0m&#10;sr4kqNIJa9LQkZiYqMIOtKF0aSswXVZzQ62sg042Jee35nlJKUiwCDZTWFjoDr/cgniOYPt6Lrjr&#10;fjOTwfJOFWBBNCVtv+BweeGFF37/+99fd911N91009133/3SSy8xC0E5BK6DWbgVd893tyTuXTk5&#10;HnALxiBGWMAYcDqEpk6NxQGqOEcWlM/PC4hUKc3/LJA8ZpCfn08oI4XGTczUdHgY+0etCFAC14KO&#10;UbvExWS9j0kki3rYzL7WwJbh4eH6CxsAExFnxhTwUt1WaKMhQiGb4vz6LTjEaWWdw4UtO0r7SYZi&#10;O+16T69yn0prqui01Yz1SFTFmjkMpBPHhmAa0IxFepe4HHJcEv2ZRYMooKQBPVA4HjI+ffl0xzc6&#10;UpNTpZ9OSmKd5WDALOhhO9DQ2va3uMrQ5kl4PAuPpH0WdzqbUW3TO/Nbp2Z3QWiKQYGYpipx4QUW&#10;HFTBQpCnjgAnVAuiEZI8piNMv1WBGwzGEEWthe3n95Sfh0GTxy6TTfNhfbVMWPPk2vQ5ERkbo2bI&#10;0X4vlx6itugCDbqLKDcwPGVCCwLGw0Rp945MbMhuidG+EYfHzrKBP23tuP56qmhzDLrwiFawHygS&#10;cfiJcBxY+tdNsSw7YlowgqzwL/JUb9UzBc1CKiPJPfs7Gmqyo4tiD1ZlhI8N+3/d3QEOYKwFTeEO&#10;dtcscH/I4JZ9bYFL6WdHrAtfQ5I8CyAeCwc0JBpAHox4H1QegAUCogiE9QkCgbTGMMIrlU9ZWZkE&#10;Op5hTd6lUaEP4umhgVkiN7UaG9XmnG0uz5TLZQeGjYSRhkOeiwbrIBZRMTE8JSUFr+GSuC3ug0Bg&#10;1hprf6SCBgM4gVTOMTkxVp58qjI1jMKe8e4YC5oHRu6LrYrtmFZfnmw/9LdzrSrX/Lhyj/FCdmtD&#10;35yDBjJYnKhC1i4EC2ABtULwVFWVWeJeeumczyq/+92qxEX1MCtlPOZELus472AZphy2Qectt9xC&#10;YkqY/cxnPnP55Ze//vWvv+GGG2Bzz549Dz74oBDDMJw6kF70d3G9D9lFgAyPgGlfLB+wdooBeWXT&#10;7goO+MtPrv3Je1a8Z/OrNp+/5nxfaR+Sx3hQE7dQAU6N9BbtzjoQuyoYdKtYKFAKhNkXQQNP1P8b&#10;Bb6IY/bFooB/ISXWIfrpdghrGD/95CcwK765dLAsckMX7EsoxikQ5hIlGSQ4kuDF4wA1f6U28URJ&#10;/NGJMa93t1AB9LsJZn3Y4SjkFlsQNEiK8OJ5ueMuJ09ldnzUrqdSo0+SjZSWlhIWoBYV6JLHgAOV&#10;uAKWImKzoySf+BE90slcaDNPO+vdPCDHEyMZYM/XQCdTUBNkCBiPTzEdquxBFsiE7ZaGmJgY5W6I&#10;RWKgDoyK1ZCknLw9ff1RZc07smq2ZlYn1XRAoj1uLlgTmploXy8WcA1HgQybLbjlVyyMZ3cHO3Sm&#10;ab/NxsreEYyy5corrzxw4AB64XLLli133XVXfHx8RETE+vXrH3nkkZMnT3I4OmjDwMwgNtibc2br&#10;cL//twZZkN3Fo1G3X+4WAcwgM3OZcwysCFuyL/53AHGhWeSGKhE1DVHQImCWuCiME9rucEEcjNPO&#10;HY+4hYlgBBTcygohBUfC2YI5HQkBGJA+EhWyHUXduvQ6yX7k47uZ1r9xmjmQ9Xg2vbHRSoPYlxVk&#10;LqmnyiEozKQf/eFFgJXlloJIUOyVS85g+b98lQwhaHkxe+qxqZkVM40/alS5HWBNsi5HAb8gFLYN&#10;bC/uginYTLd+HVf9t6rJZg+1rm9rTtPwqPntoAR0iLFnzoLwzbPUGNIDScnJyTpJ3A10lgQCekGJ&#10;NFiWkIFOaZDocwp688tGbKf8uapn+MW8TvlksuMR3jFzf7zze7xZGY6o9FCK3WXFZaGfYEHImFfa&#10;UpNA84L0gpOrTcMrOreVDzgIDm2bfjixDv3/8peETlP73vEd1xDtOICxcbq7aVuWb1TWgRYwb9SB&#10;0QL2xYr8ygRHOH78OEFAHRht1fnpR18oSzox1Nvu8X9QAJeBHSaKEwnYmn31uMm++DWdiEVKxODB&#10;XE4LchS0z1z2QrlsofNCmx76ucsYtIMXE4Vg3K+0BfQzkgFwERYWRkKjPIV1pJ7kLvKRTu6idGYB&#10;TkEGSD+YmpwsSTg2PT6GZTDZ7p0LKEQIiAVeCFAkH5GRkaxz7Nixs2fP0iNqYgwj7TlzgYkSbBkA&#10;AXbXEiCKkzZlmGQG+nEAs4hU2tAmwkFiJ06c4Fn6QU3O2cq007qgFGDkSHFrZOtUgvW2rfz/hfld&#10;AwS3butblK2HvOwll6uy25r657yaBkmiC0532HcIxwxN8fGjn//81CteMXPLLXqJO713L7LC5KBN&#10;BhNDOLAU1wKEybIS2eCL8WVlZejo6NGjv/3tb5l7ySWXUOL+4Ac/uOaaa97whjfcdNNNjPzlL3+p&#10;AjJSEsOQSx2qxKUWdQdwv4BBKASwZnf5A5sSMZbFEvyCwgCPCGSKgcAR/LOf/uyNr3rj6hWrz7/u&#10;vHEcQu1bywgkg4L0Y2IpwG5Rure0HUD4qBVzsq8t0yJMLYgkdMd4JCaOb/cGhhgnloat4ozequcu&#10;HEEnWwhoM4tOdMpdx3Q6JXNDsARPibSAifPu5Q3msjVL4YwczZwCgVbz+aZHBnqoHJrLvPJ4SEXU&#10;bomxLCKS1IU2aUxSUhJxdaE2TGldFHco4eDqjMSo7CyiTibxmSidn5/PmqwGI94l7kIhHCF80lQE&#10;tThpq0xYB5RL3AZoVhoC2VRsmB37x6Zia3sfS23eWNJ/moSnfWZ1ftea9LrkvOJAJw5HBjQjk4Va&#10;CEYIm+STnOl211ywIKbi4RRsTfVrX8wCOiXYAlhDmLg2nQJsA1LlroD4xvlLAyPfv3//H//4RzkF&#10;ENT3v//9vLw8KHzhhRc+/elP46EyBUyMj7c31yUffGbA+l1AHcyFL04rVsDm7d7lAyrmqLIvlglB&#10;nkr/R0GJO4gWlQ+4gU0gU7/Rn/7Q0FC96sBbiC9YiVwGA9bXRcxSYHRyel1Gg/n1S/JVTFbtR5Vr&#10;FrpWNXj/2fIx62djsVo1nX1VjpWdnU2xRwOSsDmGuUtcPIQpmL7kdlgPFk9DhWDEQj5Ke+i/howV&#10;RsXqCoc1IBYGYNCOs43Ywb4IlqWwdQFOwiWDkRtSYu7Y1PTGjPpz7VNwKv+Xaxa6wintHiOxc3pH&#10;dsP5QfMHOXEYdicX1720vLxczjAJ6wCaT58+rTskm+q0BQlWkLOQE0IpFEnCF6GHZxGRDsQImxIj&#10;pGd8anp1ck1ip8/8gpm5D3qeTPbjq8xla/29aBZUtQQqc6fRbiAEZAWR9nUQQIOy4/mxyQdiq5O6&#10;fOabS5btiV5IzR9PqoMzzpHvfY/8zzQYtxAUkNWpU6ccr7MK2EuJVGHZS1wd0Imdk0thDH5JwooQ&#10;O0UXFsVIeqYnJ/ra6ipSw0g4OuuKqSBlpALmgYtRpMEpStFPI6xRvdjE1txiX8xjiUEfM8b4AZpl&#10;C7I97A1vErdSr5iyNc9QZU/zB+RfUlISFRVFDsQiTNRDHAST5GFFdLK4MkUIkLqdsgdZ6dof7G6t&#10;2rVmZvVq45FHjCeeMGJjGW3fswB5sbGx8fHxmA1JKjvKq29QgsBFgPRzNz09nWFQ5TcsQxIMYt6K&#10;qkVDNChtgpVEP0CnSE9/fRc6VaHIYOSmJEZiWpd3LvHIWjiRHoXhiakXslrCO3zy4eRE639uU6zX&#10;72jTE9ttfpO8ekR2Gs9ktri/Yw/5oAjshyyTzENXFiBkTH/lK5OveMXQ9dfzGP75z3n0veMdrRs3&#10;MlGJEWmHhYW5EyPYRJ5oE6NCL2hZNLt+/fo9e/ZgJK973eu+/vWvk/RcffXV3/3ud6l1UdnDDz+s&#10;pIcu0K9ffakSF/9Cp9LpARZBvJAEoMcjyYNU9zcv+AW6YylU6ZCbN5A2ZTknjl++PIAAjxw68t53&#10;vvfTKz6d+dpM4xoOIfvWcgFpezv4QoG0Ebt9ERwIaI4Ij8RQCobKs90VAIiIwCWRB7NckC9LGMSM&#10;0Sk086zguJS3+xgJ2AgDoIGpIz3u6oNxbRXNaMCIRFqAB7EIhz7USgHMM/GW1birWxQToY3x3GJN&#10;1meY7EL2Jat5WODY8PmiswdK4o8O9c7zlebCi30xC6yUg5XYyBZM53TAcxcdJ1lhuK+rIjU0/dgL&#10;Pc3mp9KQCavhDoQg3H95S1wFXFWOaQ/HDwRYtlsaCD5KAo74w0aS+prt0amNhV2HGsbDOmb0X688&#10;3jL1fG5HRK79uwluIG1cAMljz8EECsZgD1igHpkdgDDMBlHY1y5gTiziNhIMVd5XwNJY4ciRI1/5&#10;yle2bNmyY8eOTZs23XTTTddff72MFJw5c4ZTD80+8cQTa9asYRadGRkZjBRhEmSoe7/0pS8xxpph&#10;YnigN+3kxvPdzq9gwJFxE2jDC+yu5QYmPW9sWSgQmt36/yNWtHd0uWs/AQaEFfp9HZcevOXAgQOY&#10;kdgZhk6UXIRbAnfGT2m1Lq1WvkWZYo+SL8sq/Ch0KTkOVQ1sTLd9lUinjE+ig7QLCgrKrF/3wZeg&#10;DUtVzqxAHOEZV5EV4JQ2DczUvD17Yk1PTk+8fcK4zEg9k6rWd4CRhACmIxCBfvK5gWCJCAwrbel6&#10;MK46ocP8Si3hVB7me7m9M3vLexPrLpw9+OoXvvCFe+65B3eltCgqKoI8Di1uIXwlQxwsLi5O3BVA&#10;8yL0QhDHMNiaXRwWQifC5PSCZRhhI56Rs1DiQGZz38MpjWHtvvBOQ3+caJl8PMX/y1GsT5ziLFHH&#10;IWxKDkpMZFMlEG9AJBL2iKQCdsGYlfT25ze9VD5wZi618rg/wT5CqLJvu82IiRnu6PB6AYzdCUl6&#10;cBQQCrF5BxcXtcRVYFOEKQUhoQ1AiVwiKEwFr4GMs2fPpqamZmVlFYLcrOj9a84dXpeTHJ2bnYVn&#10;UWOQWzMsMzMT7liTwkyiBG3WlFqINlaEvhyux0g2YkdSpdzcXDZKTExkNfneRTqRG7OwK4eIlghW&#10;Y1+OruTk5PDwcDh1H0WMUT6FYTg+gIrPijaRiqr3BGWH1w/d/MsLbyGSAMXFyS3cB2OOjo7GDYPk&#10;CLkhGaponiFGp0FAeEFEwaQUAUE1GmqM3zE++rNR42Zj7MGxjNUZk9Z3+CEWZZ8qceGS+KYoQfVo&#10;UNqCxJAdlWmnHT+Z0Dow+lJRV4L6linrpSL5TnX7HV3rX3Apd3lO7mXYzAtZ/isNdsdEaRAc5He5&#10;Lgiz1vpf3MAfVAaYEwkNpmVfa8BiETjacQQ6Cphnn30WRb/61a/+6le/+s1vfvPb3/72P/3TP/3q&#10;V7/Chn//+9/rq2FaaMS+0KBKXBaPj4/3NgDuYpa6upnloEoBT1FHlV9AJGGTMTDImhJ2uOTQnCM9&#10;T3AspqenIx/7Omhg85/73Oc+8MoPHFhxoPcfeo08u3/pkDrNvlg+YCGkBBwEQUoGIEyCiTvCI17M&#10;VQE7YWVcqba2linEWxThngXYGncTW2IWKiYkEmyJjURjwhHrwPvyxkaWwjbYDsLENvzSpsB4KWVx&#10;DYIADDIRvuAO8tBO8EU7S02Oj/Y0V1WkhmWcXNfbNs+X33KX0wTp2dcW2Ati6JR4DvHl5eV6/rAU&#10;jA0P5EftLk85NTpopkNoh9BHML/hhhvsERcBbMQxhDDxfdSBPL15YTxid6e49Kt/TKWNgqQNEBqK&#10;o1Mu12c2Hmue1Itb9QjtmDlZ2V1TWwcxarwbiJ2zFWC90IwuZDDPtOkRHbFpoGOLkQwjWMn5Gwhi&#10;q/aFBqaT9zId1uRwpDrlDOUWtO3fv//++++ndpXBgsceeywpKenJJ5984YUXmIWQCdE33nijGBiL&#10;3HLLLatWrWKAjJ+enupuqkzY/0x305zPhMMgXuk4EJcdkMeR5O2biwAasVv/x4EGsQ1MCEdAFxgJ&#10;rK3o6w/4622calJX2NcaKAnI3bEDmUsBSY6rbHqhQHMlrl/UPFXatqusn8RIPZKsR1Tr5NNJtWOz&#10;L/NjhYp+2MO7pI3h4mw04BOq3CUugpBjkoNHejjLZYx6rQtjItC0nGmZWTFjfN18PcxRii8RMM6J&#10;EpNT+nx6M/V8ivXeprzJmdw9syG37UBB09S0zR3q+NSnPhUbGws7tJ9//vmbb74ZmYtf4c8q7jMA&#10;psLCwuRSsjdpBw9WlhdKCYuUNNLpAJJnmCBQCIaYuNqutXld9j/iWv+LG9NlPJXRktXiP3UDrEzq&#10;wNbKolAW+qWBCpTK5oVQKKev3yyNu6QR6g2Bad/MU4nVkR0zUfL/w9a/gtsfoew0Hpj9ZDVEIZsf&#10;/tDYsMHrV/UhngTFTS39hHtH/8tT4gogAMkooDtMHSEgIqjiZEUstEmkcBOezT8DPXV552J3P15b&#10;aFYX0K9yQeIIQ2Rl/IVb0sYZuXQYBrqgvOQowssYyUTUylKAHSVCkTlRQ0ZERBDQF/EPgX4BqcQE&#10;ihzCApvCtX1DAxuRREKV8MVBq9sMIlIqoyZHRNIGUxPjhT//hu/GG41//3f78cUvGnfcwS22O3Dg&#10;AK4kay4ImBYyJFdzfG+zAHpYfJHCwfO+ZRgUgN1Ge327b8g30zLTc2fP4G8GjUnTawgmsjI0kL/K&#10;JFgmd5Q2mg0JCdF3z8/LK4gPqc6KtK8tbM+qP149QHCTgtasb2dLXLMxW+VK6csjtn1ye+6Fj3/r&#10;YC8J5pCHPJHJhdoviBKX6O03BUGM2CSLY5AOq8Aaf/SjH3Eo7Nq167LLLrviiite//rXr1ixgpEU&#10;otdff73u+xBGv8QoHarEZXHMXoJqIGB7jgEsS6dSgQ4iJFqwL1yALw5l6HEYHpfc4kQgJPr1AgcY&#10;Q9ZIdMIdHEvNC3ZfvWr1Za+87Isrvli9ttpYBj826UH4C6UkSGAGBB/93PEGxOARp0+fJnzZXYsF&#10;zlVZWSn/tiDfCIAlqAgpcZhogA1zpmD8R44c4bzAdNGmvcSSIbbBQYD7IwSSq4skZ8DKg90txXGH&#10;kg8+U5d7bri/y/s/YgRypjioIiwjKDFmiMfdkKQempYICDvf1ZwVsmGwxwwg7I4Wrr32Wg6pZRS+&#10;G2yEVcAR2ueQhU2AM8IsJqEziBn4zfE4v4gSqq0HQGKpClZ1vaPP5HQ6Klv1oMQ9Wt41OTWNVagp&#10;fgHBUAXBDCOLIKMmucKQSN7ohBePgIMk0Rpc0HDoV4e4id+kix3Pnj3LFtAgprtv3z7ExRSK25Ur&#10;VyKB22+/3R5tAcJICUik//znP7/44ouPP/44A6SIINz97Gc/Q8XR0dE4Iz2T46NFsQdSwnb2986J&#10;hGiHg5hdpHPSZ4xPG1PzR9YFA2ovRoqIiNwvjvzfAhqXkIVroAigLM3+uik34Jk5bovE/goKCtC6&#10;eh0Fa8b9PFwdxWME2C5gWb/mS7LiyAJHJ6buiq480jShO9updt8TGS2F7XYODQ165odZw5u0T548&#10;KbmC0ImDObQoxxgM4oTSU1xcDC84j+rh3ILmzhs6jRWGsd7g4FnGuKmA6M4W1TwRX/FUdvtz+V2r&#10;8rufye1cmVKfVD8n1yFR3rFjBzTDy7p166688koKAPpV2IJaVCYSgK+srCxKU3F4FORX7B5gvKyM&#10;w8tGi8bktO9sdceGjKbdRd27i3u2F3Zuy2nKaur1zX5TtF/AJjWJsiv4Io6LQaJZ7xcU3UAIBAiM&#10;AVHg0uQxXNLAZnSd9gyPv5jRmNFtZPKQ99Xl0WOkdfueS51TlCLpe+8d37kTd7J73CAviY+Px/Hs&#10;aw3QgHXZF64SF+7gESIhGLKhkzaMSw25UG0uCIga1bMj23Eq6HuNDvZVpJ3Oj9zVVpU7PWVaGgOw&#10;OrmLdmCKZwC1QM1FyBSrxA2ih+6z3sCkySBTU1PJ6uTQsm8sBKigqKgoKiqKCsTDf/F9DEzRRhyA&#10;fhiRS7bGWoQAVuPk04npqCtp//F3jV/8wqyy3vlO4x//0XjNa4z//u+6oiIKVGXD076Zpv7htMbe&#10;hPqe5Iaeut6g3oqBBg7vmJgY9nWMh2Yl/AWAbPxew4gmCBrGKsP3Lt/Mu2eMrcb5pvM5N+bM7De/&#10;efh3v/vdP//zP+/cuXPLli2c+qQISI+pHPzYRlhY2Je//GXS8bS0NEvbPkLEHXfcsXnz5uu+/7Wc&#10;c6EEHTqR579e/bOrbvp9dOd0rPWZZB7yT7l2Tat9l7L8a+6Wkt70poBlG7FI8Yt3EB9IPsyIF7jE&#10;RWJ4GakPWQgkyVwFeuSNelxMnR069u/fv3r1aowcZkUOubm52PB1110neY8O9kJTDhtTJS7AovBx&#10;DyPE2e3WXOCJeqwA2Cd1jt9UDxA8UZO3dTEGalnZLRY3iDnEMZzR46APBLz++9///tve8raH/+Xh&#10;ln9tMf87dwn1IDbgN5wuI5BMk/XNF4HE6wCFB8LBa4IXDjaAATMRW8rMzKQOSUxMlLI2GHUA9sIX&#10;sEasC/NmOs6IR9Ag5tAgbNKgMyMjQ/rT09PJCshz5N1gAqO9VgAQfom62CTSoAHBnD5EeIIAz4BL&#10;OgHGyWp4EHw5rG6ac2J0aKivo6+trqO2qKkktSY7pizxREHUntKEo91NlY7PfXiAjdhUyYcGBBBk&#10;CINcsi+EESfxdBkQCIxUGSkClzRAzlmA3lnWnanCQm749pbyLIIbAeG3v/1tVVUVisvJySE2Bsps&#10;lx1sDdmIAmaFZlRJp317LuAO65I2TEnxBiBVD1+HyrpC2316pq0/KHFPVHZzeOEXpM2LiAAewMYg&#10;DPkDj8AokGTDr5yhjSMeyWAVeKIstXv3bgqBp5566sYbb8RDCUR/vP0WUpfaXPPLI8pTTvFcnRVV&#10;nRXdWJySmxy96cVnt2xct3vXjoMHD1599dUb1q/vaG0MPbq/tiC5PPlkdsTuwrSYwcE5H+RkRyLt&#10;1NR0WdfwkYqe5/O71xb1ri3uW5XX/WxOx7GKnuqekeWyi9LSUnIA+2L5gMTIZ+YV/v9OYI3YDyrA&#10;kOyuufBf4nKEBDogs7OzcWncQ+4SKfCxQL7N9gTTyspKXAs5MgxDRE/uxblLp0PKDf0jDyXUn+u0&#10;f0onqn36rqiKtGb7w344uSMhINjJLXYhOWNN2CZgSQ+2aI0ywS0G0xDp0GAifBEr4Ygwao0yEw4m&#10;Tr510nilYdSYR7WD7OUCy1JStLa1D01M9Y9OTvlmOqwPI9m3LUn+9a9/ld2fffZZsq6bb75ZlEpo&#10;sIaYYBjxTtoMJtwLd5w9kqEuCIR+ObGOHj3qN/8LHixCiFQPTMG+ERhMIVRxNtvXlhLl1QfUR6Tj&#10;WfoXClZWsLtm0dQ/sjG3jZw73XqLKbnXiO8xzlmPqI7pZ1OdZ+fk5MwNNwytXMmado8DbIGhhoSE&#10;uAWojFCgl7jc4viUaK6IlDa38CbuCuRlXTm9sAf0RVqGGUsiqD8LGClHI1sjTHuVqirshPPDsRfA&#10;ushr2UXRTyd7VKSdST7w1NjQAA6uzjzGiO/AMpsyUvrp3Lt3L44P8aozSJhEWB9bIEXjuFK+GQzY&#10;jgzyyJEjpGjeW5OgyGte9rX1XbVMsS+sk1heI8MIt23bplgWlMQfHb7tZrvE/da3jN/8hhJ38Mor&#10;I48c0bPknVn1jyTUnmkcSe+ZiW+fXJXe9OfwovOjQXkWmiU9DQ8P17eGYOLVvCmdE+Q2z2K7hnGj&#10;YXzUmLpqavjbw8bfGzN7Z8J3h4/83nzf78UXX3zVq14lw9HmlVde+clPfhK7QiaYCjR84hOfwH5I&#10;rwmwWNR//Md/5OXlMXHlypX/9fmPd9Sav+XA4Ctvv/+719+U3DUtb9LKA//CudKtf8dQj7Q+41TD&#10;yPMpzrdSdQi/5G3SBpju6dOnx8vLA5W4jJcfqWawLKIDc0Kz3FJh0wFu7dmz5yMf+QjuCeMcfPfd&#10;d98Xv/hFiatuQBs72hcW9BKX1ag3As0FgchA+6q2F2DSLGVfzAW7oBoPMSowkoDgOEb9gpEAC8QH&#10;5dxZECAGN7xkxSUfWvGh0leUGj+3+xcB3BAftC8uGmAWmhHjvHWgADfH/jkoicZ2VwBgHigOo4qM&#10;jCQ1ImaykYjXHrEQyETAIjrsXg32DetjTdgSpe+BAwdwDYe5+oW9RGCwLIZUXV6cHh+eFLon9uAL&#10;0TseC99wz5kXfhex7o6Yl/6SduyF0oRjLeUZfe311LRMkIn2BvOBkdDM+aVPIaUhNKkeDimMM5Cn&#10;A/ohEjUR26UiVVADFBhArutwVfoLY/a1lGdzHv3ud7+TkfgmCx4+fHjHjh0pKSmQAVUIxJ7zPwoO&#10;NXxW2noNiVXr8eRgWZejrNUflLhhNfYbEvDFOa7WWQrQJqmFI8nxADKn1ggkWPIZznoaqEyduQym&#10;LRgbGUo7vjZh7+OtlTlTk+M+37R6TFMmNVdXpp7OCduSdOCp8Bd/H7rqlogNd5945jd7Hv3l9pW3&#10;NZdlDfT1lFo/UKSTSk3B2Tc6Ob0hq3lTSZ8pKO0/mWnTszq/a1d+K+Zuz1kCSIYDHRBLBPJxnC//&#10;V4C7kY142I+fEpfcFEuCZ/t6FsQOjmrqQFVJEgVIERw2xy1sl0BP6hPI1XEwtnAcHliw46zFLIrb&#10;B7ZmN23IaV2f3bIrr0n9mARciW/IJaCHNaWNE2Lu0PDoo49++9vfLiwshCQpcXGAP/zhDyTcTzzx&#10;xP79+xGQcMpSRDRJZKHEWsaMoTPdM8YrDONfzE/0xWo/COkNViPXIZimpqZSt8hLfZABVeyCpdLJ&#10;LdqwrOIFkidxkfObTuhX20l2Cwt/+ctfNm7cSCQlz5ZbyFmPOKhJvdLG6RURESFVAXMhSZeYAp0c&#10;e27WWJYMkgakSm35MgPjiY6O1o8ZWECVNGDNI1NcNOr7hjfktcdYvxJkfjWOlZGb/yLYY5xqHt+a&#10;4+fjgkNDIw8+2P7005zado8b2CppjdsXsDckLEpRJS6XSBs9WkPmAVpjJEaLrylwkPNMJ7JCUDoY&#10;jHmLuhU9NLA6zE/mErWxPQxGWQuDuYXwsSVOStjBbiuLc7LO7CyKOzI6aL94BC+yJnfFnDCh/Px8&#10;eBetLRFwRI2BNyGooqIi6NQtXwGyuYXH4WgkkeILgQDjMMXKShqsSSRBRHIJWBDHZB1u4bMEDfuG&#10;Bc5L8p6ZP/3JLnGvvNK45Zaxyy5r+/KXx2f/p6h7eHxtWu3R6sHUnhnzK+Ltf7Y3zrZNbMhq7B0O&#10;KmWHDE64+Ph4CWUKEC8+HiwyDWM/KY9hXG4Y3zWMa4zB/xo0PmcYrzVy0nJav28edRs2bHj1q1+N&#10;GGljMDfccMP73vc+ebmQ3TGVL3zhC4RHTCIxMTEkJIQaGKNFaOnp6f/vg+8/seGB/g7z5ZvH16z7&#10;1k9/Fd8xbf6rrfUvGPIpZdhXFS+3ErqNHaW9W7MbJlxfNOUGVKmzA5lAQ0FISOunPjVwySXjN97o&#10;+809/l1lAAD/9ElEQVRvZm65ZfLXv+5+xzuSH3ggMzNTf7VFB52S9mGc3vaJO5A9E3iJunHWT2sG&#10;qrKwIsKvOkGAXuIC/AiJ+aUHeOQZTNS1jB1KcHYAwrBev34RCCjUcZh6AOFzHOTm5i7CozGY226+&#10;7bWXvPY7K75T+P8KjX3W6ywLBPuiUPviIgNtinCCrOoJsAQceTeV4x474ZDiGU3JW7X0Ew8JJnhK&#10;kAK/qMB3ME60qYe7eUGN2t/Z2FCYVJpwtDj2YHHcoaqMiOrMyNrc2ObS9Pbq/N622sGetrGR810d&#10;5n8UL4VTVACRLMLJpdbBF4hFimZsniMGuNXEdE40puPpuE+gUOAXjGQ8vo8S1V6TYyNliccL40/c&#10;eust0qOA12MquL+824ZUSduIh5xEeCt6xyRoYB5EAMI4bXn75+JZAptWzH49PhKQBkCAegQ7Wt6t&#10;CjP3Y2/tSGbLhY9AIgrOd2SyoCAjICsggCBSOXODZ1zSj0DjkaF8+wxMsbjdO4uBruaSc4fLkk70&#10;tV34V2RvUPZOTU6olA7bw2clpVFA3RhhQ//4SwUdx5rNT5ueCfDYXzuyv5RCaalaDgsLQ2j2xbIC&#10;wSJewpd9/b8eEExkVnmmB5wlLrp0v93HcphOVFQU3ksew6KygaPGIJowjAEIy+7yBC7nkCmWigME&#10;smMFXKuurs6RuZJ3isvxTBDhGVfkXHnrW99KiJGclc6//vWvTz75JBvhD//2b/8WGhoq0yGeEMkY&#10;TlAVKOGX59YXW40UpGBERkbOe9SxDosjq9OnT8+bN+C3nHkkiMREHEYGq/KGS/lgGI0TJ06gl3vv&#10;vZcGXOzYsUOYBSjCQRU0kArzTBs2T81+6yPOT7i3hthgZdZHdMgHsDXPOs2czWzEFqQ1ev/LBoTJ&#10;ISG8AKhVVsfxoPqXC91D42vSG823mKw3muTXTZLIwnuNY3VDsTX+vwWBivKRR/pvuQVp2z0OILqS&#10;khIYUVpTQNeEewaoEpe46Xj1538ESJ7TEdpwCg/V9zRXJu1/qqelur/PrKvpYbDoiInh4eHFc3/L&#10;dOlgNZwF2s6cObNv3z7iPk5EukA+kZeXx1GHj7Cvw9QdYBFsCVEThXTysCiIx+Dta6sH18ODGIYH&#10;kZo42BkZ6CmOPWS+bThb4s785jctl102+oMfUH0yYNrn25XXdLZtUt69pL6Vh3xNd0j9yLNJ1Y41&#10;PUB03bNnj4Ns1ATZwbpDlmHsJRwYxusM45uGcZUx+I1B49/My/ry+parzNcZpcQlJ0NECPODH/zg&#10;7t27ZTbA9T7/+c8jFmhA+Nddd93111+PiDAARPfmN785LTkeqyAdpCb86Dd+cLxmMKl7Rr1zS4lr&#10;V7Y9Rlz3TGjz+KPJdXvyGiZnv3fAG2xKYCToXZBAbe3UV77S9YpXNH7725Vf/Wr1179e981v1rzl&#10;LYP7qKL8g7kckFKLQvOCPI6tiZm6/B2QU1LajhKXWVhpQUGB3+nu/EyHvE0BmIvZyzHhgGIqEIbG&#10;J8Mqux9Oang8ram6Z2h4wjzNUZw4b5CATg44EmjkttAgXFxY/LF/+NgrV7zyzyv+3HJ9y0zXDGfr&#10;goDhLXvk9wCqZEfioZzFdq8niPOc/hyaZ8+eTUlJITQtwD1fdmBX+sdW3YBrUv7xkcHO+tKC6L2J&#10;ex/PPbOtuSxzfHR+r8FZyEaClJsC45G2nEF6Ws+Z0tDQoL+8wjAqRgKCfW3BJNh66YoERg/miwOK&#10;w6PhgvxWlFicEvaj73zF61XtIIBkOBwjIiJIF3HbOQFtmcBpiB1KWy9xORz1Etf7g8p/S6x3l2dQ&#10;i0xYHPkDxOKXeDpxHwagRJyIvH3emsQBVsZ3PKITJnH48GHGsBcZu84XRluTHZN04OnhvkV+Ox1r&#10;EmalENDBphyO41PT98XXnwosOvXYXz+2KrNlemlVLnaCR9gXFwEoCGaX3QiDBNtOzxhIKJj9OeO8&#10;j2CFOSUuhugOxKyCb5DlEFkAY+jEXuUFfgUMixBANHFM9wAxiJUdtsvZifPYF/7ARvgVFmZfW5BO&#10;aZPtkUNABm6MIN7xjndQ4spn+dDfRz7yEdrQz5TbbrvtrrvuklmMpx7G/ZwlbqQx9NWhyXqTa7Jb&#10;bwtjTcoYjjSYUtKHDOKXAPEKaCsBsimX8qYu4uVS1aKISALrHXfcceWVV1KQcxcGyexlLoAkh8TY&#10;msxDfXyR7UhDpR+z0I8HaCBj1usuKNc1y9byggW8e2dOFw+EaX1r2BGCsQHvjHARIE5vyqg73jBu&#10;ft2U9S1TsbM/17kut72y2/8bF9DT1NR85MjoH/9I2+50gDEZGRnYmC5tgFKoIuhUJW6zv28L/J8C&#10;LoMBNDU1ebzCNzbUX5ERkRry0uSEaYfYnlgvmZPfN5oCASGI+REWkAk7OmTlBtLDRAk7OAUTAe7g&#10;PYu7DEPIEOlwHCwKd3Nwir2JO3MAUFe45TDQ2dywbbVe4nb94Ae9r3nNzH//t5S4OU092wo603tn&#10;KGvVl8PzkLdzM3pn7o+r6hxcgHMhYbI6CLOvLRDTYGpeiZmoNowHrDfQfm0Yf2dQ3I5+dNR4k2Hs&#10;NobKhwZuN2mmxL3ssssIOJGRkTt27PjMZz7z4IMPqjoQmdODQGgjw2uuueaWW24RS0Z3b3nLWyh+&#10;WiuyG4qSKHGv++WNoaUtT6c0hDaMJMuPBllfp3eyfnh9btszafVh5W1NA0F9ZkGBcM1GF3RByPr6&#10;1+WDyr7f/Gb65pvNH8h93/v0r5tyAO1L6owxHDlyhAKePAmcPHmSsA8vMkxAVM/NzbUvLMTGxq5a&#10;tYoCxr6eBSS99NJLxHN1HjlKXECQR6p+Y5d3QFMfScBQz5w5I506LA/w/zKcoGNw7MnE6qPV58Ob&#10;x8MaRw9VDWzIbspv7cdsIFg/GuYFlHCapKWlxcTEkO0p2wgGA70DYQfDPvHOT7x5xZsf/fCj/RUL&#10;K0LYy2H8CwKUE9A4H8ln4Jo2DSTv4TvYA5olzjAe5TrSj//rwIWxZ7/n+/T0VFdDWX7k7uzTL5Wn&#10;hLZV5w92t8q3MAQPZEvEsC+CABImtnDuIHPliWQ+qIk4T0N6AGOIUQRtR9qJdxMfsGeHIy8FKJ2I&#10;gQGAocHzv/r5TwrP7p/2/IhQMIBC6IQFkjRSHWS1XDQjKJIKiRisiUCkH8CCLsbY2p6d1UOOqkwe&#10;J1unH04wP05vD50L1MqBi1ggmzU5gNARvEgAxEkBpydj8NlF8AWRrOCdeRJ8JM1gpIR0wejwQF7E&#10;zqaSNApdu2uBQHSwQ0R1UC7Rkuekxv6DDeMOiQV6bK8cTGta0j9sU4VJNn6RAG1o0JEUXWz4fDMV&#10;XYN7izt2FXXsLOnaVtixu7ij7byXxvEXzuigUh1V4sIbZsQ0R6QQnjnDuIvhirdgrCheBggIKPQs&#10;Tnmsr9slNs3Z45d6aCPkcdcdLiFA0h2mk6PgVLRxaQh+5zvfSc0pqQOecMUVV7AdYJGVK1d+7nOf&#10;M+fPlrg8Iz6l49rSWuNqhGScP2J+mIQSNFACwb54NYmLyulZn3CMWAJVxWwELySFSuYlJSWIWqSB&#10;KcMUDURRUVHBsgcOHHjhhRf27Nnz/PPPk2pbM0y4S1wB6yNbFodyav7S2R+95ERnTTrxUr8OI7Ok&#10;TQMuGEwc0UPkywmKfz1/QtSSWwOCmjSWET0j4/edqz7dNh3dZUR3GtS64R0zG4p7NmXWq2+39gt0&#10;fejQyLXXcn7gOHanA1lZWQ7fAagP41ElLm3pDwTUAeyLBQLVY5nsiEcDGlyKPdgj/IG7mIGYK7qg&#10;7gVM55lLrAiNdDaUJe57orupAgPjFuMxZpRlLxEYLI7NE14wPIxZFpdsstr6GUYyadYEDMC12RFn&#10;55lz14NsbsEXDKrxkCSLsL49aBbYOZ3c1WMLxGPzcpihNeoZCYAOtJRmtN5/hypxR7785YZvfWvm&#10;Na8xfvITnBAy7osuC2+dNH81Z/bfUOU9TPlhWPPbxTPbspu93nN2A3agB6qUqwI6ieGw7CEWE+iE&#10;Enc/lmcYjxrGfxhjnx0zdlGfmT8dNHzM9DVK3MsvvxzNEkbk8nWve12E9Sv5gn/7t3+j4pI2gfTq&#10;qwmUZi5LnPnABz7ArbGhgbzwHVu2vHTTTTchwI7B0XXp9Q/HVT4aX/1YQvXKhOot2Y0N/Yv/7RMm&#10;ohoMxpQAARDhX3KJ8clPXni88pWBSlyYwpLtC+tFtDe/+c3yj5QcH1/72tf+9re/iSVgyfRQtG/a&#10;tEkGA8LvDTfcwO533nnniy++qBs58fmDH/wgFovlSAB3l7gAg8TZ3d6BiXqUTxAja+IF8qqlDiY6&#10;3sty4PzY5OqU2siWccwvffbTBCk9vkcT66q7zdMT+8eEZHDwgAuUjrNHR0dzhrKImI1fZ9Ex3DK8&#10;8pqVH/z7D77pjW96YfUL3fUL+LA9BzHSsC+CAwaD2HF/lcnoQN14E8vS8LZJ+EX1LEKMImh4R6Fg&#10;wHToYSmEj9yQHsaDGNmCjdA4t2AW0AA4OA5lT14mwDteIG3f9PTI+Z7uxgpq2owTL5YlnRzuX8j/&#10;QbggUd2+CAwYxCtJdRivixQHR3H4lENrOIv7fS0kwwHKLfv6IgD5Y/C//OUvy9KjiuOPygu7ywIs&#10;ilhBkkBjiUYFEIJKFLFqyYoF2JW+/sTU1H2JDSdapx1VmfWvpN01XebP3mIhLIiJuqPWxQDkoXSM&#10;wSOMMAaHTUxMhCSMByJVf29LTfbpLX1tAb+lgjHokS1YgV04sAD5BuCSYxQHxJD8MotL4qck1lG1&#10;vW6hBXqEtPnW5HYG+Uklv5D/c7QvLg7glzQPydjXFwfjU9Ntg2PlnUMHi9o357QerRiI65iJs36+&#10;hOdzncauoq7o6gu/lqoDChdUidglLmGaaXq2BLgsKiriJMY9ysrKhG0sSX+diTFYBhmqgxouGYkp&#10;4BXc9fAKQhLBS98aYjAvRxBnAKLH8x1ECiTVY1MIzs/PpwE4zHimxA0NDZVZ3P27v/s76MGs2eXZ&#10;Z5/9yEc+IiuwHccz47FdpeDarFrj/5klbmee+Y8fxN/Y2FiHyyEcyr/Tp09jfDiMtbP5QU0Yn/fw&#10;4y5SQoBCHpfMIlGgkzbbiS5VmwZboAvp59iAbNhxnB8MkxAmIYkeKDlx4gSs0UYpODBTuGsNd0JO&#10;bmnLIuzCjunp6dL5MgOFwrV9YQGJSQOx+LWHJaK08/wzKfXyUVIeqzOawivaJ+b7GnhLTV0ZGf03&#10;3mi+q+QXKCI+Ph7529ezQObk0KrEZSnpdwDbw9QBLkMgJqPlGQOwb88FkuH4ZzVSJSCzcCJsgywK&#10;kWJmPGMPjJG7ANOFSHuJuYAqbjELB9Gh7Hx8dKg8JSTp5JYZ63uevD/8JmC1iooKcRy7KzAUAdgn&#10;ho32IVu48wv4gjsZzzPS87sLt2AcGnRbgi9WkImk76mpqfTY9+ai6OyB/rXPqRK3/bOfHb/hBvMb&#10;lbdsgeKm/uG/JTWGdxoR1iPSetZ/bJnHo2ktJe1OJUItVCEcVKZnJwqIgpDFAPvaApEWrh3+4gdE&#10;hdWGcZth1JlhhHhopBrG94yeTT11VWZaICUuW7A7l0SP1772tfora5/5zGfU52ax549//OM0iBXr&#10;1q377ne/y5qIuibn7JMP/FFKXBm5vGALLNx8nQu1xsaa3zj1hS+Yj//4D+Oee4x164y5whEwBaZ0&#10;kogwf//3f09mSZs1z5w5c8kll+j1/PXXX6+XuN/4xjdycnKwFg6Ut7/97Xmzv6lG44477njXu96F&#10;4lgHwtjLb4nLXeampKTY17OQDMO+cIEdTU1ZL+2VuH5mD3fAVu0LfzhZ2nqsdlDq2zQes19nfa5z&#10;em1a7ZT5HdjmC5oQb09YCOCI3YljpAfFxcXknZyJJ0+ehHfMg1sMsIfq8BkdjR2P/P6RN65444ff&#10;+eF1d64bHwvq7T4Ehe/7X9MfcF7xcY9UBDCM8Gha1Hxga45++GIwPlhj/S+DfS8IIGriNnkOVMGI&#10;6E6A02GcAqjlEqoU8CwGYyRsCjgCeCYvR+zMtVdfONgLHz/f11WVEZFy6Lm88B1tVXnDfZ1Tk/MU&#10;/MGAxMObNthEFEQ5d4iGfeTDdCRmd1nCR+DyH1iO8aJl++KiAS389re/5RAqzTp3bs/jXZ0XPvxI&#10;Ay/g7JCziSwU9oOXIYrgzOLE4WS3uxYLMQ9pYzn6awFYi92aRdPA+M68jnPtvoROI6HLMJ87jd3F&#10;PalNFz5hgS5gHI6A3XXRAIVkKbrS3SApNb9r0HotEmlDnvR31BblhG8bG/afFwGiKB5ErIMdJLMg&#10;C4cqJjJl2jcTUt4d2+aLt2TFszRM6VmP+FkxyoO7e8sHchf4WrYOOD1+/Lhi8yIBZySmXSQnGp+c&#10;iqjs2J3fFt4wHNs6kdrty+wxMnrMnyy58OCE6pk5Unm+stPPu4PE5wUFOrPEJVnEZHEtu88CcqRy&#10;4yBHlzAslRJtrEqJGFngw5iIXAq4S2pLHp+WlkbSwKlPHsZZzlGXlJSUnJzMJd6LoSjDIq5RtOgE&#10;sCYkMQZv5xkCiFx+Vcsi0CDFG88qaWBBGf+Od7xD/cMtJ4GUuFJCP/roo1/60pfkFhol0aFBIFAS&#10;bDzTaH7X1MfNlaVohIy4uDhYAGS9sElFykQhgDUJ0yy+IPuAWVlcLglMLC5tslXCpdxiZS7xSTIw&#10;9iW/JIEgD4uMjFQlExGNMYBEs7S0FCFkZGQwkhVQ5ZYtWxiAdlavXr1q1SoGoA7RrA56dPpRAYoG&#10;nChLOUQXDeTskCeUS4NQBWHSXkYgroLW/i1Z9VtzGjdn1uW39rv/FyUQMNeoqO4f/9iHNfmNnBBM&#10;/keUtK9nsX79etRKQ04R6dSBEDB1nMW+tsBqZDySJ3EX20P7+At+CjD1hcqHMMrpgkEyXV7sUJY5&#10;L7D/zo6OkqTQ4nOHkuNj5i1x8VA4DX795QWSRFmIS3kfvCMxHA0BoiDI4yDE3z2qDpB69Pnx0iLj&#10;3nspcacvvbT1ox/1ff/7xlveYlgvuJ4qbd1bPRw9+7n3OI496/e9k3vM3/rmMqbTuDu6om/EzuzZ&#10;lK1RJTRAD4QhVRQBneiFhh4GaePXQA/CpAWYwfyuQfKQZhh/MEZ+NuK70Wc8QnpoBhyCJBK46667&#10;XvnKVyYkJOzevTs8PPyqq6766U9/KlEOqgg4H/zgB3fu3EmbHsi45557KALT09O///3vy2thUN7e&#10;0nj99750zTXXIGFzx4sDVIYVmWJBCETOxERKQP++ZwU3t3MRIalLJeoivX379r3mNa/RXy+/8cYb&#10;VYmLuzFYhdz3vOc9BFtODXoQAmcBPfgjt5A/e917773uEhewEf2EaIf9I3+75QJT2J3xGCTmYffO&#10;AvPQbcOByq7zT6Y2xXXNYHXmr69LlWs9knqMrYWdNT12jJX4I2FfehYNCVm5ubk4EUGPSC5ZAT2c&#10;RFQpAFk11zcX/6j4jtfe8ZoVr/nKv38lKjQKGuwlAkNeA5p3JEKTFCJ4dmS8npDMCwbjtrgPcRgQ&#10;PBEglinxBGeUoIpjIhCGSXBe0BYegDUig7449PMMuPRQ5YzPN3q+t7uxvDY3NnL3s2khm5vLMiaC&#10;+A/bBYG4EShzgDDkg2QkkuigB/oxRQfxCI0EAFtySA+/gFnkYF9fTMDO7373O2l31Bamn3qpqjhH&#10;yZxooJxaVMMtAJswi96xSbkbCMRzwhHZbDCO4BcQwLmgEic21TM9rNFuzQJpV7Z27Spse6mkZ2NJ&#10;38ai3p3FnYVtZv4AOxiw8CUyl/ycTrfWlg5oZnE5azwAOxxPkp+IYOmcnp5qKEjMOb3FbcMMQ2sM&#10;w0jmXTwQWAHapD3lm9le3BvMP+KqR2i7795zzrc3FgQip/vFzWWHHDTLGKAEzf0jR8s6z7ZOcOhk&#10;qN/jnP3XLfP/tqwentN7jZQu37Ys5wcesUAIsy+Cw4r2DgzV+VlzLJjKjUIUViXQyADd8jhNcULH&#10;q25sHxISwsHjjj4sRScOw0SGnT59mqNODWMXyJC2gPEMFjDMQaECJqtIgh7JLdhCvQZGTcvhKm1G&#10;vve974ULrJwFf/7zn//617+WW5AkL8YjRBWOJx+eNH8R91mTfpUbQQ/rQzDPtKFTuON0oTplWCBS&#10;A4HxuCirySUipXCVeMSybKqkRGPjxo2km0899RR51be+9S2qd5xcSiOO2B/84AdCmDwTW9esWYNM&#10;2IKegwcPsuyuXbsefvjh7du379+/H82yhSyuwBi9pFQHJPIpLCyUzpcTZMyOA7K4uFga2IzQdjGA&#10;0KZN3S5Ym9hkZWXbj34EnXanA4jU/a90Bw4cwOlosIK7OESb7mz44oGNMAzsjbMQq553XwZgS2Tn&#10;mBntvtbaqM33pSfG2Lf9gWGkucq2X06IMEmv8TXxX9yfHrIQFW1wq8jISAzeEeIcGDnfm3LoWXMA&#10;4evhh9svvXRgxYqZV7zC/HVc66Wlp7bvT+21vkVZYrf1Rco8tkSl/2XNltQeI7Jl/OFY88uTnnnm&#10;mS984Qv33XcfNMiOhKmbb775a1/72pEjR+iBVIghzgDZHdBPiIBU3RHoxGVQ3LwZEh7U19M3M/sK&#10;DrUTCTqdxE/ySBRKbCF1JnIiHxkDqfRgohkZGeqVGjofffRRyCia/eE+aODuoRf+UlyQj2Cl8yIB&#10;3hGCO5Q5gHHChXuYlLhXXnnlH//4x9tvv50AS3KpD9NLXEziwx/+MKqRy89+9rOrVq1CYo899hiO&#10;j1hUiSta+NWvfuW3xAVsERMTowdb4PHuDeMxVJ4JgMQQu3cWHCKBgiGUPBpbntA5jeGZH1Ge/S5r&#10;HpS7PI7VDiZqnxNmPEthDGC5PJQ1WYplsWEUIYB34gaeWJhXWLStqOGNDb9Y8YtXXvrKd7/r3fv2&#10;7UOYpFlMtJdwgQUxV4+ElbkYhuTBdldwQJXKthcK9kJHAPIEtOlcKA3LAjbFCB2vm9A5fL6nJism&#10;ftejyQeeqsqMGOGy2nR5e8SyQs+pdNCPgWEGDslwiVpxIrc9E7oJMvn5+UjV7poFpvLy1LcAdlSJ&#10;C0YGetKPv0hxheLtLn+AL8gmVKKOWtc//DsgQjhx4gQs210LAdPj4uKQrVyylL6do8TFQSicoI0x&#10;Y1O+kcnp0SkfyQ9x/tSpUySZsbGxqampJO2cRKqwZDzqk1zaXmhpYEFSAmjDX+yuAICvY8eOMZKt&#10;UbqKANVZkRVpYW4tMIzIz3jhUTpHJ6fiGgbWZLc9kdGyMa+9fWj+cp1IpWwSnw6r7j3ZFuwHleXx&#10;UHpzkD8T6BcYQ1hYmKNWuhhASuzFmTKvLoJE38j40yn1qd0+lQvJN5JQ36pvJ1EPM1PqNZ5LrR/X&#10;fmEBkjBIpb4gsaK/3/pfJg2cnRzJcoTjjQQaGUDlozIVTin6MRe5BIiDRIGkx+O80QGhnNPyxqlc&#10;9vT0EKTkMkhwDqFsIQ/a8D2xP0xZGlD41re+Vb0pSucf/vAHMhKOVVgjOzl58qTc4qyFeBrQf4GF&#10;Txgzr5iZabRlynbsgkfBPivj59BMziHQgzjscMl4BihwqUtMByxIiJFLHImyXHSJM0vlILdggaqV&#10;o4iEGH537NhBANq8eTPyZxEox5NhkPyAYBESEiKJKaf13/72t927d+/duzcqKurFF18kdKKv9evX&#10;u88eloJa+8I6OSRRhgZqMO5K/8sDZEKJi8Dt67kvpAUTDZcR8+6lslXcp6Rk8De/Mahk1SRlV2gW&#10;dWOWomLBoUOH0JrYgDsR50QMZDzzApvBaBEadkUFgmHwDAHYFT2YtPfrMuidSIfLyMsuDrA4xs8A&#10;x93zPe1h259sqcixr11gQQ9bgh72xW4B6yNP6ETd+Lt4kwCfmtcgkRs2LEsxXVYQ8bILK7C+LgHu&#10;pqWlYXWMDCQWZPjQQw/95S9/+f3N1//+N7/405/+ZNY5HR3Htm8f6+vDhQiRKB6CP/vF/3ho8/4k&#10;7a2z1O7pQ+ll//Gda6696XcpPTNbCrvKO89HREQcPXp027Zt//RP/7R69WrZ5emnnyalWLt27fve&#10;97577rlHmQSSYWUEIhYFkZBKLUr1JXFPwHgZBuNu42EkWnNUSqxAp31hjVHlNCxLQ4E19XosLy+P&#10;MViULrTkA0+PDCygVCDrVUXyggCpMIudB1IZK3NA+nVhKXFxQOwE17vzzjsRuP5BZb3Eraio+NCH&#10;PqRK3I9+9KMoiEBKgD148ODWrVv/5V/+Rf8Xwd///vckJYGoQjvh4eG6DdPD2WRfzAWL4DVwmp2d&#10;rdZX4JZf7kDX0NhjibXqV9Ds4rbX+iiB9b3WEa0TW3P8fHKEwIt3YF2YkOVw5j/ZBuJlGdBjTN8z&#10;nfiqxJ+t+NnrLn3dt7/97Zdeegm7ysrKgmW8kjOanAFF2+NnZYLi/FJF0MPBF0cw6fvLfNhdPAwO&#10;ni8vyGgsTqlMO10cd6gk/kh1ZlRHTeHY8AW5oeKL8QaRxBBH/MGK3MEHQAzKxbncZw23WCc5OVmd&#10;/jowVGYt+ohcKBwlLpianKjLjSuOPzrQEdTn5yEYt8K5ELue3uhgHaIBhaW8S2H3BgesF5eRgED+&#10;xjrSL1DhC7A7InWsjxZILwnFjjiDhImiuCHOKGkhOQ+Lw0igqDUvWJPAwo4gGI9jX9Jj4QhDQoCw&#10;OT01WZF2uiLl1NSEs1JlWfjl0PTNGFXdQ2dq+nYUd68v7t1Y0r+9cuhgw9iRpokD9WObywbWFnQd&#10;q+jqG/WjDswYLehmicQia3uOt0w5iljvx+GG8aiaxX9WGcByTEwM59RCTWIRQDWIlwCLrS7FuahU&#10;j5Z1JnXNyCuq8iq/+WKr9X0Q5kPeALAecpdhoY0jmc0X/kUL4S+0QgRzvlEZkRF3Tp06JbYLS/rb&#10;BSolxZ5IuJVbMotThFmOVwrnBetERkbqL7xhiAg0GM1BG6TiV3IJMepjtNyCVBaBC2q8N77xjVu2&#10;bFGmyZTPfOYzx44du+2226gPlatDDCUHz8DmmqcVxvgHxqcn56gWKRMRiCAEaJ1U2rgB62N8iALy&#10;HO7KJU7CXciDSAeb9OiB5uzZs1iVtAHbsbi0ia2kX1/96lfJjTjvCfryph+UY/3kWCRhzz//PBuR&#10;IpNxyiwIO3DgQE5ODjLZvn07WRe5l57O6tBPEUIDQU3aKSkpSuYvA5AG+Q3s2NdWDyqDU7lEktJ4&#10;eUC4l++hwd4QNc/YFc9QxTMKQubXXnstiuYSyU9OTv/iF0ZYGLo2p+/duxeDp4GuAW2dfjLsOOsn&#10;N1mNfvFBAYa9ILGzAusziwqEXdA7Bn/u3DkyGGybpXBYtoBa7IGT7LD1s/WYBEcX4oV+prOIvdws&#10;OCqoYSTYCXBetkAg9oi5yMpIO7Pl0dqcGL+vqjoOXYFIErNE6TwrRQcCMmcY7gYvpdavEVKkAank&#10;oQ0t4HQoy8GOiIhZKjLQwyGNhYeGhupByQ0E+N3vfhcBIqj0sB0ttWWQgRv++te/3r9/vz3Iwpkz&#10;Zz700X++4m1/F9cyYsZ06ydzzP/x7jP+vGoTJW58l/l7QlPTPsgQ97/77rvvu+8+5hJeIE/WoYj6&#10;8Ic/TGyUSwWmQIZIibkwu2/fPkzIITfI4xarIVVCN+JCRIhLhRQBK3B26oZH5qEu/b7DoygETE9K&#10;SsJHdDrTjqwe6nV+KM4DhBqqevti4WB3OIUvJQGoQtEYCfZGWzodkBI3NjYWO+ES7V966aU33XST&#10;ko9e4qJ0SlwCMm0WfPvb387Rw/Q3WHjd6153ySWXvOUtb2E1Gf+nP/2J0tcj/8Mr9TeNGYl7StsN&#10;bA8HIcMTUnVwC07ti7ko7xzcmt8hCYT9Cvrsi+hyyeOpZK9P4ysgHJReXFyM0Dh30DVSMmOBv4ix&#10;SHCa/YNRuKLwwys+jDDvuusuNlWLk1KT9BO4FLPcwlAdxgwQo9tlggfLEjrsi/9TgPKZGTPpnxgd&#10;aq3Iyg7bFLH+rsTDLzaWZrgLAAUES1hgpn29ZLAUtoqp6OEIreGMKqNQkMEEbcnidMgtCjbOMhp2&#10;rwbWxyaDpJxhlrWaH1AiVgDMGCIlJCIEbrGg92ruElcwNtifdvT56sxIhB8kPcQTuCbaB9oUeuLj&#10;4wkRNIJZkzH4C1FUZMWlBCsdeoKHj6iX5gHjMXtOLnUy+gV5AlmocjqIJ8CiBTSrAgIQphS4BPY9&#10;q3ySMxohyDreYAWSjePHj6M72pCNLUl/c2kGmYYMU0ACKBdGIKJ/dHJjVtOm0j5Hzel4hHXMvJDV&#10;3DX3l+pZH+7cMbyye2hb2YBjhfkf1Uv9VmQkTL6BVcAgtNm9FxMoCElyVJE/cPTY+puFaNke6g+d&#10;Q2OHKwekdk3TS1x5zC10zQTJupvc7TtV0a2+5BU9etukX1wocSERHjg7VYgheVLnKKmDVFwIV5Jg&#10;6Yc3ZiFu76QwEFhKpQICCkg6ObFY2e6aC/qxb1xUT1sphD73uc9RJEAegFRukZzhb1lZWaT1umhw&#10;EjI5qRlUDc+yadav6dImRzS79pklru9nvrraeb5hjL1YDXEhBHeAdoMx+Da7QKrdZQEvUhEc14Up&#10;aQOmQKqkm7fffjvsX3XVVZS46IsAIe8/QyRrRkdHnzx5ct26dY8++ijJuhIjtK1Zs4YtyLeIX0Tz&#10;lStX6umsDnZXtMGdym5RjePHMy4qMANHdojhqfwPwpC5tF8GEIvJq7Zu3YqEqUX37NmD5J9//nkE&#10;yxGCqFEKIPPD6ggEL730EkfFwIDx05/uWrkyPzc3H4WGhITk5+cTmziw4Y5zy17dKnGpNuEIfoHu&#10;UHhfMHYlYHBmZiZbsBH2wNnpNy1wADthIvRzSsEm9TC0uU0UQBtOKnDn2Tow8qTEhKqM8Iq003bX&#10;LHA0TNG+mAV0wj76DVQzLyOgTTdyeMGJYBkJBIo8Asj7/Oc/T1KSmppKzHnFJZdcdtll3/72txHL&#10;li1b1D8+AFT285//fH947KWvfOWjWw+lzJa4PNL6jHtXbbrm17+7/1x1Q5/5HZV4N8+EkUceeURP&#10;OATbt2+/7rrr3IThAqgAr1TWgkfjragP2/M7HtniRDTsLg1oBLPRb+nnOnFeGjqwfH08BwFcS9oh&#10;SD/+4mCPn9cyAmGJJS6Aa6QhZwQGLKdJoEAnwDHf+c53EkvljOMgoLJ67LHHlAD1EhfcdtttxF4a&#10;6enpH/nIR3RLRkrvec976JejBFDinj17FmKwMelxAAGyI3TKJWaAcUrbDanlINXNkYenl3cNrs9r&#10;T7Des5XfbbLfxbUeSb3mG7mPJi+4nEM+kIG0YU1kjiggXvG+eGBBTxu9f+3d99C+f3vzv334wx++&#10;4447lFjYt6KiQg+enO/6K8KAMUs/HRb6qn2QENoAEgN4vQpESwTlQ19HPSVWfuTO4nNHarJj2msK&#10;hvs7qbgIXER4e5w/EIKW911cWCMUKJvEzrFeHBybccQfghL96NctB3qoP+XF30B2xS4qTHmATTFU&#10;2MRKcRamOMhAL4gIS0YjrOmOwwpEOb8lLvBNTSFz5N9QlDQdnFqFMHYMdJ4iBAye4ByMQcJdUlKS&#10;ijZwoVImBRWyYJlcRZcDgYijbd4jmCkE/6ioKD3m0MnhItEAXeOSSBIoO0fFEAOQP8+I0aECbxBF&#10;EYLEARanwXTq5urMqNKE41Nzv9qa9RkPeUPjUyfLu7aVD4S0TMmXPgZ6yJdBHq4fS2m8IDFWwPb0&#10;ckOB2u7J1EZ9BY+HLM7jZIX5trO9xGKBSWDJHAQUOB6GuuxgX4KtqBigR4AisCgCWqA0tapn+FDt&#10;cKz1G5w84rqth/XVJNI+py6thxp5sGYopsYO7OyyiMzQLnGJHZQuJEYqiMADQUfadKp30jBTJVD6&#10;yYaR8oLMVAcTKbfc+ibQ4MzyggFSIybyTCdFBZWGO1JDPM72qU996oEHHrDqigvJBHbAMxvp0RNl&#10;iLBYUHqggbxESnfumjzutn40chuTzaLXIVwWxPShisGQGkyEdQB6mKgHNUwHnxRhsjhhXZxZgZiC&#10;3/7tb3/jdKfEJZ1avXr12rVr//CHP7AOYqH6Kioqwugff/xx8rDY2Fh6MERmMeaZZ54hj6f0Onbs&#10;GNXU5s2bKYP96g5mocS+0P73FflA1cvjUYgUNvVMDnsjUKqQaqvp5QLa2bBhA8+UtdAWFhZGEKcC&#10;5xbCRxdIZtu2bTExMYj9z3/+M8oSh3/qqafvvde3fj0atxaaBSZHSYBpyaWUuHCE9SJntCb9gPa8&#10;BoYeMQBUf+rUKdZcYgyV1TjqYJO8h7aKDMEDGjiQent66vPi88K3j49e+PZLbqmcXgDLBByl3IsH&#10;bJsQIQkx9CDwgoKCyMhIh68FAgJZuXIlGqeS+fg/f+yrX/j01Vdf/f73v/8Tn/gEoebv/u7vRFOs&#10;vHXr1pCQkMkp3ye/9YOvXf2j5PZx+32zPrPAoMT9/A9/uT/PrGwxHomxP/zhD9/whjdQ0OrSxuR+&#10;+tOfYvn2tQvsxQHD7shQJIwYMS2cHVsKUnESPfQoB2F6JuS3xCVK6Ovn5+ezDo6p9Jh04KmR814v&#10;WkOz2O2+fftwASrJv/71r7gVEez06dPwjjwXYXvBg/WPHz/+j//4j8TVF198Ea3dfPPN999/vzgv&#10;jOPmV1555RNPPKGiDXH717/+NWZD3aX+C0bA8fSZz3ymsrKSWdKjvlEZg4dT6XQAB+f8khMKZj10&#10;TT7BMJTrXopbCNO+mIuWgZFn0xrMLznrNivbVKvEvfBsfvPZzFMpy/OOJXIj/gDEhWyXGIiMvcbI&#10;ipG7V9z97hXv/tA/fgjvs/PamRkkjyLE4AHZgjQEWCACsS8WC9a3W8sEqMI7MA/d0ZAYvk9IUbws&#10;FFSwg70ddXnnskI25pzZ0lFbSI99bxb4svtlER15eXmcWfbF0gB3hCOyDvvaYpwSzvEyBMCYsXZ0&#10;5/ZxjJnwEhoaWhj4G0CYxZhAbqWAYFkNB/TwLDfIdeHCrw2jskAlroC6qzYvNu3omtbKHA4+FiGU&#10;wSbxASFzALEy6nCsDHlsGijcwQLJNmkGJoSEdWuhjSQROJkwPqIiFUuxlwQWHUoOspS0AeM5Bbzt&#10;REd2drb+eYqLB4gks4V9JAk7KF2x0FSSlh+1xyENeTFlYtpX1D74TEbLqcaJ2NnfpFE/TmM+pKay&#10;etTjZMNYUoNtumyH2Xgw+ERSvfwsArWrPOsPylp56J2HyrrHJoN67WNeQBgxKjw8HKsghsA1voCs&#10;lhp1FwWIIchQUnGcOU6inpHx49XnzfdvrbdwzTdpe+w3bNWXTskXTclD3sWVs2lVesPguBnNWHwR&#10;lmaWuBgEyRC+oeZj4sQjMRqeMSY0TRt/IEhJP4PJ5svLy5ciTZZCPYHoxpTxVUK/gLbbVwGd5BDI&#10;lMOPfOJjH/uYqroJrIQSGiTrVL/WcBOYgmQwjhJXvJ25ZqwnSkQRzMy7LI584R0aiEGc30QrSVkc&#10;sWZBgHFECuxrizAkL220cOLECf2cgEh08dxzz5Fd3X777VDyl7/8hdD5yCOPoCDGk6mTHR49epQ6&#10;56GHHqKTHgpURHTjjTfSCakwQj/qJo1jHXtpF/SMQX9xFwJYB94XzXUwYJeIiAh0p3aBd8SuwjGX&#10;nBYXlQYHqLf37t1L+YpSUAFyxuqUlDCMl156iQH79+8n6CB8or+Y65o1a8jS160z7rwTg5ThNlAZ&#10;6bUcSFLiMoXwjb3pep/Xt7FzTpqzZ89iEsofWRY1sRog3CNMqIU2bJs2oMElnRi2EqwDrIxNYkIY&#10;EpmZNxlukGWePHkSH+5prswN3z45bp+dok1pA+SAFyx08YWCTZEDGyk3J3xxNmBsfgOLX1B/whG4&#10;/PLLv/n1L//XV75Iifuf//mfb33rW1EZha6kxcSib37zm9RpL7zwws2//f1rXvf6fRmVRG0J6+a7&#10;uM9t+vIPfz45ZdYzsC+LE5Qopd7xjnegHekB1MmOj7r4BUyhR3SKyriEWeghsDNXjzBuMBIboJ7U&#10;h6ELGFFiQY+YlrR1EKyUvQEshIOWqKg4OrfzQTI8aTsg6mBZBrMRz1CORqgz4QVwiUCIb5gxAnGc&#10;mssF1ocLAfTgg5zQKrAgByiUu/qrTvCIfPTXUgXQjBhhB4LFnlWJK0v5jZz0UGBQ59NmGCYRKLJh&#10;VyxO9Nbjg4CoDpH2xVxM+3yPnatUXzeF+ZkP7T9yw1sm1mYs54dyUS4K5dRGpNgkMUS3kwUA23nS&#10;MF5nNF/S/OQbn3zlJa/813/9V8537mAPBCW2kIH6gQVQxNJLXDMNWD5AD5rFsO1rDQgH21gEwdPT&#10;U7W5sckHnq3Oju5vq5sYHZ6Z8S9nfNNbBZRGS5cY1ouFc2Dp3spJhBngy7pV0yZe4SySienAwokD&#10;kl4yN5AvsBcGL6mpN+ALC1xEAIESPJ0D1CE6aPYucQUTo0P5KVFJx9ZlntnR2zXnX+UhnuiB0TrY&#10;55KklKBkX7uAwcuxxXFPxCDNoPbj8syZM5mZmRJ8ZCTblc3+2KcDKpjrBw3Iz89f0IfVGQkB6g2w&#10;iwTkzylGwgBruI9YhdzqrCsqiN7r+Pg9I9EatEXX9uypGjzdPiNVaJCPHWX9Df2mreKtyFPO00B4&#10;Nq3J+Tlk7XFGe6jOPWW9g2Neay4U2BJWAalIhtjIUU6KHhUVFR8fj5EgOoosQiWggZ3QoJ9TiZKH&#10;U2zxwdkfkBuRH9dGa0p0A2NTe0r7ojqNqK4FP0Jbp8KqzNeLWTB4y1RY0dPbj5/gG4hJumiwlgrE&#10;UEkcYWmESPCSToIFyZOqDxcNNpLjainALfX/E1u7du3nPve5TZs2kZHgwMQRspaPfvSjeprILQki&#10;9bO/RQSDyOGC55R0TnxvwriFOCEdJpAAsZKQsYwGAcha9JyGS5W+sGNSUpIeBDFQCSiUUqjjwIED&#10;PGPQWCp1CEcLtLEUBRjryBQIpjyDfUyZjXB+OpHY5s2bZYBfEHwVSepdXAH0JCcnE1hRH7tAJNYi&#10;g3mGAGyGTTF05Ml2SFtOdwCFgAYTGaO2EBDC8A0SONxP6BQwDAdW2uESEfnNFS4eIAw5YFHU3rBG&#10;QgABR48eRRrwgjuISMloH330UezKnmYYFDk8YzIbNhh/+xs6lW4bKI7qFKFJiUsPUoVTpT5Aj91y&#10;gYkIE+WSwcglBo/D4psQrJzaA0zBFyT5BsxlBQhQOhVwyWEGhaR9C5I8CyIcKOlqKMsO3TTcb79G&#10;ppe4jAmG1MUBo8JEkace1rA94ntqaqr3AeYGakLL6Pptb3vb5z/zye9951s/+MEP/vmf//m9730v&#10;Nvnud79b0kQ5V2QKW1x33XUf+cp31mY0Hq7sO1o1cLC879p7V5IkIXzcQZczKnjzm99cZX2NExMx&#10;NopqPIh+XBLho1mesUM8gr1gDWUJkCELIky0ySVtVsbrcX9OO+KGOCyzeGYMKsCLuZWWlqYnVczi&#10;rkqVABmqTqSCox8i8Vy2VrVfzEt/np5yZpZMYTu4cKR3AHfYgJ+4IKcSQBQ6YcsODMOhkcUBIuU1&#10;OFXiCghrCA2tObaAQUIKJkS/Q/g6UBziZWVHbipAoYHy+OL2gWfSG2M7fYk95q8EUdaab+daH1Sm&#10;Z1d5X2aTfehgdRCJBnXT0uGIDMEAI8R6ESzLLtjTOWyjDOPThvEKo+oNVT98+w9ff/nrf/rTn2K6&#10;ZPCqslUNAXpkU/tiUcBN3K8jLA5ok2isnMIvZIx9EQRGBrobChJzz2xrKEiYnvYKYiiLmODNCwNI&#10;fO2LRQGBwyAWyOFod1lMoQXcVlc69GBa7Ogo5OjHughTFGx5eXnekZntiISMt68DAAIkTtrXiwKL&#10;wBeuB2ti+QSuQCUuA/BBPAhrJw2QENdWnZ8Vurk85VR3Y8XU5IXTk8FEA/zd4bZCM/va1y4wkZWh&#10;CrMnZhIVifb2PQtcEiIcEhbQKa4hfEkngIbDhw8v6HAHqIkcHn353WspgDxyG1IO1hdFY8OcGsIp&#10;EuisK84O3az/PhBT5MUUuVyb2xHWMaNqy3kfoR0z28rPR1b3jI+bP/sSTAB5LKnesci8j82l/W2D&#10;Fz13xUGwClwSvdBGTWK6AAEiIrhDmAUFBRQ+5AAxMTGImhyPLJdSmSMGSWLDALGzCLJVKwQDzEls&#10;m63N3xCu6NldM+IQRTAPlHK43AyMOIV3TPCLFXX1jbCkk86xoVs5EUcuIVdsi2gVHR3tOFEWAUSA&#10;WJfoGOKWeoAg10crV1111de//nV8A5196EMfIofTQwAsiG/DGgGCBhJAr6po96X7fK/yGR+zztfF&#10;gjV1wQYCYwidyFmOAeiEftQptxB7aGgoNmqNXTCwTjIngh1LcaiodQgZ3icuwUVFCiQjDQVIhWbM&#10;l3KUbP7YsWMUeyhiz549tCm5T548efbs2aioKNyGDFtea4RHzAYFYWNo5MSJE8ePH4c8Kg2Gkc1T&#10;P1B4OLJYKGcWxChhsjvnja7QJWJscqq2Z3DKc0HcBNqQ25o1a7A3KXHhF9Yo4TZt2gSzVCP0rFy5&#10;8sEHHxSbhFSVskP+qVPGT36C1UmHCThlInpRJS5TEBHVggwAesHsABGK8CTCQSDErEUEIx1MJI5A&#10;PBLGNVCxWooG/cQ+eKdfOucFs9A7U3zT09S3mSfWjQyYJ4diEJEGvxpA7ERn/JfMiYZKOxxAjAxA&#10;axgP4tUtikvHZwSCBFsnJSV98IMfzM/Pv//++y+99BVvefObX/Oa11x66aVIPjk5+fOf/7ysed99&#10;9+FuMouegwcPXn755ckZ2T0jEzx6RyZeXLeBJAnNSnRFa2LP+MJPfvITiKeNH2FRJSUlBAEKZjY1&#10;l7MWZDAcoSkFmIIjIhjRAzWRRKIpvFjG08MWRBUcFjPOyclhWcTOMAjQ5UAbiaEU1UkDAqTtgKPQ&#10;Qh0YsxpPI277A2odBRZnpLsf6CWuisYCxiMWqIUvEdrFALtgmSpOLgVIG04dJS6AC0IcXDgkgMEQ&#10;JGmIKqXTARhHLGiNgsQtQKxCHdMOMDi2pnN9Xnuq9VExef82ocf8P6gz7ZOPJ1R19Q+yMvJnBUwF&#10;gwG2bWmANiID1s5I/FoZeTCAcaYzcTElB4fV3wzjEmPi0omiTxS94+/e8aY3vemOO+7AnuW+IyER&#10;Ou2LRQE63RJeBKAE2uaNyWgtyDA4PTlRlnQy7eia3tYavV4KBOzQ+6xHL4Q1XNK+XghginIOWVGf&#10;YzA6j7SxJdjXO2ET4yEtkRCngGGTEhA9oNaxjhucd0ROPaQHAr6sl9xLAdtBNjZP9sLJ8tvf/ta+&#10;MQs4gnhEwTOewuUcxqenRgb76vPjkw88XZ+fwKX0M4bBcpyp8TQQAiFCf6E/eLA1Bx9e7FeMRH4R&#10;HTLXfQRlSQayUKBTWD59+jSFbjBKCQYojjMak0ACcAFwIuSvgtvYYH9exI7JiTkvkiIxXd3r8jop&#10;kBwlk8djbX5ncefw4KD5w7woxa/0HNiV23KgYdyxjvfjYMP4xpwFhM1lBzoiAnPEkGdiDKWlpTxz&#10;9JBM0sA9uUs0QAhYu7zhhGNShpDFxcXFMdHvEeMGAsTGRHFjU7642u7ncjsX9EvCPJ7IaGvqN7Us&#10;5bqsHDxW9PaZP+5sX82eyvaFlbKQJDEA68fl6EHxmB1SkAFLAdJ0104LBeKjgrIvLGdTidH69es/&#10;9rGPfepTnwoJCSHOImXdZOFI8iS8QhRGjCaPtJW3CtkYA78z384KxtAFRBZyF4SGGJEbJxZrAhoK&#10;3MWARJg62JdZ5C5ySeiR9BRAKoa1oLQAlZHpUn1lZmZKxUjIoCG88MyaqFIG+wUSY7y09do4SLDP&#10;0PhUfe9w7zAJtN3pBsvCKT4DeYja7TlQzu6iKQE9nAd6D+wQ15APKoZmnmkDt5AdmPbN1HQPnSpt&#10;W53WtCmn/amk2oK2gD86gv/j5JQZjz32GLLduXMnFcjzzz/PRvgeBxs6SkxMhJGNGzcSOx5//HFi&#10;BOrGX+wlLLGcOWPcdhs6VT3mp+KZqEpcgA3rL6/qbQXUh3LVq91IDzEGeZwjdmhmMMK0uwJA6iJs&#10;WK0MwVgpKRGFvR4rPMAUwijUsl1/e0PO6a0DneYLhHKXGOrWuwK3IBUxivvgFBgMVOFrME4DdUMh&#10;9oydiNNxiRYAdLpXZgzxWu3uDSjniEXFSICJPMMCmnrggQc6W+q3PvnHm2+++Y9//COShwBKVmwD&#10;2XIS3HrrrSQZsgg0nDhx4tprr125ciXEsyakPvHEE/fcc48qfn71q18xfceOHbt37xbbxiquueaa&#10;q6666moLbARrMtgbyATesT2oRRRwSgMpzWsbJI6QxxSHVTCR6fbFXMC43bLACgcOHKAhpyBpXMyW&#10;v8Cv3BVgM5CndzILM0ZcgAr/yJEjNHC0Xbt2QY89SAOqFzOY13oXBwjnaNcjzOLACqjMXeIKuIuU&#10;xB5UD24lTMEgMneITkBs4ZnYLp/+kE4FtI+52hdzMe3zpTf0bMxq2lvWG9U+da7biO2a2VPWtzK6&#10;MK/afJPKvZo3GI93oE3sGU7ZN5hjglm4M2Y5b3x2AuoiDeNzZqE7+MXBdc+u+8d//Md3v/vdR48e&#10;xUQdJS6Ls4t9sXDAS5DBzRvIB4fCYu3rwIDgQIpTwKHaa/ILYvbV5CX29Ng/gUZ49HuUYwkoBe0w&#10;wO4KAM4XzMm+8AQmKicsgFqsFO5Y32GoqBhzwip0D0UITCFO4u92l9XJChwl6enpkDGvBbIR2zlW&#10;9gtWZtiClAgTUz6jaXi6sGe8sHe8c8w3+2Wuc8DWrPzLX/4SykUCCBl7RtrB2P/U5HhDUXJ+5O6q&#10;jIjzXfbns+ALUgnaLKK0iTSQGCvz7FfFbsA1Zu9tckRXaUCtMjkIIJ5gTnKpg1sMY1ko9FAQBkxo&#10;ItshdBPZMD+HVXiDwRgVXpyVlUUYpOJiBbmF1SFnnuXSpKe1Ju3YmqG+CwciSpFN7WsLMXX9G0v6&#10;DzWO+y2rQtt9BxrGdlQNbSs//1JJ76Gyrtwm8/8EFxQJe4bGn8vtcqw87+PxzLbmwaAUumggLhhB&#10;oTwD7Io2z4BLVIlFuRWE2eCe6NqMLNZ42uLv6BdgjdhJcnIyOuLUpnpyu78brINNMqxpYOxgccfO&#10;sv7jTRPhHTOnWqaONYwfqR8/0jB+uJ7H2NGG8ZNNk8cax4/Vjx+sHt5Z3J3YYJsoyl1ETJ7zjco4&#10;qqpqADJC3ygbJpXK6ZEjdilgL9yMg18tS08gyIBAQMqqLASoR9UDGD0JE6fgT3/6UyoQTsEy62td&#10;1Jr11q+NMUX5ebz1nXXmgK+ZJe5Mrvnr22TnLGWSYkFGKkgnusc50TcN+0ZgMJ78lQrfbWSogDAn&#10;nZyOEGyubjn/wYMHsS2dfh0yDHkiDY4r+UIpNEgnJJGx0VAjWXbeWMwsNpU27GPZ0g4GbLEtu/HG&#10;0NIHUppuDi9/9FzleX8/NeYNFsEViXQ65XCkmx89ALETAe2uWSAKdIc2/WqEWe3nR++NKvtrUoP+&#10;y2bPpDX2jfhJbRmPfjEPGqyJFiIjI9XKWAjWxS1M+v3vf78uK2bp9ikoLDSuvBKPZVnzkolUy2vX&#10;rlUlLp6sziGAVdgtDRiDvOcD0KbfMQpsASAM1SNAIg6SxOwREdID6rVSe4ILrM9ELMG+tl6FOX78&#10;OM8esxQYU1hYiNnTmBgdTj+2prrUfE+Sy0D/EM4twJR5a7MgwWqcgmfOnPFeUPaFU2SFFlAfl/a9&#10;WeBfH/qH921Z+wxyo3R/6KGHPvCBD2AGVL96AucNjNYjXKAgTgX7YrHglIILSMId0JToGmDDxBm0&#10;j33Ki7gMC7Qd8d+vxKDQYXUIinqDZ8aLF0Rvulv/RykcB4XaF0sDwRNGJDLbXcsKWFPH0+IAswg5&#10;UIkrQLb6mVteXk6GJxyFh4f7FXtNjf3LwykpKdizdOpA6YTuQGKhP6O5/7oThfLYlt0wsUzffcLK&#10;0IPLwBFtYN/wB+4iYT2eBAsOrjXW10CGGwN/GLjmy9esWLFC/kFX3xHdsb43DX7BFMS+dNdjHeQQ&#10;vLXjTSjOvpgLlhLkhO9KPLYJVyV1kXqDTqhF7ARngEfIM2PcZ6IbTMdUiGZ+o5a1p53bkEIA1sSq&#10;7dv+wHh0SjzRTz06xfH1XehEPqdPn1Yv68wLphBV5q3YAZKZl1QFlu0aGnswrvLu2Jp74+v/FF//&#10;VHbH4xlt9yU1/DmhfndR+/CEM0+DkUAfVA4eo4O9yQeezg3frn/UFppRH2zqO8KOqEDqRoHcsi8s&#10;EG0oL72Fidmo/EQvcZlFmHKcR6yJHuU/+Ghz2EEG54h3YOQuZ/3hw4c5DUmZON9likXjHNCJDcBX&#10;VFTUvn37QkJC4F1fnDGoW6X0gpHzvRnHX2SyfW0Nw9ndiRao6x9bndv5p4T6O2Nr7omv+1M8Om34&#10;c2LDPXF198TVrs5pr+k1Mzc2hTX8iLY9M2g8l9cV0jatcshgHozfXrTUCKMDsgUcKJanVjRZv95k&#10;314ykA9aIKpgPKJK6Udo8gU0uJsQIP1uYFqcbjKgon/8odTmP8bW8PxUTufT2dYjp/OZnI6nszvw&#10;Pjq3FnSmNvXrn6wk0OlnZZCwS1yIJrw6YgfVLJ6MU+llelpa2iK2cQBJpc9+fTEujXTYi2f8jYAL&#10;0BP00InhKif0C6oC/ZUbrBw/lzbr4JNMJ8n43Oc+R03CXmiIxWUAjgeD2AFbSw8+f/bs2aHWIeNy&#10;w3gXxJmdDGARBjOMxTEdqKIBeRyEdLIgey3UniCGNVnKIU+kTaesJqWLMEhKh+HKF6UiQAwOSiCD&#10;DJWaFr1wVCBVyh5uYQ2ojEUQI9AjFxJALPaFBQ5XEbieUTFFl7wjynigqX/koYTaLRXn1UdEdteM&#10;PJXWWNEZ7Edu4FREjWSU4dGJwIHOC2KXas2+doFZ8Kv0q5BU1/1gctORpkkVdOTxQn5nba8zrYQG&#10;FmEjdWTSowhzQA/QgcDUvDzjhhsM9QNMLP7HP/6R80Au0Tsq5lkulUkrwBEaF3p4JnvQxaIDetAj&#10;VsQWfvMYwBhMAmsUkw60FHJGDsjcvrZeV0tNTVWfm/AG7FDJY2a0h3rbU49v6Gs1f14bA5YBOhAv&#10;ZMNmIGIWClbDcfLy8jyshU2RgxgM4oI2+4YLk+MjoZsfPH7s2IYNGzZv3qz+hYlDXZePB9jLI43m&#10;LgYQjC3NC5bCjxA72+HmsbGxaI2VeUbykE2UYIw92jAoFZAAUUh2J6KKytCdBCX6OdjISBCmm0JK&#10;XBkmyX3a0TXD1ufSBaRKjuCzFLA7TGG39vWyAlkF8pcggVTxO+8SlzEYmzrCEF3o7M8y8+zXVrFM&#10;xEgD8lCW38gM8WrNQGA6c90aXCLgSIIJVuSta7gjsvklYGxyKqq662hJe1F74LcI7jBmVsyMvGsk&#10;/dfp3/vm9y699FKqDlJk+64lQORvXwQHiIFyEHDToEHgYvfg10Ed4mg6mI4nkgaV5SQmHHi2vabQ&#10;5wuqbAsG7Ej1Qs7gSPwEJAMcBxhb8LmNpDREWnVQAuayDp1KFNytrq6OiYmhHtP7PcAYbAlrkVrL&#10;7g0M7J/xwYycmPLF1vVuL+neWTkYbn0tkP7NQzxONk3sLu8/MLcgQXQeJS4MEpfkHJHAiyVwKW6r&#10;Awq7GsoKovY0FCXrvzAkxgB0yWOcaAqJ0Y9eACubKZH1xiMszysc7jJFaQcHZKK0OexIPxxHnrx6&#10;Yl/MAtrghWf7OjAYgwQIMpxlJRbQOCaXmZnJM+3i4uLKykpOE4j3a2PCms7U+a7mvPAd/R0Xgh40&#10;s4XETG9M+oyRKfOh1mNlRIpdIRY9+10QclrPn6wbTuw2eCRZj2Tr+w7sh9VvP6yfbTMf3caRkuUp&#10;cSEb4pEzMsQ2CPveNrBEkMWxi5i0sgGEjyo5jFCx7vsOYG9YjscAb8AXJY99ETTMEpctsST9RGQt&#10;4hq2xS39zMAKqQAXfSiyLAKS97hZSk44rN/7IERz9dZ/7fvVnOOVJ7hQpxossAUsMB2n+tjHPvbU&#10;U08RBdAHkqKfNQkTjIRT9QoQOih8rNBYYRjXSceCAZ3sy4J4L+RFR0cTzUmvsQz63VwgfMjQ+2mT&#10;IKqAiJSgUIUAXJqgQFnLmjk5OSgITh3TGcMUwpMes1AcjNNPmzFyBjOd9YUwQmf57HcYIh8RjoAg&#10;om8RCEPjU8+lNpzp8EV1GtGzD9rh7dO3niml+rXHzYVsBw3oGnrYSycbxlEZ5T0D7C7rFEFTfs9m&#10;N5C8zgtEPpZUE2kRphPJY01mS/t5Z+xGLEHWLQsCdfdPf2rgXiLXBx54QKXCsAx3qnR0vLiI4g4e&#10;PCi8048xIA25pYNbSAwjdBPPLYwBIbMUY2io9Wkjf8wPV1UmpwNdEE/VjoxPSEggwPmlwQE8HR5l&#10;2ZbGutTDq1qrC6FQ7uqAMCSgc70IQBI+jvapwyMiIgLFGXZhO/jC+NG13euJzrrS0sQT9oX1rwTS&#10;cHwvsQeQm8deEONt29CMGFlEQDsYWeHat956q6QU7E5BTgP5s4I9wjAeeeQRnpHYddddh9cQHKT/&#10;6quv5jSlQv7b3/525MgRbFJFWh0nTpyQk4+7LFudGdlee+E3PyBg3tJroYBIQmgw5rcg4CDq/dJF&#10;A/HeeeedHiWuACGrjbAfkj92x20DZV3wKw3sNjIy0k0n072TCQboXnyRAC8cvnrcdgACsBOd+Ilp&#10;X03P0MpzVbtL+6JbplZnND8RX9U26C+fnjJ89/qmLp8yP2/1o5kDzx/4p4/9E4XuNddcg3xkTakx&#10;glEiYzBXJBnkmeINxFtaWrog8SIHXd2sgB9BT093d3NZZu7prT5rNfqJzPgRpoWFkGYAJmIJbOeX&#10;U6YQHxjARLyP8cQrHPno0aO64SmgL/ZlDBPtLk+I6AiznBr6FNpQSFBVcqCHIEwoxiMkSswLWRyF&#10;OuzEAwjHb2hygNWGJ6b25LccrhmW0z/G30PSg1WZ7R2DFz74BvHuEldIZWsiql/uSL0QLAMYxuDB&#10;iemB8alJ8ysCfWXJJ8tTTzl+6olhnMWoLJBmFwoWxCXVUliFOq24pV40FzDMw4arrc9F2hcXAciE&#10;0CHJqsJgT2vygadHz9tvvUAhtuodYXQwXhxBfAGjItvEbu3biwUa3JPfnNQ5bf4QTt/sL9/IDwTO&#10;NtTDHGD9Nv7+4o7xqQXEBwW4QFmwQIRHC4Q4pdBFgxUQOLpGPjroAdx1b0E/uwNMnbnSw8kVFhYG&#10;YdLjBlGL+GNfLBzEE1awL4LDis4u89PnDhNB/ZJ+cQtRSifgkgLVvlggcNTc3Nz4+HgWIYHDLnnW&#10;F/cAskYuhGNUa3fNIiUlRV+EtnrZSdZH7kReNETIvuuuu77xjW9IAKKT1eTFD+6S9hEZmUV7+GfD&#10;MytmJtc595oX7EUII+MnghMdiGX4D2RAPBvRQ3BngMNcuGQA9NjXFjAROTNYk0s0IiWr98sBIiX2&#10;5Zx2BFnWoV94BAwjNXTLH2IwUIKXNOze+T5UKSBWr02psV7QmkmyvrTT/N7O2VezIlrGDxY0+Vyu&#10;Ap2ohr0QFEaiCwcyYBnGIVvvhxLGIxP7ej4wF6tTxtPQN7w5t918yW2WSHlwuS6jfmJu3IEG5Kbv&#10;voygfLjhBiM0FAqNXbt2RUdHSz/bcfZQ1cslQsAFpA0wJPXhXiSD3KStQ50Q+kSA/aB6BA4wAMmT&#10;pJJhFzZV0QpbQsj0iwUqQBuSZ7CSP1tQ4lIUyaU3CCCSREJJe0tjftSevOQouaXAFriJg3KABtEj&#10;fAEIgHJ3QIBamEJ0uGF4eDiZHFEYV/KrQQbDI2kESzlszxtVaWf6Oy68vI0whVriOxRKpzew4UCH&#10;q2g/EDHQzF1sEprRPkBT2AA9KItLe5w/FBYWEgMJwpmZmX/961+pjq699lqEyZqEGumnxKVQDwkJ&#10;WbVq1aZNmwhlaCojI+NnP/vZyZMnaTzzzDMxMTGMoeGW/6lTp4QGHAdFn+9uqUo/o3ih52IkRhL3&#10;Ah2riwaMBPmSRyBA0k033TRviSvmJ20MCVdCsARGjFw6HcDGlEg5uxmv/mdBAQNDp4FkgsaDrP10&#10;sBoHAbsD7E0aSJ5nx3EjYH3IYwpeFogSeFeHWv/oxAuptftKexPbpzK6DR6Z3UZM8/jq1IaWAT9m&#10;MzQwVLChwPgX8+3cqfdM9T3bd/LIyU9+8pPve9/7rr/+emwVAogGgcSoAzLgYt4zLkjgocEfTwLC&#10;lFIH7kxIQSyT42OV6WfKk09NjpnsY5AENNRNfEPsjEHFOHViYiJnh5SOcI0Xk2uBpKQkwiBBiVn4&#10;LJc5OTlsBKe4jFv7+CZ3OTWClwMjIQMh6/GThrCgdzIyPT2dIMNx497aL/ACohP249e6/ELOCPvC&#10;E3V9w7sK2mOaJ9K7TEsTYzMbFCo9RiYP6ekx0kkVOqaTGy7k1tDjLnGhk5A+b7mFHNBjXHXnC3md&#10;64t6tha01/YOU180FiVnhW5yfH8YgmIwEluWV15weV2ShBoMVdrIjVyasCCXAGPwkCTj4TdIPS4C&#10;YqL2hYWR8z3ZoZvVfy9DKn6NwKFEegIBTyRYMZgkn0CEW7EyUp13YvAYGJvclt8a2z6Z2jv7u69a&#10;QSuPtD4j1XokW99jf6iit2toYSECfSEW3EqO/qUEK6QnEQ/JiHDIgrjE9xEptwANLrE9hMYY7gJM&#10;SE/MkCGezlwVw3F5ggy25DcAcgqUWf8ual8vHJC6IMU5v25KIDEFOmjYXRbgk+hpXwQBHACGkVF2&#10;djYRFt5wG9YMdOAxnn0Hhoare4ZKuoZKu4Zazo+pogiNYqOIUp/rFiVjpMFI7ICGOuHgiELiH/7h&#10;H3bs2AElKIY1OSTYlK05M0xRcJR8yph+/XT26uz8/Hz05+HGwiBaJyOHEtI+tOuRw0EAw6qqqtw6&#10;hgYk4xAL5EEkXAgN3GUvpnMOQTbqQJIAyuXAwyj9UkvYlXVoYx+IyBE+dLApEmMdVlbx2l0zO4Ca&#10;jpW0rSnokR8Bc3zah57Qdt/arGb9hSsUJ25jX8+CrSW8QoCDHSSA13Hs+bUfDzCetEBMvXNo7Nn0&#10;Jr9EPp9mvhoiUwCyQtp+RSpAjBwSaJ98grKT4hM5+80eAgEB/+EPRkSEsWfP/q1bt9q9lq+xrNgJ&#10;CYQSPj1paWnKZ9nd7fCYAXNVv8gTy8FmuOUhOiwEKSF5GrK1WI7fpIdhKq6xJrxT3kCqN+/IU/xR&#10;zGx4sC9212Nt1fnqX2uYrm/HJS6GxZIbEUNI7/BKkJeXR8ZG6kadRn9cXBwNQJ539uxZwhTG4+CU&#10;pViW1QByEJeZNyPxi+JzhyfGLrwbqSIMiabbnv1Cgo99MRco150Fcom/QDZ7BZrIGOTPygxD4+4g&#10;A/70pz8hXtJiEl/CICGLkMglZBN/kMlf/vIX6iX56DUSlkUI3Z/97GdZmfW3bNmCwMmq/RrSvn37&#10;JBuDWoInGVtR7EH17gTTPcLjUoDFQt6CDj8FeMS/IEzAIkr4uKH7fFwQfv3rX2Oc9kUA4EfKlQCu&#10;JC9vIXbpcQBf1u0WgtFIpeuHTxnDSIchCZjCLfvCE0zH3iAP8QayPQSIxTIA1aN39470Y1p+fY3B&#10;BCtuNfeP3n+24nT9iFld9F54UGMkdEzeFV48OO5ULubEgWtMGpN3Tvpe5zNegbiN0dpRTPRTn/rU&#10;m970pttvv52IwTBCH2HZr8WieuKAyvWXDkSEi9kXwQEBlltfvYk0SC6Rldk5NVmVGVGXb74+Qj8U&#10;yhcOmxMCgMgGL6QHGAPAelXy4AHEwkRWJgjMOxgwHjfBJLAHpuhxRm7RCRd2l9WJsRGZA9mzAywI&#10;PYQj1verMg+wr+5KfjEx5SvrGtxV0JHSMW0WtNbbbk6rczx6jLiaC/6CzeglLiECsUOzfT0fWgZG&#10;9hV1mSV0j5HW5due39FufU6hviCxPCXE8V6uAKYQiHcO5gHUygo4gn1tAbKVOWG0CQkJurS5Feig&#10;EUDP4uKtN9gUu3VwSmWbeXLDQIf5G3WYNFsTbQJFZvrRBf6OH2FCDNZN9CKhc2h8X0lnVOtkivWV&#10;9arQlfqWhvmw+lN6zXdTQuqG6gN8qlEH0oAXrBp+sbEFHUZok2hsnWnm73cSlBAsMhFgDwt1LoBe&#10;WASpYkusKQaAUnBwOtlIhkEqRxKSl0sdcMTu9sXCwXS/ywbCha+bUoBK6INoyVHsXgvIlyAbjJth&#10;UuRJ5E/koCS1SJO5JJ1+c2XACcchROmSV9/+54iiVbnte2qGd1cPPZPV9mRChfqhZFQiepJLkJ6e&#10;7qjWOC+lwWDWpMHpq8bQiXx//OMfE3AhiTbP6AZ+IYyzwTfhM+4xjOuNqW6T4HPW92U7kicW4RaV&#10;Bmki6UtJSQn6xhCDcSS2I33JsH4p1O6aBdJ2H42MF+vRx0MtNHAL0M+lfcMfMESmK/qRnt9UQwdT&#10;hOXi2S89osdhDA7g4Wszm+a4t/WQS/M3KrpnNuS0jkzYLioByG+IhEJU5vcWCvUmwwMsSNRGVtM+&#10;3/OptfLjGSaFNKw2RG7KNL+BTMbTQPJ+zRXQjwFgG8gWkpCPiAjDwLepx5S3zwts8667jC996eCD&#10;Dz5od1llKomC2IP++gKNlJQUIRKOdF8AWAXuxnga0oOFyOnLYGYB7pL9UJBT2OCkiBTrVeMZwEjG&#10;44xqUzMBtU4L7koPYArkMV0sk1volKIoOTnZr+4EjMe0aCAuxMsWbS3NxfFHOmrs96URLBRKG2Rl&#10;ZVG4wgLyVETqYF94ZBZgX7c7oBRiAkUy+8IpYQ12RBr2iAVicmyEsk0nRmmBgKDndoEA7xKa/ALj&#10;Z4B9MQvCOtYL5fOSzQBEwQrwi9Z0Oolv//3f/02iyQBM9MyZM8gBS2NZ5EYngXrdunVcwsh9991H&#10;xS7T165d+9WvfhVFPPDAA08//TT2c8011zz++OO6pgShoaESbCFD3K06M6q1yv6nczQevF8sFNC/&#10;oCQA2uCd0gKxQDNcA8wDstUhivGos2NxuPPOOzkH7YsAYFOcy76w3E1eYsBo9bCvoAcEAcM4Ch1G&#10;JQz6DZgo2q07v2AFYhoU+vU+HQwQ6fndUbTjV/sQ3zU48nRy3anmyWjr06FntU+Knu0yH7srB8Mr&#10;ndUdNizBpLOlcypnyvgkGY1h3G7ewv65i9Fefvnln/zkJ7dv347tIR/IM29bQIb0BDprABzhzlg7&#10;RsKpzbM0UJaHmbFskLJVwN4IuTRQmdSZ1Dm54Tuob+XXZVDB/v37WZlb1ozlAQyyMuERI/cI2goo&#10;kcFIAPvBPh0mgXLl9HEYLQkSeRQamZd4FpSoxVJIeKHMMh7yvGdNTvt2FLYfqBs50zET0Wl4PCLn&#10;Pk6WX3i1CEXoJS7HyoLCWm7LQELbpFlUW3U1Ve7mLPsDbrW5sa2VOTLMAQSCbegGHDzQr7swQE1o&#10;X9polqRUVyi3vE0CeuSVuGUERuKO4SPne7NCNw4PmN8WhIEFslW0gy8TM5ESCnLb50UFuw+NT52r&#10;7dlR2JneY5iPXqu+lRdN+ows9XFl60WTMw3DdX1eNoOi4QWtwQva8bZqBbgmGyGskb/hSkiMHsEi&#10;HCoQWAcVEO0RNXuJv/PMYaEuiZwkGHl5ee5NyRuDiTZ+wWpMV3Y7L5wlLjbBeS80IVn3WYXQExIS&#10;YMxhhQCiOUWYzlkr/3ksbs+acI7hOvI2dmEAtySlmJyajqnqWJPRlNg5JS+kWQbhi2gYXJdc0dZ5&#10;4f1x2ANCJJSQ8Uu/ACtX4YZhsilk+zV3eEQlPEsRyBZNZU2TxycNjVJURTGQmpoKU0RqMnh2RHN+&#10;0ykWgSNCHkxBG2NooBJMTdc0pSM1huMkAAxmrj5SAEesxiILclocgwURgszCymETu5S73sBPEB10&#10;ylxIQlByyy/i63t2l/cndJu/tchD/qt+TrvbWJvTPmyVuNgV67t5YUco5Pi0rzVIhiR5wOIAC5iZ&#10;2EZ4efvO0r74WWrlEd9DiXvhawxQLuPdugDoiOKW+O5XHUxBWbGxsfDid7pf/OEPh66+er0qqLEN&#10;ShGMmTZiUTKhnZ+fL8uiEd0CmYKuVQ9jxO/QO20sgfozLi4O9yRpk6oPYIfYc0REBOZNAsf6srhM&#10;EauTBREdq7GmzjXmxKaQJ7OggZUJESyF47jlw3ZIjwayZa6UEBNjw3kRO2tyYqanzO/xxh9ZDd6h&#10;liLc7WUeYEeIYRGmQzxmxkbuFVifXeAFwKACl7ADm8wV32E6ArSnWajKiGgpz7IvLDthGA3WPHjw&#10;IIYq/YHAeMnL/QKqHHdZEC4gzL5eCJAwc2GHyMwKZMm33norHJH9/+EPfzh+/Pivf/3rmJgYBsh4&#10;dBcSEgINDz74ILEObUItYiHoXXXVVRgkoWzNmjUMePjhh1lHZuk4efKkCr8IkBXGhgcS9z4+ct5U&#10;OkthYHI3GMA7ewG/juYGtgQvwQwmkuCeyETsVnqwTAwSlumHO9YR85YBi8O9996LTLxJggYkb19Y&#10;kAOC3ZGh3aVBgqF9MQusFDURHBzWjiUr91SAO6WmQGBB5i7U8NiIKXifgwzA4Uj14vAmQU7rwKbS&#10;fvW1f/JRIP1xsnX6QFGb/n8umHRYWJjsAjtmo8swdhhGnvWVy/caRqlJTGRkJEb+kY985FWvetU1&#10;11yzb9++U6dOEboRLMbs1gs9WCm3GADgxTGGNREdxkMSCQ0Yp0O23CX+2BfBAbFIA7WidBq1uXF1&#10;efbn25EbwRnblkt8SiIV5GGc7IXRsqmDDA8wEjeER7ZTywYCxsb6uAZEYg9u9UEPAyDGERDYhcWh&#10;PCcnBxbsXn9AwkIP7HiP9AaRc97wu6eofXfNsLK04B87S3rOz77XgtL1EpcY6xY+Bol5UJKREkMY&#10;bWVIOS0DiR1Wljtb9kQ2Dpd0mIoYHxnMOLmuvz3gL+EjUpwr+EQI7SBYFOc2dYAZSwOxO/4XFx49&#10;zikBGmfx4A3PAxAgp619bWFmxtfdVJ569Pn2RvMnAHQZKoi7YX5oYUGHy8UAomgfHDtY1BZaN5TS&#10;M2NWuVYtYxe6s236zzSO1Fs/96rAXPwa5SJ2mPXmBetiMF6J/BEaemQW7sz0pXgQQMLYGIs7ECjC&#10;4HGiGokMEIYeJV+lTbaJ+zu8EutdaIR0AJbh1K9JO+AscdkYTqSNibuPN5hkALny4cOHqfo4mDEs&#10;0lDq9UOHDtEPqzCmZAGr5NNw6JAOwzhmUA9OJbeS67s35ral9cxkWD5v2oTdmNlT1htRZn4xkjg2&#10;41kWDqXNOQcN5qIWULDcAtzlHKKBuRCFpdMB1AmbkIGVIDLfOp/vVb6xLc46kKXMuxaEYDfYBaZg&#10;X8YIaMsZQIKo5Ek/GQwZvB5TAP2M8Wvc3KLfndkEAtaPdpS5sxE+4NjOA6hMLFXZInbsNzsRPBZf&#10;HdYydbbTiOs0znUaCV1GovWgQU+s9Z0Na7LNEpc1oQ127JmzgDW2cPcL0OMSXRegC3lfemLKd3dU&#10;xdnOmXiNyL1VQ0eKLxgSxEi24QCme+zYMcwmEKkCBMjpDryHKRw8eOjf/33Hbbf5VDTAlrBkpkO2&#10;0jtKwaFkTUdaTD/6VdsxF91xidzCw8PxTdjxa72yBcNgOTQ0FMu0b1gSQ1lQIsJnJGGBS/plAKDT&#10;YZmQAZ1sevr06cJC8wulcC75LSsCBWRgSAxgpDq0oKAu91xJcqjYAOKNjY1lmJvaQMDvEAh7EaB0&#10;OTgAI9gSLBAlGQYgQAcT1VwaLEuOIiHb6vHFbXtA/jVOwHaIiAaeS1RUcwOBoKdWc4C5OKljBXo8&#10;/C4YsCBsskhtbS3pPhrMy8vbsWPHQw89pP79W7By5UqE89RTT3EXxkX1WDL4wQ9+AOXUwxRsLPXo&#10;o4/ac+aC+kF5jYiaxkBnY1HMfkSHWv0GNwcgmK0JmAR2NsVIaEO2fTswmAhtDr9wg2GkRErO0Jli&#10;/ZsJPnL27NkjR45IaSc+Dgtq5CLwpz/9KZgXPlSuKWDHhIQEZjn6FTgNxSV1YL24GzHHvrbAUu7K&#10;hB6/wU0HjM9LdiCw+IVDmfptwwbjwQeNI0coH0tKSux+DS+kNx5uHHcUFfrjROv03sJWVeKyPvoS&#10;W4JBjARzlVvmvxp923o7902GcdzsQCyMp/i/6qqrKHTBFVdc8ZOf/OTEiRMOITASZ8fSJA7YvQHA&#10;AFSAT5H/2V0WmO7o8QbrKFkRvnhur84viN4r798CQivBU+gh2pSXl7OFClxWDLO/gIB16JFZfsFd&#10;Ai8jORqQmDePsiYWKHv5HSyJHHJw74t2iBX4kfcuBEM44jnQFkECmQRyFoWanuFncjrDZn/rYUGP&#10;bWX9vbO/fcheqsSFckdhBjCAo0ePRkVF4UQoBbVynNEj+s1vOy//bS6fVeY5tmVibUqVmPfE2HDO&#10;ma36EaMDESEodvR+y0GB4wObCSRYrFcaGAMlrh5SmFLq78cOHIC74Ottv2AjchUivNsg+zsac8K2&#10;lJeWwK/DwBiJfWI5WOC8lvwyAz1mNvdtzO9Isr6MhoJWPeTTgvSfrB+unX0XF/8i7CBtThzagXgR&#10;lhmJFYkLm54f2DcXAYxK3idnTQfYmn3Z3Z2NsDsDmMsYucQpOGJoAGyMOKDXX3SyzoWIvXCwAuyz&#10;iH0dGM4SFxLVqQYFUCltB9gAt8F7EQfAiwhkMGnftiIpVkswhTEGSyeegKUCjNKR6Ez7Zg4WtYS3&#10;TZ+j5Og2zQI7SMU+es3L6Pbph+PMrJo1AQ2AawmphJv4+Hh1qLAdZCsuIIB9cV0mSo8DsMkRQp1M&#10;YkRIGv6vYU7HjMfNLysmyYAve5y1EScNCnNnqNwiNeegVcz6BUSSWkGehBIOe5IqRxohbKIIv0th&#10;XgiQRfzaB1OwTktInTqRSBtxzZvTOMAisM+zXEKYJKxu4GH3x1bhvfKPB/LahHwwQ/4PwXLsmZfy&#10;2obHzdfqcEt7pgWYotMtVQGWBvF68F0K0BTqhoD9ec1hDcP2yyh9RmLn1MPxVT3DF7JzFf11oEGs&#10;IsiYjjpQcXp6ejDOfOjQoQcffHDHjon774dlswfPwgxkrjq85eMDNOhXh5zD5tEUYySmIFVSXi69&#10;LVOBZXFnHCo3N1dpBGngs1idMM4l2wGEKQMAasIFIJjdpYcGs3ArwjH5JcvKeNTNSMYzAGNWhI2O&#10;DBUlnS6KPdDSWEd5rMdED2DbEAbwPoddKUCw5RPmr59j0ouwJexTeO9rq0s7+rx0CmBBollBQQEq&#10;k85AgCnICKQLorbONbpAcbrbdg2PRVV27i5oXZvTsi2/9XhJe2HbgCRGwQD/vf766yEA/VJ37dq1&#10;KzIycv369QQNQHWHRWH27LjNwtq1a/fs2QO1UHXllVcSErnkLhoMVOISSPUjkENRmC1PDhnoMl+Z&#10;ZiO5FQhwzdGFo+lSog3ZaDmQ6HRghHrcdgNPwVqkjRHKa7VyyfoQSZxHmwifdeAXc5W7iwAlLmX/&#10;vCvgGhiSfWEBaSN2Qp9fq0ZK0OyWBoOROWrVwyn8onp9HfEI+8IFxkOwiieLAxpk05m0NOP3vzdu&#10;vdV+PPzwYH29Wzt3Rld6Fx6HGsZOlF3QPtohu5U2nWh8jpS6DOMhw3irVej+2DBmP03JSLg+duzY&#10;c889d8MNN7z3ve+l3P34xz9O6Xv77be/8MILR44cIe7pS2EeyIpghd0iELfA6cEsdTWhSpWNBAP8&#10;RVkjAaS7qTI/cpf6rVQIwH5kAOHLI3oAbJWRDAM0EAshhQbAuiRoBzq8WBbKZaI8S1hzg5FYF0sR&#10;Ff1yiijI18+dO4cBB6IWkcILVOkRz42WgdGwiu5Nxb0vlfSFVnRXdwf8tDOUBCJY4XhZV0i7z2Fa&#10;QT62lvT1+Stxi4qKdIMR3gmwbt5hubCwMC4uLjy/OrJ1Kq7LUI/w1skDWZUqNjYWpzYWzfPFruga&#10;NSFA/cxVwFYRLwO8vVjFPVbIzMzUQzeg7LRbgcFEYgUuoAshSDAFCjEktxVNT03W58cnn9hUW2W+&#10;oGP3WnGPKRge3GGEgYzh5QQkoQvcCvWhYi6lv6FvJKSsM7J5VP4hTnJjkmGztOk1TlYPFNab394E&#10;0KCaBWCKdRApbCIcxAuzxEyGYeHLzjIahAYMied5UyNUBiXQxrPD6iCMaAO1sggCISoKX1COR+gH&#10;FuuQ0yI3uVwc2IIzGlnZ1/7gLHEdOQQkup3HA8yVs7O4uFjskukwSQ++7ZFnT/l8+wpbk7qnxQ6k&#10;6pAXPFL7KHRn7o60X0+CK5TBOqzMOScLsn5MTIyyEm4Rd4RyOiW90J3QNz29ed265x98sNN6mYqc&#10;gGQOcedm5469bmz6suljB48RGjhaOEfhSHZJS0tjJAvqXLALu6M82S4YMJ2kH/9kChNPnjyJb+hr&#10;Ano8ogYTWYHjkGGMgSRiBEvR48geGMkY/MS+noX0Y3ac9xCwd+/eiIgIMku0plNChYa0FRm4nF8f&#10;6B+ZeCShNkOVuNaHMdT78Dzw8JTu6Y1ZTfmFcz53yl6cBIEqZyCeEEgOgBVYkNAM41gd2SqgqoRy&#10;BAg7Dn0BZMX5Xdc7/GJB15nOmTOdBtnVM1ntxe0X4iycuhUK76GhoQjEvrYgBCi4Z1EzUL7ihw4y&#10;HGDMQw89xApHjxrf/z7Vjl3iisCxYRGCfFCCBsFOUYLp6nqnXxJc5p45c4ZFpF8AhYgL10bd2AzP&#10;UIhbsTVbCJE8YzOQhIVwS5iiE5FSBTGSNkBxXOomwV74SKBckPWxOqVuhsGLGokfsVd3Y8WJjQ8N&#10;DsxT30ISgyGeWe69BMIpYjRTbStimBqa/Sp8IJeBputgMCU6I6szIzvrL7y2zZqsT4N1UA3P0u8X&#10;ErvsCxeYK0spIExJUChiOwbHX0itefBcdWj9cHrPjPhXardvW3HX32LK2ly/dOUX0I/ZkLhIWoni&#10;EGB+fj7ugBiRlYhFAZJwBKhiPM/KxuA6ECMUCfq5xUQxxYHOpvQTa6cm5/mqCVYWOdvXcwHxHncV&#10;TDV5vkjMSSxUMZKgQVUj/TqysrIgFTfBc7EfCLNvLBDyu7icI965JnCEQTjlFINlzMbumgt8J9At&#10;LIeorsccGrroUC7c+WWKMRiD7tSLxkBPz+Bf/zpzyy0XStxbb/Vt3EgYsUfM4v6YyuSOmZROI7XT&#10;SOs0aEibBw1uPRRXU9Nt5iqQx4lAWNP1iwH7UXe29eP2rzCMSw1jD6Wk3a0DAXLwXXvttZS7V1xx&#10;xWtf+9pLL730TW9605VXXvnd73531apV27dv37Vrl7wjd/z48QMHDoSFheXl5RHHEJGSJ2pS8kTR&#10;CFD6gwE0KM+qrKjIi9g5MXohKyMOx8bG0mB9dpHOQIAeABlAGo4DXUHuIjTAGII22RSCpdMe4QJT&#10;MBsYJ/eQM8gNxsB+QkJCdjbS9wPWh1+2wwb8EqYAAznN/S9mtqF9sQQe2/M6a3r82zxOLTlnILB1&#10;aHlX8qx1yQNj46HWl4feqUaeruyZnLaFw0ZS4sKCfC5MATIyMjLsC3+AjP1nU6nY9fr5eMtUTH0f&#10;B7EciJPjI9mhL41ovyjuAeKtHOIkNtgkkRnxeqtSgWF2y/qWO/WiuSCYd3EFWAUHhO4RHmAMVofN&#10;Q6ff+sTnm64vSEgO2yVmBiOTU1M9g8NZ5bVHyzsr+saGJ6anfPNvtIyQ0xAGOdEka+JZgAwxZsBZ&#10;SYxFaMRtWDPH1Ddsyag71Diuv353qt23t3b0cFHzpPXdq0gDBlkcx2E6EzksWHNZIrAH2BemOAfZ&#10;cRF74cV6caQAL3AhtsezjKHN8+HDh3EWuQVgmZKQ52BsJhCYiwqwE7WsA35KXLtlgaQHow+SAhwM&#10;3tSLfzge0Rl/w+cRh/ciBORjxa0JndPyCof5mof6oHKfEdk8tiHjgu/hTuwiDUnfWZy9qHLZyBpi&#10;vzGI+GgzGHeijc2JIKbHxrY///zqRx5ptz43AqkcmZxkJZtLjBVG/5f7OVR2795NLogHYtMsjhy2&#10;bNmChhITEyUuYJGcOkhs3oPHDchAXMxlfUQUHR2tlygAjuCF9ZFeINGxCFtjo4DBbh0jBCFPX4E2&#10;ncnJyfghW8M7kgEQAI8cTvp/c0nkUpdQy17S1tE0MPx0SsOcL9zXGvJIap/aGF/Yr71cByVIEgbt&#10;axc4SBgQKDXkLixQV4DCwkJCPOIitwBYBdqnh2M7Li4uLS0NadvTrH0Z0NDUfLKk9bn0xg05bU8n&#10;1+W29k9rAnQ4AkAILCWqV4B4NhUDAyzLpfuFJUiiVvTgFFBP3nPPPaKphASDA7SsrAXbE0pQExzR&#10;kBdEaLCXsnZWVkYInRCJMRC/YNyRNyMHyGO8LlVG0i/EixhF4xCD5WdmZmIV4nGAWwQUPF3GYGNc&#10;MkwtSD+ioAeCIZ671AmMl+AA8cpQoUTFVkhiPDsODw/FnT6ScWIdRZFIwwE6GczK+lIOQAybYt6Y&#10;q3DH4lxCGG06mcsz69Cj+PUGIzva24viDqoPEEIJokY1tFmWSikQPYBhkAQx9vVcQLDjxQKADFlw&#10;dHJqb37zmtzO403jMV2GekR3mb/lGNlpHG0cfzbNf+HHdMSOBlNTU3GT9PR0XMZBBmNEFBgbXPCs&#10;pAQCeV8gEMpYwb6wjAGlQxuoyYquzopqnD3//ALHwVnsC3/A5hngl1kdMMjJF4h4bskK2DwVi99h&#10;bMQtCf4SZu0bC4SUuNCDIjwYB7iDPgACOJUwVGB3zQUWhUnbF3MBd7B2+vRp1lSyggW1FJ3w5dfs&#10;IZVb80o4GMyQDHz2s75Pfcr49Kftx5e/bDzyiJvsp5NqTzSOy8+T8pAfI5UHl+sKug8U2P/uiPY5&#10;6B3FDDbm8B0bRP0nDONyw3i1YXyfsG53K7Am7s+acI2uOfsee+yxu++++7bbbvv0pz/9rne9661v&#10;fev73/9+Kt57770Xe0ApyBD5kLrJa6nIWQgTdUCGyFbCQjDA5nE3aScd29Rcav7WkVwCogoxnH0D&#10;6VqAKhnAvgRG2KFNAxD38HfMgGcJyIyBZdbkGeLF070DIPQQE1hEArhOngOkWJySbOE2dSQMVdDG&#10;dh4rKJR2Du8q63PYw5m26Rez29q1n6hV4KDxlvng+OTBsp6z1peZySNWtbvMtv6Yc7fT2FU+kNN6&#10;IQKoEpfjTz9hEWNERITSpl/Ae31j0wNnck+1Tp2Z/SmHEy1TsfXmJ7qZi15Q9/mulpywLfqLHd5A&#10;4BgS2oGkYMQrYC+7ZR1hp06dsi8sBPMurgKWjzlhZqyJfNw0QCH2gxFiHvgaPNo35mJseCA3fEdB&#10;wqnRYfNnHRiM4W3MqF1f1L29cojicGf18Ibivk15bWU9Qb2wuxTAFAQTuiGDIxIRIWTvMO7AlM8X&#10;Wdf3XG7Hs3ldz+V1rcrr3FDQldp8nn5ZnJUxXQTC+hhw8LpbNLBSiQOoI0hn9AtRKEq3r2eBiHAK&#10;WRZrJEeSNtrMysoiG6FhDTR7CAhgiVwjPXb06/7OEle3eAEiQAF+KaCT5ABrhk8yY57pQW24Geka&#10;ElScBIOs5r51ue1J3TOpsx9eN39IqtegZ0Nem/672wBTk5weVSmDw7uo3FSwRtDqLpGXfsRNkHXz&#10;wq3Dhw9zlhT+ZyEl7ugLo6GhoSy1efNmFa1ghxIXn+dUo/qtqKggT1J7LQ5QwsmBlUMVwQX6HbRx&#10;ifpRyoLCFoBr2IdmB4UYQV5eHmmox2FQUlLC4S1t1oFNfE8uUShESlvH0Pjk/Qm1ZNuxXeb3NiVb&#10;771bb7+bl3FdZiL+ZEZLfOmF/2qDMAIHfMmlG+L/boFAOTKheAsJCUELDLPvBQYC5OCBLz2CIHkc&#10;o2d4vKLTj5Oztd2aBYzrr85CP67r1znpkZioCx9DoohlU/d4AXf1b1ROTja++MWJ/PxB5C89rMkz&#10;aZakd3ilSs1VQOEZM5Z9MX797SlUKWmKIgBtIn9kAmhwKbdosyDgEBLDYyIegVUgMRnDarg8ni7+&#10;xY6M5y4kqfUFrCBjdDCGyMh4uWQWHiptjA0XGx3sywrZ2NtCKTJnLupGsIoMNxjACtAmlOAFCFBC&#10;kz3CHxBLMMGqqCCvJOGYWorYKK4BgyR2GIP0O8B4JElOHIgG+lGWI2tHPoidRlh5276K/iTrd5vl&#10;PzjS5j4ImFuLuiMr5lgsOq2srMTsESYSk5wDueEyiYmJUVFRBQUFiGVBIToYEDaxBPvCkgxiUQZQ&#10;ELO310wY/H+LCRQSYHWv8QsWDJQe6UACxFX7QgP9qJsG21HwI3npdwOVcSSziKQgdu8CISUuDUxF&#10;nSZ+oQ41hXjrG4PZ3b52AUZgx75wARdA0SpG8UzIUhrHef3KB98JJqgGhYSEiTe+cfQd7zDe9z7z&#10;8da3Gu96l7FmDY6D7dljLCTV96wrnvO+lnrsqhl+OsW2KAwJ63XrAiG4U5cLyDeMzxrGG60vo6LG&#10;t5iDR9YhOIgAWRlLwF9KS0uVudLAmFeuXPmLX/ziE5/4xBVXXPHqV7/6hhtuOHPmDIaKeNEpjs+5&#10;IK8jE+sgQyIPAyR4ylIeYJgEqK6G0tg9T+lT8AVswLwV+EeMIZIoh2a9tQabbMSCwZAkwFRYma2R&#10;EsbpMZFbxCt5NZld7N5ZQCHTifAetuoACz6X2XrK34eKQztm1me36L8+KMCYHSHUga7hid2V5x2r&#10;qYd8qxkPRz80bCvrP10xxwfZSEpcDEBnqqqqKifH//chOxARl/BicmV6ty+r1+CR3DmV2XzBqrEi&#10;gnZtQVJFRkTw+loEHF5DdqGHoMW9v4eNEbVQN75DA8sUeAcrwMSB7takIy+215rv9UEJp1VL78C6&#10;jMYDdaP67zvyCGv37S/pUu+rLyMQOHQSHCAemuc9j4IHmpycND80wcm+7It7A19mX0SKUth32SK8&#10;5QJuRthLFV8EBAxJBiBbHES+ZsUaaPYgDYnDSzF1idUEK8c685e4jCb+Yq/6NOlkRZ4JghLT4QFW&#10;qQ1gTx8cJKZ8vpMlrRvzOlK7Z9TPSaX1zqzKMN9t099hA+wlQZ/AqrQFk7hEQkKCOsXhFiLpJyVi&#10;pJDtPiAhe/v27TPjM5PvnTReZ5QfKJf/ZSouLi4sLJQxqOTAgQMsiD7Onj0rncsCpEf5VFdXh+Kh&#10;xO7VwACYJUYEKVWGoQU5dO0uq5Pc5fjx42zhndciLs4q2KfNLLbWX8yDfUnrdTDs4fjqmI6peErc&#10;bjMXN5Nv+S9cCl3zf+tH/hqWPTJqBzjGQwZ8yaUb0OB+UwsVkK+LlLxfS3aDvZiFWlUEZwuSP6ki&#10;HEA+7sSXVENZDlu7axIHMBX8VicSI4R4/QjRQYn717/+1b6wUFU1ed11w4mJ9vvYxERoVj/KAuVK&#10;gBi5NMgkVHEu2bm0hWCmCD0Mw1OwBwbgFzgFDXyfLYBQyEgYlEDPeGSCJWD5FLqwxgCIYQCmK/UG&#10;42mwC8R4Gxhgop5eowjFC0Tid6w2NjyQc3pbdVaketeUMRz8aqQbWKbQL2wSmpCGNzHYOQOYKNpU&#10;ts0KyJm4p2+Xl5VWkXJKFudZuRLDKGOk3w1kiJQQl309F8zym0Hm5ubSMzg++VhiXULXTPJsfSsv&#10;/xEb5Xf26OFWbOf0A9EXPlSGbGNiYlCEI9wL6IEplM4W5DRYwrz6Ch6UhSVzv09IV25/e31R7EEs&#10;zZ0HAxGUfREYUBtM7gWbbOTOIdhC+OWZgtxjHVSGw4ojY3h27wKhSly2w+Ok0y/YCDOwLyxQbqEj&#10;zMy+doE1yao9TAsXQMUqPqAIzhFpA+zWIR8WpNO+WDrWrZu54or+q6+2P6v87W+bJW50NIRBtj3G&#10;QsfQ+CNJDY7qgsfO6uF7Y6q6hmz74XDHutwmDdCRX6OygVyxygrD+J4x/c3p9iTz639xeVkKrjMz&#10;MznrEZcMdwPtcA7iVrfddtsb3vCGN77xjf/1X/9F2kD8JGRxOghHmBNWRyREsIjdnWy4gfoIU5Pj&#10;YwVRu/NyMu1eC4QgeblZsh3p1MFcLJNhgWxgEWAjmCKQsrJkd/YNf2AwkuRcyM7OVueLDgjDgAmz&#10;fukPhNaBkVV53Q5jUI9d1UOFnc5jlC081Afahya2lAcscf0+tlYMPp7eUtzl/BAiliMlLnrBeKQT&#10;TjEPbxoUsJOdYTEbUmuTu4ykLiOmdSK7ZY6pMGBo8Hx+zP7y3GQE6ABeTABfkEj9wpHwR0dH6+cy&#10;u3hrf7mADNmrIDki/eSGoT7zJTkEC/pHJ7YVdYa0TjnqW3lsL+ufWO4SF88lkpAG+D06lwLSEgKC&#10;1Ecvj1QBG+HF+LLkaWwdTKCAcUYyKy8vLy0tjeDGOUjuTYTEx90rICuONkf4ZSRhRNqspjJqFkfC&#10;eIo+Xgo6FnGf18GDlVkT3ZHSSFIKnCWuyo8dgAdKDlyLAYgMeUmeLYAs+EF/cGJ3LRZnqzo2ZTUd&#10;qujbX9G/t6R7U1ZDTFWHz9/H7nFOZA0ZjlMkJyenqKhIWSd3JfISEcSwIB5p6noiCQsJCelJ6Jl5&#10;44zxT8Zo9WiU9XunpNrMxec5ZhiPgjn+UY8jLiwL2IWEhhATKOOEeIlrKoN3g7AIv6hJz9sYjJRS&#10;UlKwUb8ru8FZzmBpYzFwrWvWXXwC1LS9uMssayULn61vecS0TaxKqmxstU0ca0EF7hUUIBIb0xXE&#10;YMRCgcrWQbLgBnJA72gWUSsBonouHccSiSZ6ty8s4J84uZrFOvISgDcgG6fVwxnboWK/bnLw4MHH&#10;H3/cvrCABJKTO6+5hrKWsGIe4fjtiRMnpAxD0XiljMQwpAEvIjeEfPr0aTWAHREp9CM9eMGLFS8O&#10;MADuWJDwpMTCjqzM7tzFzePi4lCERCi245YEBFkTrrlkCwjGVnU9AsbQiYnKdC7ZSDgSsBq6ti9I&#10;SlNDq7OiJkbNJINlA0UY2RTx2teWv+CqDmsZ6+5uqa72zYZRFL1r1y6kBGu0EdG2bdvkFgZAcIc2&#10;DEbkACM5ieFNpaZfsCyaFfHCCDWMX3umkzUDBVUAU4jCbx6cn5/Pc1hZ2/bS3oTuC7+8deG9XMu5&#10;5LMS8d2+P0fY/xJGqk3G6SiWAgEKKaIiIiIoTdGL3bsEsK/jG32RFRWp2MaMz1eadKIqJ1bXuAJW&#10;J8PmhdjhvMchwwiq+pq0VfQuKCjQLc0vSNwhFfPQX+ZbEFSJC7BJcUO5dABzcogFn0KV3scNazqC&#10;lQMIgcpQ2Rjur5wIk2ZxnR6WCuRiCwbL3nmnccUVk9dfP/rLX14oca2KHZOQUQoRVV2PpLWcbJuW&#10;6iK0Y2ZtUe9TKXWjk7aW8SOCpyOeKNCPKwW6C4/4aX9V//h/jZvfQfVew9hvvaNrBXOWRb+B9OIX&#10;RNfrrrvuHe94x9vf/vbHHnuMWIGQyQhxKIBUJceSfAkVyKxAIHZ11BTV5ydgk3aXBWgTwyOy+SWP&#10;fACbWRDlOpgItTg+lka4lkgO5j3dmMXgkpIS7BPe/UYbFidyBuOnbqQ39G6pCFiOHm+Z2l7k/MgM&#10;LIjMA2F0cvpoWfeuqiGmOxZ0PE62Tu+uHt5a2JHV4j+K4iNS4iIEZXIwS+Iu7WCA7o5HxKyMyNqY&#10;07Q9v3Vo3M8JMj4ymHLoue4mO34qYFF4tCgLIH+PtNADDvcnUumnFSvLMX2RwOJy7FaVFVekh5ec&#10;OzI9ab5bhtm3tbc3D4zuLGhP7JjOkN+YlR/dsb7qRb7t5VTNwHK9i4sSsXl4JzwuQoyBwFLYJEEV&#10;OQfzkgRqxYqwZAEk4fjMBehCggnPekMHY4iBlKZApmCfgTQIy5gxVsQWzGUKpyHVU1JSEmaQnJxM&#10;mySHRVAHQDIkVDg7Ls8tLvVgSxtP1+MAzHKgq3OHW2wkU7gFnWQdqgYWEFWkxkFoS9ECYmR9JEBs&#10;nOd/cd1gY8feUINoENZSaFJgkbHJ6YGxyb7RyfNjkx4WjCCwAMYjd7vLAvGUw0bVFQygQkN2CFe9&#10;vYD1QLMcPIxEFtydPDY58+oZ43vkGuYrLkhHQrN5y/oHGxoMlra1zDIDSVJUU06rt44dYF9Igniy&#10;WEBDUYLiSBqwDzd5CIrzGFMT8woGrBYWFiZtZrEXhi6XAJ/B4h27oKl9+U3PpDen9fjMd+CtGEQK&#10;fqh64G/RpSV1Fz4fO28WxV6qNgP4BsSQgsOa3TUXrIxe8BYxa9b3SCkYiQOrbJ65iJQdi4qKSCZw&#10;acBSDlmFhoYqCcB78FkFjECVfWFth47IqNyn/v79+48cOWJfWIAG9oLSH/+4LynJPEExeAKQUIL2&#10;0SwNloJra4ZJm1DOLXZRRKpP32EGwVQyIhYWgVoRJtPRu0QxFIFJoBS1L2OgDetVhsF4hqFopuCA&#10;jCfaSkOZIiOJ1I5wxiJ6+uvzTXc1lCUfeqahpkK3CgdwZ4dI0aPbDLZu3vzEo482zL6ZBhlwwbII&#10;E7HQOHjwoNySjyzSINazFA3oz43Y2Wf9YiFHgtS9gFrUna8La0xUgcgN5CPfW6OzryCp7Qsp1aeb&#10;xihu5YPKPKQtJa68ikT7cM35LVnmtxWwI+btsakb7M54TriQkBCsy9s35wWrxcbGOiSvv4rhm55K&#10;PrSqodpPxagHmXmBvc17WgGMTW0NlLNAJ7pWSgwEtMDBjGFgYIHijzf0EhewIwZvX8wFkncUqxB5&#10;5swZRzx0gDFYo0fEA3jlqVOnZAxL6QKBOz0Hwsjt1tJBcnPTTZS4xg03DP/853aJ+5734HXcdLuM&#10;b2ampPP8HTHVT2S1PZnVfkNoyYGi9onZz6NCfEpKire+kB6c2hezYKKZQ1dVISU06Bv0GasM4zLr&#10;a6i+YTRkNxw/flwXiBtIuGNwdHNRzzOZLTxCq3vlU7KsTITkaPjABz7w2te+9gtf+EJUVBREcovA&#10;gkNJpMW5HCmKG3W1NUn7nhgd7MPedDPD6sQp0Ivb/HArSYHs66DBFPSOTAjICAcDwC8AZHuvxgCc&#10;jhz30KFDmZmZCBzuAk1BPur4WCg2F3Qca/YqRLGQ8yNzAr5ybQ+QpXQPT6zJbr0/uXFNfs+mkv7N&#10;pQOby3juf6l8YE/NyPri3odTW55Ka24YGBsZM38QGB7ltNKBq0qJizTUXYwzLi5O2kECmkkPToWF&#10;ZWXnBPLxidGhvPAd44H/KRcCsA2iCmaGNu3e4MB5oeiHGHxB1xd3F2FdwQABEgHQF7Z3vqct9fCq&#10;npYq+bgWCQb+WN45uL+0N6VzJp361nrI97zIg8u0bvNLiZelxMWGcTTkD+/LyC/LkrUSIhBsoGUR&#10;PgNwQwHJEh7NeAFq5Xm5qGIvvJ4iiPOIs55s88SJE1hseno6YYfIiQEjBDNIWrCnzQWUQA/GlpWV&#10;dfToUf3A4hYxVj+U6ZEETy7RNQMUL3BKlgXXcingLixzC/PQC+ZFgKXgxVniIgIUY1/MByI4DMCS&#10;IvrlBNTLyeF+mZCemJgYpSRUIp6M4JRKmI64hX7aZhdHye8NI81somwGm62LALbDhxXNeDt7iQyx&#10;MEjNzs5OS0uDMAdfOmAH3+D8gwXACm6jZLWCggKWCqaq0YFnqndxAVaoEwOp+AOpuVzqKGobOFzU&#10;ui27aVtey7bc5t15TTHVHe3ab0Rh5R4Gg6Y4y5VLcImhkzQ4UhCmsyAHPOYKJYA2/oAkUZzUfnSy&#10;EQ09gRNwqMhbZG7AI5vaF7NgQRJNoZn1kbb0BwkI46TXVUk8jY+Pp5PVMAb4JcQ89NBDeioMUCgm&#10;SqOgoO3WWye3bRuluKYCxELoRLnYuTRkGBTCr5gBY/T34ZGPtLF/pCRtHcyFGO4ymIZSENEAjSBJ&#10;OmUYW9DD2Q+oiBISEsS55C7MQgwDHOEJqdKjmxAbYb0sovYSEPXYwr6YRXdrbeKRFztqC2f8RV7M&#10;QMhTgGxoti80hO/atfbJJ3EbuYRsKXEhhmdA6ia3UlNTif4QHB0djREysrGh/tzOh8ZHhzEABAXZ&#10;gESWUKPHTNrQz+7KjB1gKUQBzbDvNjYFjITn55Oro1onUiho5esJrE8mcynlbrL1ONfley69sWvI&#10;/GQR0nOIInhAWF1dHYzjHSoiLQLJyclI0r6YBUITIwHdTRUZkfZLCToW6ln4OJZmXwSAhBTFC8Yv&#10;1sVcihPp9AAiJQ9jEXyNtt27EDhKXJYKFAARGlZhX8wiPDwcQ0Iv9rU/sCYh2i1zHcSNvLw89sWk&#10;9V1wQDWRu/PKcwEID9dLXN9vfmOWuB/4gNykvpKGDmira+8623j+bP1A39icsw+asSsPfwHQL54F&#10;0LKCUzKY4Tlj5j9nZlbMjLxpZHj1sBHgeMxv7T9Q1Loqs21Vdsfmot5dFed3Vw2uL+x5Mq35TEX7&#10;2KRNDIa9a9euq6666m1ve9vnP//5l156iR0hFXsWgjmDOHQ8iC9IOFWVEU6Dc01XQUZGhsQxFuRQ&#10;lk4BssKG7YsggHA4yIg5UALQu/LHQIBgAh2Wj/GQk3CgADIKKPRWBIARzoV5hwXC2sxm+aIpx0O+&#10;foxHSPPkzlxnQYtA4Mu+CAycb3TKV9g9mtA6dK5pkEdc82BEddeR/PqQ4qbGDtts5IU5gB6RG4qg&#10;LSsQRtT/4qp4S4M8QdoLAqrEf8nTEhMTqRxIBgg1HKPwwmmC4vrbG9KPvtDfMf+HXCAMOgGimFf4&#10;GABuKGbAygQZ/cs7wLwvzSwU7IJhQB7ihbzJ8dHanLP5kTsHe+y3jukkLypt799Z1JXU6UullPX3&#10;MH9PtMc4seQSl2MO5SJqVGB3LRmmvqxvCQWiAiTMRpJcoRcJUEDMDLOZV61Bgu0QL2uiSvKHnJwc&#10;zIkDHbviGectKirCK9kaO2FTwO7YOaATOYipAxELnTg7bXgRgvW4wSXLcqzoObbJkvZ+Nfkt0+WS&#10;Z6ZzKbcAEzE5FkE4dtcsZDC7sy/kMYDBatng4SxxIYgqH317rMUt8yiyPrdsdwUN5voFUpOGPS44&#10;yDEJ5yhDehT+P+r+A9zSq6wb/0MsgAi8ShEFX/W1ICgqYEEFAZXei/QgQghIJ4SWKIE00nudJJPM&#10;TGYyvfea6b333nvv5ZT9/+x9P2flmWeXs6fgz//3Ote+1lrPKne/77XPPvuMGjVKaE4byhChm2R2&#10;RdDa7FLpGSSWicRadu+9GHAuRJsJKkPZmdraQfQ9bNiwBx54ICUwxifAqYp69uyp4NaN8eZRlmPF&#10;du18fmUZq41fYQWYl31SKA8sXry4GRFhPAVKVEmW0a6Gp/w/8cvGBP3CXdQcemSigoV2NlofdO1+&#10;Uggi2lSQ0lWnoKz4/T9e0N/MuQVIVPwl2QBou7oPGDCgW7dujz/+uKd07bqYPa7AnAgH6jYs/OAH&#10;7bfeKjfsi8/hQ/pUgqzg1QgBxim4Tukq7x1UmbcoS8w3QVr1SJvYBRSeBTYhJYPgCEEzRQavaPYU&#10;a8geOHCgsGhaPIVQk/BkJMEEGuGDWKgZ1FCipjctG+qA4uzwoYMLRz6+euZw22SjHUgxNIGX1bth&#10;5uEgbkgguLODKJGuuLrSg9zQt29fXNht89qlM/reKTIEeSZgmQYjnugCgXBkUqrs8SziqUjFF0i1&#10;GdoiuD02Z2PXNUeHVb45eeLe0pTK/Xb6gfI3uj2zr/y9ysN2td86b9eIVeV3oFg1dcTyCwHyBg0a&#10;pOoKsrPRpuEqks95AepON4221pY5Qx48crBoAOSZtc4GGoQa2/br16979+6DBw+W+cLYNGq+15Zg&#10;Tr7a40cxX/gq3Blqwv7xXoOL7vkVfIUrLhAO36kWLB5ZWtbpwPjx49lnM6TygmrDy2P06NHBO6Zi&#10;BHgKV4225WQV7QuF1PDww+mKe+Kyy1q0c1fckGoBOK0OC0BWQ4YMuVi02Q2n48aNW/yJxe2/2l7+&#10;3PK7jGZPA+YMWrbt59M2T9vbPqvjHwSUP5rU8UukXisPLthezCCi6Gtf+9pLL730ne98J2qdkhRN&#10;8iH8apw6cXRq79ujbTIviCVA+ylPFVIPJ02KawyrOAvrrbaugAkxB3gKyl2t+/Tp07VrV3c2YTyf&#10;MpoBxqtLsnNCl3lbp+8pX2aIenbHf2rIy3/G3tJ9s2v8XxzJOsWZThGMh3/lK+96cFGhUNxZEldc&#10;BKRfQ9lq7NixKdScH2wi3fMOKmDzTzzxhJQ0YcKEZUsWTXv6tvg7Vchm14dgooRjJDXnGwnKuX+M&#10;mO+UfEXHumo6Y03EKSQjtshcdo7XiL3xlP1zENVFdI8d2jP16Zu3r37227kMYvzYyVN3z9ue/419&#10;vZ8Hl+0/dV5XXAeF0l3GsqGLAdsSoPyO0zKHlVOijuo048f8sgdWQGggm9MCGTJOFTgXJh+Za9Gi&#10;RbNnz3ZlVXqNGTNG3uetPXr0ePDBB6VIJY3SxeR6busgmuIpdrO5bvagg4wGYDAIiIoLLKFlGTkZ&#10;EqA5Cr/oIiOf78xEW+oCg1dAupCTXnnT3KMEgw5FMMQVOiGbUQfFKy6QLCtkqYKUaBvlHaETinEV&#10;nmTvjOoipjGQwmHsaWcNUkgQxO3sES3mfaxTpOBSHZ7IcdKkSWiOLqaciwavtSl37B9V/rVAS/l9&#10;iHrJ4Dxw6tChPo880vWBB05UfJtpIlvDJZxSw/T5AGpjPjA+oQ0NYpxas3C37BSEOWXKFJsTbKcW&#10;UBOcJ5+ibFKdIJkES0gSrgkLN27cmHSKHoh2NRgbWw+CTVMXsodEv4ZBimYwMdIkLKR0Msn6FdiK&#10;/Js0NjdthzIhvDTmtx7QIOqRYYPsW/OKi3INmZUNiCFXX334+98/Pm3avBBLer8AYV4NClhWabuz&#10;Ta98T4nB/M2B66XA51G4ZOEtgDzYJ1lRPV1rcw2NUBMgDIX2N0foYcNkZQJZWWuCszwChDnIK9Qr&#10;9cQWSs/HygRHkHxra8vWFbPmDe9yeM9Z3z2OnkKuotlm3oAjK/mAXiIm0E76oHKAhHEUbC6fNmzZ&#10;tBFp5sKFC/Mf60U2xtlJnrCAU5gfCtEZkmkGUqOFi3ccfHDhrulqu8rX78WfuMcV18+wLSdumbFp&#10;0vo9J0+fUQ0joPr084PkSqHUUXCcToEAq6pv2gS1M/d79QM7Nox9/CetZ86aljfUPMRD5Zc0SYD2&#10;QRLaOAtDouh8pKoJRp4qDMttorFgwQJmGYMNQGvKBQ2Rh53E4Dmh+ooLtq32AurOiyjgXsrkHN2p&#10;5ZgmYCaDrIa8Eyww5mQnGhE9gNbIKtoXCgK/5ZZ0xT35+c8XrriK3WjkQdE12VSs08LFsm0iohHS&#10;aDvTVppWKr23VHp1qbRJ4qSDbM7yPUdvmrV1zO728v+qqfyDrsJPv00nn1xY43Mi6Hd5fstb3vKr&#10;v/qrl19+OaOlU5qFeB8tm5fDgR3rZ4569p21/LvwzD7lO8rNly6cvZn85Vxuxd6qBesRq+YI06ZN&#10;E7onT54s7+uqRiwR9GLJqTOt/VfvG7h6n9fBq/etrvNvafPgks3fM2vi/nnb0z8Kqq2C3aVuqw8v&#10;qfrSKWkCU82cHrlPMIl0lo12BjInHGvjigtiUVpOgPF280WEE0Uq2y6ZP3Nk1xsnDes5f/58xtDp&#10;u5n0y3ionkXJ4JhFuTbIwlhI9mMruSzq0hgJO4x2p1A/hI05juTTJgiIeGscUsQ7dnD3kglPr545&#10;/Fjlxh6DGmayunnbDg7fdLz8yeTKH7vN3l+aU/nvoXPib3E7/hDXT59V+8/166aQRA5YQ0/NUHPe&#10;IExxlRBCLySs2+kpWBaT1RjSmaDEE+fOnUu/8XdzPNFTUVExQOMCtaqGqPm+zcEpbINgyRkBSZj1&#10;QDuhfasKpSzJMBL7m+BpRWNnwVOeFeyodpyeurgWqXQrO5VBj06xZ3TDNqIN2gJj1qkA5ZgS5JUx&#10;QhDjrMeLcfaGQnBEWLW1yIuLajavAzWuuHnYDjN4RhDmtTsVYgGOpHLH8596pW2CzSmy02kBwk01&#10;R164CcINQWedysWPoK1auXJltSBKqwmjVHpTWXkpSKHHfPSD7MI+QAOMMClPOxXIkW1bH/75Tbdd&#10;f932BbMP793+zNjhc6ZNOn543zMTxo4aNdIEW7HvvAVMnTo13rRG8KOPPtq7d+9FixZxhsZGjBhz&#10;cD1gwACNbPTc4QhJGlVZvwI2wMEKp5MGFZhZj6owxGiTuU0QGd08LGchiWaMjxgxgiKiCxE+0lbn&#10;Cvtzg0LxJ5Sk2q4BmI24g2ynV0vVzmizs/1FIhuCBtAdOylYGj8itKxzNmpecYlCg4TDwlnmvfe2&#10;XHHFFiLXFfhiN14TKkhhBbXxrT+6/F8jIHYkOWBHN9qdwj5c2P4iI11gMFmjV4RRLmJwPWrUqEGD&#10;BjndIAckhJhWEx7hjpDZ/PDhw9NVJA9EmpB1lFzHDs8eeN/OdYvTNy2DOqMgatxRSnJV0AgYDEfG&#10;UY8ePeSSWIuvbt26CXSowqZAobbmmEb27tkzufedRw7tY5bkiVTpJw6ylvXSbE02PUVGkzEtDxTa&#10;1p63TN80bU/l79vj+8n3l3+XO25Xy8OLdt86efX+Y2XvQycrzVZePJB8v3793PMJLRtqCJTEG8xZ&#10;/2xwjXxanTqwy47V5W+Nzvq1wrinIW3KyoY6ILe5/oVjhqCyB1XwiKdE2z4ma3D/QkCoCVYUXskG&#10;0ibnhJpX3HCigsWikxNlnQqMDBs2zDR+lM9lDSAU1HtLlKAUIva0Vd6h6CUatNx8QOgEZ19xT/37&#10;v2dX3D/5k3ie3p5LIBNRJevkQGX5rxW4ENiEQocOHZoC5rOYVSr9Zqn0d6XSSvNKEzfu777hROG3&#10;Rvmf3ptPPzCj7l9+MpWf/exnr3nNa37lV37l29/+doRxHi0UxIQ8Vs8YtnTulGijimoEq+jSV9IU&#10;tea1luJPPdjKEpGh2nk94mvkoFrIFx4FtLa1bz988tGFO/tsPj18d2nwjraB2878bNrW1vr3iqD/&#10;PMJdAXfM3jpsV3tB5oWfflvPjFqX/VPiAgQNlsxy8k+1CdYgdahbLoTIxYsXX3HFFdEmwOQ1dq75&#10;KaSLiMXjnpo3tve0Kc8oEWkwPtEmb2KtpigawxJymDRpUuFzImJjvgCrB8tl/BreVAttba0njhzY&#10;sGDi7AH3HtpT9B2RXGT22n3J7hl72uNyW/5yqfh+qY5vmYq2pzP3l3o3fcVFHr0LuRxTIxu9SKBu&#10;slIAcDQHcXPJwmv2uAMe0RFNCUHIIHMln/DOBzljkxn2/CC0Uqg4zy/yxhkkIVWpJvZ2qnFrzUR/&#10;qFvXnjjStT+D9DRmgmkptpggtaWwBp46sdpTzOGbnMhucjSTYJ8FR66Gp4h3OsHaFohU9LOwkyvu&#10;BYLnh0Satyq0WpVCRgOIpEkl+KkWgao3/1aBCVHLEpnyqDj/v8pX3H3XlH+ZzM1Msz9LJWKnBKLO&#10;iDam6Cwsg0o4Oeuh0bzOjh7YvXLa4PnDH5088NFFM8ZvXT5r57pF21cvHDuox6inH+x1z9UjHv3p&#10;iikD927fKGLecccdyQKU++Mr/12GjkUx0nOW2nHkyJEcA1UojJkBXax5OmvWLEG2WhTnBGRUfzEg&#10;AuyM66zfAZ5pHO/54hWQJJ3TSxKICTapSZtHJsdM8lfQkHM8AlJ1xAUGJpvTUZ5+DqCAqHmnSsBd&#10;fBkJdig6r1zg1QwsLCTvvQEEszTKsjwbqnCKwZpVRYMrLqGFJRPL1q07f/azdZ/8pDq1vJv9jdsz&#10;5IOYINIjJqQB+brK0amyx1EzpmK+3OAIDUIjRpvYnzDpN0zRPgJl+DuhQbQXLFjAllxRZsyYwU2k&#10;Q2uJC52ul/PmzXNLYbdLlizBaUG8Ads6Pet04PTJ46tmDF00pvvpk5n6SKZaqogs+2rlo5gm0HXA&#10;SDgyoZkDIQe8pK4loVxhhHtOHD9myKPXubcvXLjQuE2S6ET5vIrzMCdCbdY/R5A5mUxYt+fx5fsm&#10;7S35mbi3NHpn651ztj80Z9OK3eV/H28aRQgLNaV34WDYNMWWyCF03QAsjfMSYNY/G8YFiqxTKq1b&#10;tXzRuKdIPOvXuuIyGE4RFlsoSRnMnDlzqEbbubQZ4zWR7gNYYMAa1lYbTDUcHRdUtNnkPIRc84rL&#10;MNCfPDFBhMxaFdAs3zGZQ9WzsQIImdnk42cC3mlHXsNF/rqerrjcgcFH+0JR77e4b3tbPBcZopGA&#10;bGxmnRyEkU6vc02CDOmitt73Vj6ufEmp9Nul0vWlcSv39thwMv2v1Oqfpzac7Lus7scHqEyskLIf&#10;fvjhX//1X3/DG95Aj+RfM+TOHnTfmpXP/p8tKkjZxCZcINoW5iM5f8xadSBs0nX1cYCwaZ19d9fJ&#10;M609lux8fOXhQdtb8/+p5bpZdb8SHJhQIvhCMHL13u7rj7vHFsSe/xm6q/3+xdl3TxSAQokD+5JO&#10;VPZEJ1fKShH2G7DQDJjQZZddlnVy9adX1Xlk7V8QWlvOKCNnD7xv68o50pCIIR+5JilmpNr58+dH&#10;Cs5m1wdrJBPR1cJC2AEsdBrtwdFE0Ywwjx7YtWBU16WT+uzdvAoL2WgH7MA1mP3szfsGrz8aH0o/&#10;63Ibd92Odnyhac+VTV1xeT3VC4lRI11coJz2bR5CIMlqgTDFZcuWEbULrdfly5eTPONsbIfkb1ub&#10;EzL62bC2hQFdicyjuHpoEGBE/ihg0nJPUSV7FvKyEaZC0TyiGV0HuBsG+VRQbiGfQp5x1jhu3LhU&#10;rZngUTItpyPVnOiC7IbgrHM2rCU0kcRBqkRBe9SoUVK2g5oh1XLHOQuPv5ArrgNQj58ms3I18NZp&#10;XUhzIWUg1oL+gPh4b9apAM8MS4OSPNUFdnD00NH2/9fe/ivtp5ae4maeIr5QUTUDSxjf5s2bVi6Y&#10;Pn9U92n97tmxZmFbLZU4feDAgadPnty5duH8EY8tmdj7wduvP3G8/E9ZgCL79u2LO6W/4jIplRnh&#10;1AVYGDUu/zEpULgo9dhETLtAEIgjsk4HaIRkEJb1z4ZH1MHHWCQJMGszC/R4VJNCiuPzwSOXwAul&#10;pEf4lfKToi8ENkFYvqzk/65YdFFzf4OkKjYRuxorlR26zDuiTDOE8QK85wMfYeI02gn1rrixSjDS&#10;1ZCzufqTT+775jdLbDmCC6aQ5CleYhowjEh1bJ5OY9C0pAVhMRrVcCiy8c6DFGcszR2VydkT107x&#10;lHachQD7p5xKjyYQjhNTBPeUqOMTcbaSib3GJ/bpuoEM7UBlSfIFbF89f/7wxw7s2NDe8Se+zaT2&#10;BsCRcB/Xb3JeunTpoEGD3MAJfN3yhSunZ98xnuA4htHgckXUF3JnoH0h5UxrW68lO26ctvGueTtu&#10;nrnlxinrlu569p0aNBMmjWT9+iAi0kYtU6QOIY7DYtPr6jVrxs5ZPGj6wsEzF27YVv6X2iACJ1ti&#10;YIonxhDpGWEMgC2Z5pU9G2S9btpGYklNOBfB0T516uSMYV1PHH42R+StN0DyEbHhiiuuUMk9+OCD&#10;vXv3ZjzXX3898xhS+TfR9qT9wto8UIvraOPXK9euF83yoOJ0xbUwokfYCTvnlZworAU0iMKjvEnX&#10;vOICahlYiu0BXGStCmyOZQ1kJPqbAWpTFM1DQokN879EZQnR4GgFAs4f6Yr74heXPvOZk5/9bMvn&#10;P196xztKb397PBdbohEgsURGHkiSERobVTOwP0OyVXXgfRbi4k9LpVeUL7qr33h01MjTw3YVf3OY&#10;frqsOjK7zn+UCXAfMZOWGcaHPvQhF913vetd7DaF4sChPVsVAGGTAbaabN58nhVtyFsscSVXKsCh&#10;9GifrJ8DObBSpXbB8Koxb8eRx1cfK3Dt55rpjbxGuKt+4+Y80NLadtOcnUN2dvKL3B7rTzy2sPPQ&#10;1wAEwrkYGBA7pybYcGcNwY0e8+4cwOPll1+eMimvT9cnEhCQOxXvBeLM6ZNLJ/ZePLbHnk0rWjr+&#10;3AM9lDtr1iyZWjSePn36okWLMGJw1apVQrcYLqLKwpHKNZKlJTAe4b3T8ptM6tlYgqx84vD+nWsX&#10;LRn31OxB9x+s/DOCajgxFfCPzN06c1/lXwSlO23Hz5yOH+34m52+aw9tPVibTuQJgPRCiYis1uCF&#10;I46QAqI+oXFcpEiFHaFGeSD4E7V4q5snQ5vN2AGsQqT0x9kBzQICZ7eETpsk3rRIE/Qi/oN23g5N&#10;QJXjbBtlW2FnXYZdcYUyPfaByPKQn6yL2TRiT8fZ3OQ+ffoQe3qUl4lB/oXI6AIaUFIvjuVhDrGI&#10;qO66DJs9ow2DdssTVo2Lf8UlU+rB6oU4ubVElnVqIYSVl2N1HUxJCqCsU4FteW+0iYyFARs6texU&#10;+yXtpdeU2va3Ib5mUGsSJ48dmjv04RVTBhw9sHfPnvL38qc4GODPChd3SGbhFA4gGM2YOmnhxAGz&#10;B943fswI+jPudeXKlehnjitWrMhHHE9tgl87g8Z5U1sTDFQllHU6wBYdxMiyfi0gg4QBedlQB8hZ&#10;qM06OVjCpZPuiMLp0bYPFWPwInJnT3aVbABoYUrl/4BVJ2a1iJreEipI73fwKDq1yngiDJEinXss&#10;zWKT7xUkYKYd5Jg4RZdxFm6Y1Vdc05DqIO24SGhYxUQlUXNVjOvWHWQbCIgKGKnpToUvqzTsw4Ri&#10;0DSTo13v9wDmz507V/6zPB9BNKwVrBmnBklSq0GveMd1TAPsG0Q8aRRKuiZhWybniGC/Jsr0HDu0&#10;cEz3DfPLv682s/GFswGwGUmFgihXJO3WrdvChQvtJlA4aO/mVTvXnfUvK0HpkIRZE2zbblnn3EGM&#10;gkBI4ETlX6kdO92S/yfhCEMqOjWyoVoIo6UjpkIvunn7PHji9M1T1jy5fN/obaf6rT96y+RyyDKN&#10;LbFYBGjYHwwyCWo1rlTiHSNGjHCtZSqmkVW14xfAC5JA8LV01rhVM4ZFFxgnv8g6Fd9kackAvvGN&#10;b9x8883/+Z//2aVLFw77X//1XwZpnEegjdk30IUJ6V2ACGJWITtGGsCe4ZWWM+YgXts4+yQBtwXZ&#10;pzK3fArZEhdpJ7LrXXGBPBNVgbRVYMGCBWxMw7aOi8FmwGhFpKyTA/EOrfw3uPzX+DGMaFBf3osv&#10;COmK+6IXlX7910/++q+3vPCFpec/P11xC8GH39U8WlFOCASb9c8XlJJ/87QunLO8VPqbknrg9Ivb&#10;11xVGrvl2a/zzf/cPGPTvmONfilEmCJwpDbcDR8+/K//+q9f+tKX/uhHP4oJgVVTB21ZPkvwyfqV&#10;W30STryjFG2QELNWxTtSVioAs/WsBSVqj2Zqyofn7xy+vbXAtZ/r6l9xhfp84XuBWLTzyCOL9hRO&#10;L/7sav/hxLO+uqZ58D6WL3B5JRbdCPXZ40qAMkjIHL8gMfO/+tWvpo9CmJPSLr1zLgk6us3DERKQ&#10;uJSQ6qKaUAWeOHpw/dyxE5/4740Ln0kXXYhAhEgaAUEbosFsZAFP6wlNEO7cTSpWiuV6m7ScPrVt&#10;xexZ/e+eP+JRV9xTxw6jNntWBfuEJZ9uab1r5ub8X+Gm39+m+21ccf244o7dfqrv0hqf/E+FRwM2&#10;LxxcLC8B8Za1RJufxifX1GwyRYEGiZLVCex2QGGAPH9xpNpZ5JcrGRh6qs/SxYuwgyRcgDksGTR0&#10;WY7l6RpiPiPJpxgscAc2bHxs7n9McKJ81NJl2OkpmG9h87zbgWGjx+kzZ84cOXJkfKtRzcKP0V3k&#10;K65j2FbNw84VPE2kzjpVIMp8MM1fkxK4TaTzBArLv8HwLJ4qv3F7/P3HN646z+8TCuzZtGLe8C77&#10;t1JY5s/OQifykkyoJ5+ZGBzjC5Uf3LnJ9XjNvAktp08iNS9Gm6A8f9H9xYEJVpdHdIFIsYO5Z0NN&#10;gxBIoKYRC0P21GC4ytlly5bFNNqM+21l1lmgoCiFLSQW4JxeVUhOscqrNl81rSa1eDEhxXEn4jd+&#10;rygE2M3mLvkcVQOFRsLVnWj/sDRkeOqRItVZ6E+7WWJD4w4qcI222E2bfrXThOorLuArjgsiNeRj&#10;9tOjRw8jc+aUPve5k3PmHLJh1Moa6ROAQlIKLkSByGiIDjEozkYjD/ap9F9c/+uyHaHwUr3ZikBI&#10;Er/Bdbx9EKYSk42TEtrAIzAtyaoaNrctU6cIbCbh1ITJGxc9s3RC77VzRq2YMuDU8fJdOuyBbBuv&#10;DXAo5GHBEgolGSW15CRiPhuj29qPnDqzffX8/J8PEY6qtFNfqPcmQvNAFY3jNOufDfrlNVmnFkIp&#10;hF9T5kS0dOehe2dtGrnlRPw7Ij+DNx67cdKawycz7ZtDI6FZu8XgeYNO0yZI2rF9y8Su/33mZBbW&#10;yJyDRBuUCLJJ1imVvvnNb1JQt27dZs2apXv99dd7NeKeqUFEjYtChhFC4Pjh/oMGDWpgigEEh1c6&#10;iENZFSHCrZULMFSyRad7fj44cyLEeNVucMUFlORptlvWqsDRztLAHfpjsElww1ibB20OGTIEqStW&#10;rEgOgtRoQPWS8wRp3HFH6fLLS+95T+lf//XU297W4nL70Y+WhmXvaMTVPYFgmVnW6QAvdi/tVEed&#10;ghIpiKdn/VqgLBKjUNi/d//Ra4+eeklL23NKW/6t+JvDgTta/3v6ttFrOv8wqjiZ3j7gQY74+c9/&#10;/rKXvezVr361yiz4Kv92a9fmvJ1DekeSavLayadRu1VLDAgtHVoAKyKH6uRejZ2HT96xcG+B8fi5&#10;Z+n+1XtqFHjMmGtknYsBnC7bc+yJJTsfWn6oQEP+56a5O7ceaOr3xjYMLQtlkY8ahIs8aGpT5c9z&#10;8sL/z//8TzEhqYBUU7lCzmKCHFovbheAjCApT49DIzEhuLELuE9uWTZj0ZjuK6cO2rx02oEdG86c&#10;Op9fpDulbPz1v+knD2Ec+9Fua209fnj/vm1rnL5q+tAlE3otnfD0hgUTTxzp5NennmIwKhM4dvrM&#10;o4t2zqz8nW1890TcZrOfjutuPHLFHbbp+MR1mRsSHV3YjRjzlfMvAtRKUCkgS1vMI66yXEC0V0UU&#10;aPAoyBMHrG3SMC4E6HEibToReQwse5ADocUEgaXTkikMknhT2WMJISRejNvKJnxhau4fvBkv1DD2&#10;4UFZpyNdNvZH23pqJsNDcxiqkC6XCe+KMR4XNbzMgqoTJ1r79y999asX9YrrJKJsLKbmYZ9C3M8D&#10;txwjncWwqqVDHOqhrFNBmGaRQr1vld+1Pfbj8q/mssFa8JTsRK6ZM2eOHz9+xIgRqis5WJeIV80e&#10;M6PvHalcS3AcKEbpNRuqj/a2ts1Lps0f/mjhTS87IB6bixYtSnezXxAUzawn63SAMfFkR59HmcvZ&#10;atZnmFra8Y8QmLhzo41Tqs+7RCDGQd2vbXLMr0Y8Mofr8rpstAPxlK/m62kj6ESPm23fvn15qeVU&#10;FmbGutasWZNsjBCQoVvZqS4NNlSs8ItsqDLI4d0tsaBth3Srr3nFRUA6NAoII3Zg2GEG69a1/8M/&#10;qC2eLY55eIRXMp9T+TJYYLom4IgSUwGEhWjkIVLgvR5TAU9FTwSzE222EWxqg7Nc7RYuXIjgcKgY&#10;dzqgjbMgkjwhGl4TxCzTcK2BWgvj0Grs2bRywciusbn27IH3R9tyJKGhXlFrDh65EmGarOssSmGB&#10;fDlGYtqktXu+NXzpj8at+q9xKzYeeNbvhOMU6BugpoTPFYScN6EE1jVs2LBCKs2D5cupwUs1jI9d&#10;s+vnUzZN390+a0/77I7/jOJ19OaTfZec9SF8bUAGc3VuNnruILT0tgvbQN6yiX22r5obI45IxkkL&#10;/fv3D/sJfPSjHxVye/fu/ZGPfGTUqFEPP/ywQdPceJmQtuUN+GUMQbkJzMzruHHjwqcagPDjFzLk&#10;7MZCpFRvYeTymBPnjh49mlPHCBikfTmo8RWXH+U1mI9IQL9pz+TgTQIBTDoRmSC+SYK0kIoM0ogG&#10;YCRrXSBE7yefLF1xRfxkXzd1442sNp7nDwXlcrUlCxQX7kGUPnDgQNqvFgU4V+yiWQFBEGBvLMrr&#10;0SNHNy/Ysuo1h7a9+8y45ccmbWibuLs0YXdp7M72H01YN2tLUx99pLKkegZjZ8Sw8E996lOXXnrp&#10;//t//48tzeh754kTZ/0+BMKegZriQwcB5pE8gvroMdp5NKjByJwxN0P5E/O2DKn8Ce7Iys+o3M/I&#10;Xe09Fj37Zl8CCRNg1rl4QO20LQdvnr0ziPEaZIzuaPRaf2Luls4/w482io6K3J7NCCEP80k7hT7C&#10;d8XlmzQYW3llrmlbapo0aVIzxVIsDKqyoQ4YAUkQ5dUlWQFmtra0HN6zbcm4nqPv/+60Xje7be6v&#10;/BVPNqMhEMDYoqTJhhpi2ZIFu9YvWf5Mv2e6XzfpiWun9bx5xZSBR/Zub20548QmN+F96X4Lrri3&#10;zdkWai38JHWnnxG72h9dvPtUS9lh+RQZRk3V5NEXAqaervfAeRmG0+UF/l5dtMh6qhHxrVPyFHUq&#10;YX6aYKGidMmSJatXr44RKdgdxLjwDk6XRBxBd4RpgpmgtoloVvNE1NqhnuE1QCxMuYP9p/uIfUQ8&#10;XQ2llKAa42B+PrOY4Oi8SRtBv9gVxONCDNSI1wrfa3HqOD6FWWQDBm3roPnz53ulBSO0063bvFe9&#10;6tD3v79h//5jF+eKa18CFT40sqGLAXvWC5qKrXz4yIf+BCP9+vUjiKxfkaM4VZx5ptT+pfb2S9tb&#10;x9fYgSaIj8KAnZEjNUhX9gHypVR10pQRT88Y8vic2bOmVUAfBcodzRApiQNkQ3UgQOzesHTukIcO&#10;7arxbiuSWIajWTN9BwHoIStd415Tg0bijqeRxgPsoFpiARetZMEJ5jMgxDsoG2oa+XIqwekkGdLg&#10;NlJvyh/Iy0cQ0MUFZtN9r3nwB8Tj3SnZUAdQ5awQDqmKQbQWkw06jo1RnDZoWGIT41QZO6CfhbgW&#10;uhpNmTKF6qdOnTp37lxRAM2WMD8b0kJ0YxWS8B6b4CiugjWvuNam641pdgh2HGeHGJ8//9Bll50Y&#10;PDj71IM5ZjoXbcruJHmchoTrXXEtETpd/PIu0wCEg3HMOsgSDJIMQaWQ5zhWiirwiAbDGoHRGikb&#10;Ys5iISYD4djQchvGtpC3ouOH9y8e2/3kscxOcL1n44pZA+89fujZso/o7GBbax3qNY7wStGWgINQ&#10;5RHF4T0Z2IETZ+6dvfn+pQeG7WxTWg3cdubaqRt3HslMFP3WRrsBnJ6kUQChlVmqkBREYlOj2ivN&#10;TCpLYKtDhgyxPOtXwaPqO0MeI9fs/vnsHQqFqGLzP8N3td84c2vNz2FSNDp5dJNGUgCh8Zdo24EY&#10;jxzYs3TC02m3xCk1udBGG3QpSPiFz33uc14HDRrEQjyiZXE+3IRN1hN43pWiHQZcHRbyEO5UGBqW&#10;zJs3D+OKGEm3wD6+xHYlTv50qrT8yiuvbHDFtTDvhjbJWpVQ45Kfdc7+kGqTQAy5ZZ0OSGR8gW+m&#10;RwroaEA4Xda5QLiA3XRTXHFPf+ELrd//vqtb9ih3iwtgvNqiRo4cmc/y5wHipWIOnvUrMGjbyJga&#10;utmDKhw8cXrw8p1jfnSg9Zfbt7+ttdtj23vM27jpQKOvD8hDbBkwYEBqC1+iNwnjdPjw4W94wxte&#10;9cpXXvGxt9FsWHJAaBINoi2SpzgPaBYNoh2JI9oJ9sdU1jkbOB0/frwJWb8hbpq5pfDL0vzPgwuK&#10;77YwdUZVrcGLhVtnbH1686kCGeln8OoaV/1A+KA4U+0I5wrcuX5EDqVKV1xmQFOJ68hZ0QYn0n4+&#10;Z9UEJxVRs04dOMjmlXRR/Br2mlD8H92/c8+m5ZVfqw5x+Vwy4Wlhdumk3ismD1g7Z/TGhc9sXT5r&#10;x5r5uzcu27d1zba1S1bOn7p15fzd65fsXLdo28o5W5ZN37Bw4to5o1bPGLZkfK8VUwf6WfZM3+WT&#10;+6+cOmjF1EFzxvbZumLm3s0rjx/a57js4HMB+RRsprWt/fZZW8bvKU3o+JlY68f4+D3tDy3avXjn&#10;YZolE04hngwbNkzKiDdxuLx6TEBOVWVAUBXunHselSSgln8lLbMu6Uwq4bOC/Pe///2XvvSlv/mb&#10;v/nBD36Qr3mKMJRYoh1LEoyQANUDK9IGW1XPbADssB+5yVoWgowG5kEsSgLHoadmpWE3YlTRzZo1&#10;S9iUKbzOmTNH4lu4cKE8qCuA2IfMQ3fAKZKReyQ1ezU+adKkNK7LDQupFg32OT9FVMPmKqmxY/fI&#10;Nj/60eE1a8qSV9Fd6BUXM7aWnwg3Gzobbe3tJ1taj51uPXyq5cipFm1LsmedgXXWi9epTgow9JqW&#10;0aNHj0KOtGFB0Lo7p+8s/1u8HJimOmbgwIEU3FgH2Nm/dc3M/nenD4eYzyCsdcFgfPZPLGukKNkY&#10;J44enNH3jr1bVkX4sJCVeIWYcIHgGK5hLu28C8H5bSec/R/AA8QYZDPKTqN2gm3ZcaHCCHBm0DDH&#10;1S4p1Cl55VIr30gpvxqWm0PIAW0jkD3uAOmtrPx79wKzCZgSJphHsmTTmIGAGCaka+3atWtDODY0&#10;efDgwfPnz3duZUUGq2h51KhRop6AEoojN1aqnU2q2HBUk1g2v2fPntVXXOx4FG1CEF+czqh4XP77&#10;WubP3/CJT5T691cmllmzbSjLHAYc/DqaSWurmWKEQLwmkLOUkHWahgJdLHNc7An2cRAakEoyafwC&#10;EZTbXIOvTXj8vw7tLlZ47rdzBj/UzMe0yptU/uaNVLWZqICePSvfb09/eejSXhvPKqqe2njyx2PL&#10;vxajSukkm9oQLCEIzvqVc8lKGmBXnmajHWCE7njVQks2EKDKadOm2Tnrnw1PzW9wv7X5lA17r52+&#10;Nc9d4afr2qMPzi7eqxPYIestmH2TSLc4ZETcXjy2R/pm7MSp/eWnaINYQTLEzkkvv/xyKoAwcjA5&#10;fSyQQdYkjLTTtUo79M5566WYgEMFDQ33ENGSg6gA4lE1WBFfiPgQQNLnP/955U7WrwUEpJrJDokp&#10;gcgdL9qAcY6fdZoDOQSbWb8CuYm4EBbBB3hBNMDkfGC5UNDIvHmlPn2ODB168uxPIgikWatyaMHC&#10;gZ1MnTq1QPw5wVomBGkTDTJxlrB8Dju7gPx9qfScUvuvt++9e+/apWv5aTPLJQ5lQLQlXOA4+VvQ&#10;Pffc88IX/vpv//Zvq8uT0dJLaosSecnQZgoaNJhcKSFOyTpng1qr59fDTTPqXnEH7Wx7YO5Z77YQ&#10;Bc/iyFn/F4AzrW13Ltg9eGdbgRg/fbacmbChxpsy5EPaMpHXbKgC42RIgxQhoXBqKXLmzJnKd21m&#10;KbCEpqKWyJZ1QEAwaHn8X9xIyvHIuA3tH12QYUWYxqbCzZvMJsAwxDd2VZO2TmHJmdMnD+7avGvD&#10;ki3LZ66bO3bppH7TBz28YHT3lVMHrpk5YvWMoWtmDne53bpilhvyob1bTx2vkUe4Tz0zaxJYqPme&#10;3W0zN4/cXX7XNX5VW2jEO7BDtrfeOX/Xhn3lD+SnaEksJK9L4BqUi9mxY8ciNSYATT322GMp7p0r&#10;bCgIJ8adIn+J9hGoBw0a9JKXvOT666+Xid72trf90i/9Ur9+/fhFPsuX5V/5QDVqmUoi/hcKhzIb&#10;h/KF6nQQwIs0p5p1j83nrzysHTZsGE6JnfnZMPKIR2JU2tZ4FMxiFx5jEEyQaKqjxJYtW3icQ8/P&#10;pAOo4EM//3np3/6tJL5yT2chA3kXdMUNHbMYO2ZDZ2PO1v13zNx46+ytd8zdcfv83XfM3/XzGZsf&#10;n7/txJmmaiMWQKxZJweCKGTEeu/KLFiwoFCRqBKS0aNfmbhtxraT7zhZ6rhcEDTduJ8wiMK93Xz6&#10;cxbnpGYJg262rl0yf8Rjp46flb8BkfyBoOVpXpdEhE5CaybFnj5xdNX0ISunDdm6tfwlBA5VADnd&#10;8ovlGzjisZjKl1biQrUwmUuwgGyUFCRTD3auWYjbSmHndG1u4MQwfefiNLmBQ6OQrSkrVW8IhE4r&#10;9+Uj4prjbBiFaYFImzjXZKtMy4eeaggKod9UbRCUhdFFubxIrQ0uEmEtCovZs2cHR3ZwbtrQBEKw&#10;pzbC7r//fvVxPMpDHIkGdvBIRFiwCcNOYkGqq/RXv3rsySfLQjUzxG7a6NGjE5GhOGREWe+iFeMB&#10;d7zG5X5NoAE9U6ZM4S/ZUGXQQaF9unBuRLHs8fnCtiSwds2apROe3r3xLOITZO4VU7Kysh7IiHnk&#10;S0k6Qm20T7e0PTJvS69NNX5p8J3RK0XiTquWBNMInxDAcQ6lbuJqYHtMJS4z+SOsSkuMsz3FU1nT&#10;tcALIOvUwo7DJ2+bvX3Yrvb07zfSJxI1/BgZtrP98qHZHxHUBP3mE1jzyP/qSRjE78rpQ47sy34v&#10;lKxdEZCuXmTI2ud14FOf+pTXCRMm3H333SEEpsUCQ5te2VuKIXnYM8SILxrRwIVba80sE3jmmWdE&#10;IfORrQIePnx4YzPm79JH1qngu9/97oABA+opC2yO4GhTXAQEcC7njTbgCP1Zpzk4NIXZBFxQnN0S&#10;1wWC3YGz1sUDvgo5Kx8ucFqIPGhWSzXQS6cgVdcVRpJ8HPigPRtH/trYXyo9UCq9pPydHS3vaNk/&#10;fT8ZppxeD4LVE088EW1Rl7EpsvO+2dpypsvPvsqeX/7yl3/gAx+Ij8Tn41L8vXe0waN8HGj+imvD&#10;MWPGdEpwwg0zNhdCX/p5auPJ65456zfwImcKnr8gYHbF3uP3KCDn7b55/u57lx7ovfm0G69G96Xl&#10;T6tm8zrASZVJqMobPzNbtGiRJOs2y09VGpxaCJKbCNmrLk+kWcZJFxMnTqxOiFTAkkkyrrgEm3cf&#10;j5Ivg6cFC6yGrRqH6wJwJB4iTKAglmz0vIBr+5yrO2BHIss65wX8RuTP+jnM3rRvwNrD5b+X6fiu&#10;qfJXTFXa5T/N3V8atvF436U7dh45wbuZepJANOTN9MY9vpQ0KeyQG9UrNaXv86A/uM6fSNEUoStH&#10;aP/pn/7pJz/5ybA3rH3/+99/wQte0KdPn5gMzI+BodCqvFn+QkHUaGO0YlE2VAUiEmfczAWobKg+&#10;SJWEWbWdww4NYirtj7UIWQ4t/M6GDHlZQe8EKCpGCojSnW00dpkCaPj220vf/GZJ+ExJxrYotOEl&#10;u3bt4c9rKp94TpBKVQCI5n41EdpCTXoHqwAHrNh16OfTN03e0z51b2man32V172lPmuP3D1z4+6j&#10;nV/SbE52WScHEiTcrFOBcFaTEpFOpiw8whrOpQevZcXcVvlveDeUdSMmcoOZM2eGiHFhB4p3ImbN&#10;zwcjT48c3D9zyCPrVpc/vWxbMwnHeDajAhoVBNm68Oq4eKqKZQGdGnpbW+vKWWNn9r/32MFn/9ut&#10;DVktD7fb+WTrWrC5iIlNJCmgqyM7N2Cd0UZAwdurETmG0Kp5RDNxRZtqeFeag4DI0HYmat3qI+xM&#10;TfJTNZF52NMEWgbzQzXWxoae0hfymDpemJOn5mhQTeg6Ha1B1Awe49p2Uy5wk5hgMNaiHOyAwfxa&#10;mho1ahSX0fbI5insAjJw6lGvXr1GjBhR8G3ySSWvU5CBBZZjvjzt6HgU4ebEiZavfOVQz55OKf+S&#10;xEyPCEo7pgGleCUTr/krLpLU+ucUWex/3333WYj3pUuXWu4C4LjgPbRPmGAQa+TsXGLEqUfan/70&#10;p9GGcstjVadob2ubNbb/mpnDNbKhs9HW2jprwD271i+u3tBIhBQ0FMxyau5bRvcdO33P3O3jd5fi&#10;Z0Llddzu0tjdpStHr2hpazuPX3PRFClpBA1hKgHdAqm6onw+1LBk2tfwiDBrvhWSwE8b63HAsh29&#10;1x6btKfk55m9pWf2lCbvLf9Ee9Lu0sTKzzdHrjx2qtE+KKfEZIRNIl8CcnDLt66YtXtjJtIUycXM&#10;wqcMGoM/xieKgZvYOdp5EIsrdEibePmRBhVI2NXBhHkrhtz3QmWkapqaqTqg5WGV4JBPW1dddVXf&#10;vn25f9avheTjKExeicJBgwZFO5B+C9088FUgmPXyPmJnYzFSkLNap2CQFw5BIB/0IH9oSgcJyFaM&#10;Zp3zAhvIfz6cYNlqzXKiWRDJvPKXLZd+qVR6QamlS8vmFeX/+d/A/mWKfv36RVuUC2fP+zVM73/P&#10;rm2b1YKvf/3rX/ziF99xxx3MOPzXzsOGDQvHD0gW6ThzktkkVCJKjSsujTf49EE1bp+zNX57NmpP&#10;aXTlRyP72d3ebdGzH1RmXfWuK78ItLSV9p5smbbtaO/lux5auGPRruJ35KCE8QiSyewJSlQR4WWo&#10;9A5aM6A+SySL/BH0yJcpJa64oK7Luxgd5U1drK6pkQRbFUyiSbAl1QtmC57VDIQp7lAzSHaK/H3m&#10;XEGSDiWirF8LI1bvGbnp+MzKt0KkW275iru/NHHH6b7LynckESPKmwJE7Ijkni5YsODhhx9m+fFI&#10;6dWzZ8+4St1+++0R/JsEUaM5nYgLFmUrelctC5iuDC608WkdTxmJaudTn/rUH/zBH0hMDED6EANj&#10;ecBaqoeYrBBitIwNNKzCo7aDCNycmAzUjRdWbYdkmRpGohgzxyuC7VCzhM6D7Qk+Tsz6tUDgHGfJ&#10;kiUpNHENzAK+CMegs4g0PhOBZnMMunzlXQNQqACoqbsExIts7JPuiIWRhyiMpFcwZ+PGXX36HHz3&#10;u08+/PDxw4fL/1ikwKzuJW6LEUJR0rt3qUsX2aj8ABFjx54cNsyq8ltWIdn8a4H0AuzQf+n2cdtP&#10;x9ejZW/GxBejVb7s+6cT1xw6Wft6nMAyajo/9rJWB1hPvTjC0KvnIw+yzt+Xr7jtq9uZqXjEnoI1&#10;ZhT3HxInjWfnd6C15cy03rfu3bwqHtEoyXB+iqHjgnzsYNAdYNasWbEbGSKMfWQzagFfHPLo/l3z&#10;hj+2ZUX5e0QT7O84FkblSM1GLww2ZExMkNNmQznkqcUs53F0WHwCvngjf7BJ1PTVcETaRwWZ3gSN&#10;yGUHrDFfy6tlzovM8aix+eVhE8dhzSrJ2HJAuSPIzVPq8DRgDr3kz9XGS1xQdbU5Ng/Xxbt9AMsW&#10;skDQNkcxmpcMsq0KmrGZF45BSjT49NNPK47ZWwq+IYe0D/JYl0Em4XQFHMrjEZpRaJONG3ffdlvb&#10;tdcKE9l/eHLQtNw/R2GEwZHJJO81xsuf58t9LrRT0L7C/ZZbbpFFkP3Vr35VUB4yZMhNN90UiVPc&#10;7NKli1e1rPLi6quvjoVO/OY3v+nG69r/8Y9/PAz4mmuuacaGy5QvnznxqVtbzjTymjOnjs8b9sjJ&#10;o2e9GxU3bd5d0C8gacaMGWlw3/HTd84rf7tJ/G4z/WLziTXHrp9cfrPgnK5eARaITQQIDuQTphKg&#10;zRjMU6UddhVddkv7GvaZ0vGfSOohEkw9yIrfGbtm6M7yr3ATj3k2y7/Crfx8cejyTj9ug57G9Uo1&#10;2F7W6rjiHtq9edmk7N1u2uFcGmQyb54rRbOwkEGGW5GeU2reZ9hbmuOIkKosI/LLzUngfFB6dhsM&#10;7+OGYpoE4Z7QaeSxm7XJbV1x+X7e16ph/6yV+50q2txwoh1gP41VXw3WVSBYQsQ4YogiRgp1vzgf&#10;YrmIYCQp5gfS+xEQkSoP8TNvJ+cKLLuc5KXqiIvDlNr+rvIVt/QrpfafZp/RyHtuHiww/TW1+Cx6&#10;E0K+pLF8xsAH91Q+kMIspYCXvOQlr3rVq26++WYssAQml9+cTFKXwReKZrAhZJ0cLIzvIW8S98/e&#10;FP+7JQq2VLnNOlCatOvMyNXPfgUAOkWnehL4HwaZSEN5CRC79KSeIfaanmucW0m7Nc2DvuSpyGgB&#10;m4SDpCuueJVcCVIEC8gseY1XQ+JLbzadK4jdcSyQCxf8qwHMFAEszPrnAqQ2MPjGwCntkEbj5ada&#10;Woev3NVjxYF4p3VS5e9vJ+8pDd5wrNui7YdPnkF8TSMXcgcPHpzXsjAye/bsaIucffr0Efec/uST&#10;T+bf928Ak0O/+XKO9qMGw47axp6f/OQn/+qv/oq/G/SIp2sg8nd+53e+853vyPL54B9WijY7a0NQ&#10;lT3OwaBH5ObEmAm2dYTyoFzIbtpkH/cUXT4edUIgf2I9CCCjR4+uDiMFOCX+wrn8PUOVYpI0ZMw7&#10;7riDNiOfcoquXbtyN42YbFAerK7rrFWiYCTrnxfsP3ly29vf3vrEE+rnrIAndqTmvRUu2b2nbC3o&#10;efzx0tNPy4jlTzM7Hdm9epVuvTWbd65AwX1ztj2zuy1+czuj8h6Mn/K3ge8vzdhXGrr55CNzNp1p&#10;bVQuCD3VUYmlVhdVJBuCroZHjX49tadUurR04hUnogpxHJWwPDpgMTVjYqCtrXXt7JGblkzJ+meD&#10;/gRNBmer/CbEwhYnTJigemMceHEKC6tHHqZCYaePH1UFLhnf03U3HiVYSyDAkbKhC4DdWImbSSrv&#10;EjDCfPODwSY4ndcpKbBTKNbzwK/IwhCja770E0Ubh+T2NncK4VeHMKIIH663+bnCWUgN0WlQB9AX&#10;dSQIbYllhDFIBKNN2xKMF0SUgB2KRm1MQDPuRJPIQ1jGe8pJxIi1+LopM8mHBFCVlgesImSNEIJY&#10;k8KErVCrYYIlDzxQ/u7S5cvL732YqS5P5T6yDWIBsJZshk2iIdpNwg12+fLldsPplVdeyYOeeuqp&#10;AQMGqAmUFGPHjpVI7rzzThrX/dnPfharkDpo0CC3EXDRjaCpzepiQgPs27pm4ejuK1ee9blKDEp7&#10;a/Yfn7v90Pydh09XQsqW5TPXzJuAa3cVoqYpcSDmV8McpWTWYRhtbV0XbOu2/kT6bJ6fvlvPXDd1&#10;04ET5XhtQ/E0JjcGldELwdJmPVMJsD3TvGInG6pcViN6sMPQNVXKZ5WHdeGsrFULmw8c+8HkzXnW&#10;av4M3NH674OK/xy7Jjgm8SZj7hR5MwsLP3Py+PQ+t8eXDkT41cAyd6jMahYszTU1JAYExcijnYBa&#10;h0abqKkyeSgLVK84VIZ2H2AVBiGiBGcREtlJM6UDg0/3xvhGZXzZwW4xWAABpkdKlmABYb17986b&#10;jU0iAjQP85NAAmo+doWLVJcrGaMRIKKa7w5cCJwYcT6A2fS/zVBSHXnY+XmnM/zaPL1h51yWkELl&#10;xcH0UunfSqXHSqWFpZPDT27b+Oyf+eTBknv27BltUV0IosH8O5hMYtPS6aumPfvf+xUhV1xxxSte&#10;8Yq3vvWtP/7xj/PbWstcs04la1THNCPVg2BQhG/eSadu2Dtww7Ep+0pTz/4xMnjT8SnrnzVCpttk&#10;MPxFg7QZUvIj4iUutV8hHpoQFo5yEyIhko+2ACJcF/zFBFEl77lmmp+uuJA/l70lFQM7jIDWAChE&#10;Q9Y5L4gS2LGPDIK2fNDIwym8nr8XeGwSNufIWadphMAJ9pzWyuaPL97dffm+x5fs7rlsd5+Veyds&#10;2Hfy1GlsIiObVMGSJUtCeuKzKksDd1xenF+1apVzmb2AgIyFCxcKLBTav3//ZgKC0GRylFvZUEWG&#10;3NYRkot8Qd26f/iHf/gf//EfntJ1qNsENnbzzTe//OUvj6BtE0uYCtRT0P8kECMmFIRZEyTMjzQ4&#10;iHssRghW7XfrrbdiBDseEfiDDz6Ia/KRtiLaDx8+vGa6NI0eiSWfFJqE/YT2q68u/eAHfDMbzEOk&#10;tTktOEU3u+KKUR//uGfUUPrHfyzFt2PY6Pbby43zwLq9Rx5auGvq3vby55P3ZTfb9OOKO31f6cll&#10;e9ftq/FmTIJkn7VykPmqtWKwXlamD/sMHTq02qaNrL9lfemS0pmPlr8Xhx9SIYVRUkinAIOEJY4o&#10;XxbPGD9rWNfDDe3DfNGf15VFnAOt0wGSFEzcDxnm1KxdzEzjGDm8Z9vkHjduXFzje/+dhbCVK1fW&#10;NKlzAvYF8aVLl+br/kDN6gcxDiXAaqryQCG5JS1Q2cCBA1N2FHmjzVU0CluJMgrQC2etJhL91UBz&#10;ooRhuIzFIDmTUmN+PeXASpbQvi4tpxLcK45SzSEtPfDAA41rejswGw2y0p4+fTp1FB6hyj2cnPr3&#10;L73//Ud27iwfLeOmP+rjO1RgIaocKoLHeJ8+fXSj3SRccb/2ta9169ZNwujXrx+tSSSCJmFKNrff&#10;fvvjjz/+05/+lO7yV1z2c+211zo9LH/YsGGIuffee/O/1amJAzs3uAhtWLuKCrKhUunEmZZrJqz9&#10;1tg118/adv/S/Xct2vfAlBWr16xZtWLphCeuO32q/FX+hJPNrgOmWDD1QydbPjN4yT1LDgzd1e6+&#10;9+T6Y/85atWyPVnNbcNQQXRrghBYO3RqJwlMgjrirYoAxVmuwR9tSEGDBg0K+2mAxpXEit2HfzJj&#10;W/42W/PnnqX7ey1u9g+WCDl+MZj1G0JBkLUqFzDCJ5/5Ix7dt7Uc7fEbEmAbMmVlVrOwj9tpCrbo&#10;4XEFqszhd+E42ijP34SNmE/CGjGCGJ6FGLrg9TM6+wbmAKbUBLFJ+qdBlJvCXQFUltSacpnlk87+&#10;L6bmFOr1TuHQMKEEZZlBbKarfuHdJY6ZN8KLgjyDQA5RjALhpzc9ExBZILt50JTlcRwZOjqF2YsJ&#10;27Ost5R/ndv2V2275tb46wDBdsiQ7PqKR5wmepA3f/58dnXm1PFpvW8LUzEeb+uT/yc/+clLL730&#10;ne98ZwR2UFPmj7C2OmIbqR4E+xO4OJz1OwMHuHPeroh+6eMe8RGPB5cdXLP32XpGcRXE/38IBPBi&#10;Ek6UaMybN2/MmDFEWiCP/FkISVaTbcQmhbJTEpeX89bLd5T4+Ssuh0o25mm+ljPTcVmnDmyu8sw6&#10;FwD74AslorENZR+GhB6DEhYD4OnYqWa8GWBKGjrXtWzeuUHGua5ta89+0jo1GLPPOh0gXptrRJWI&#10;cScq1eLvS3kNsiNskg/9mtZMbCEouxXsRFtAto+n3bt3d7SRkSNH/tqv/ZoChpCF7pjPzPAuZfze&#10;7/3eFVdcYQQNBvMu/P8tXFzzubgBmPcjjzyilB01apRCkYQxQqq33HKLp5E+sP/oo49qEO/TTz9N&#10;PpSiwq+ndONUydc69Y485O3vfKf0pS9ROkfLBqthc17A/pGRXXGPHSt97GOUWn78zneWf38Lrrh3&#10;3FFuVIOFND7jrqlrB2867nI7fX/5fzTHzTY+6OJnxv7y+IANR8esrfsJjTCRrJMDT0uVfQKWCDof&#10;hgqwm+qHxdOT+nv27NluCHNmz9n3iX3tl7Qf/kn5Xwjww7SDDZ1CtRRGl9KMhu7Byr8x3Lpm8fTe&#10;t+/fXY6VxgOe6pJp7JBgz4gOapdsqAIWIC5LxozDWeF7nMQ+iUFrDea94szpkxsXTlo8rufOtTX+&#10;uYvTkQrh8+cNpNoEeZIE0SUz1SClTuv7atiQgpJCLVcsJgfDO/ljx+bVV2gSqB6shj1VTkRtW3lF&#10;mBNfuDGHVDfYn0edK9kJ4po6lV7ogiqrJV8PFEGhqArDmDt3bkpmRoTspCk3RhVttGvCoXShoXLS&#10;YMx5izISVNk/DGbw4JZvfOOMOyyuXY1C+AogXPB/tuqVbMuLK1fcatNtDNd1BLPevn37ClUs+XOf&#10;+xwGPUKJe+8111zzzW9+81vf+pZHDz74YKxCgHsvYgy6wzzxxBPOve+++6isQeI5uHPT3GGPHDlQ&#10;/v/42ZDcduzU9ZPX99x4Mmqv+LlrzrZDJ8uMbF46fcXkAfU0TghsgxGyc3PSF54ltLS2jVm39+ml&#10;O55esmPoql2xZ4LlvKBwY7GD+EDXHkE+GXvEhp1lnPoKZyWgxDRzgmztqJzCTtiz2FWZ2AhMvUEe&#10;PXji1LfHrcvfZqt/Bu9su3V2s18KGEAe1UDj6iHklnVypeHO9YuXTy7/exWWkyYw2pr1egMIMvmP&#10;N5NDFFh5M9AWEPLaIecUwE0WjuhIlyS9Iql8bzh8mPwljiZJ4oZSjLPSFZfN2y2eFkBu4bxAkkwo&#10;2iJw/s0XczzK89IpsFYgWEhnt/lTCr/FJRmrsk4doIEq2bNgS0rajakyJ2tVEKKONvIKfoRNXCeB&#10;nBNonC9TYnQjq56TxM4N80ult5b/0OnMb585cNOB9mNnHSQ+p9/iapOSBmKQlPeUuUMfOX6obGYG&#10;g1STR48eba0r7itf+crvfe97zIkxxPyAOdWmaKR6MOA4wZkB57NGA0zauG/8jtPlgi33cWXde+du&#10;PZWLDIUL4f88yE14zJsQCbjhyI8FEyKBsNWsXwd8P5JCdDVkCuVydANCQf6KK+znCaDHrFVxYSEo&#10;69SH4JDC/sUCH7dtxDTknZ9DgQSt5qkXu6qBCzbGyEm700jSJDgy+VSXKM7CoLNEM42a2UdAQ7wJ&#10;+SBPZcYLMrGbHTylwZrH2STSt+InrnZw+eWX/9M//ZPNI+zYQVSMcssO//Iv//K3f/u3YmyKt/8b&#10;gPdx48ZF8m0GFIopBRtLkNdEJ1WfK67yL8p44orf4nIWiVscJufGBW2AhbCTkF61wBPY0QMPlL9T&#10;atSo7KLaKXCnbs+uuNL9Zz5jiI5Lr3tdaUrl47fVV1xPN28u/6O7l72s9Od/Xn794Q8FlPJ4Hgzl&#10;isGLnql8ssVVdsaByi238hqX26n7S54O23b67pm1/y8FBeA56+RgZ9VJ1jkb+CFrE7J+FdglPwER&#10;UBsObDpw/A3Hy39XMyqbYznd2EfBXc8iTx49NHvQfTX/FZi1Iprwx8oLlOhyCVqsppDRuA84LvzN&#10;BA6GTbvpolN6K6xqPXN68dgec4Y8fPpEje98sg+PqqbhnCAToNZWrJmx5rdiMYyyEB3qwULz8Zj1&#10;KxxJtPGOsqd0HYW7DQvKNUKYJmT9KphASrzLfenpp58eOHCgajISEuOWqGy4YsWKRYsWGTdB0TBh&#10;wgTjhIOMZuRjDmbjExfaBBslgrbTgUUtX77coQ6KqzV6UJXf3FqHeuXDtiKNeGpk4cKFNtHu1auX&#10;CBLtmqCRKF9sHu/UCNPxCEhJptewA4I1HDFkyK5/+AcZt/zJybhaWxvT0MBlkpc18+vBAhDjUBuq&#10;w7wiL5/mbe7EH/3oR9/4xjeIyIjcYBrpXXfddRoDBgx45JFHbrrpJkJwxaWyQqUbwAWPm9nvLlUg&#10;5Au4JTsPP7F0/4TKX+w842dP+bXL4r37jmd5bs6gB47uL/7WC2EPP/zwn/zJn1x22WU//OEP3/Sm&#10;N332s58l/MhJ5wQ6VeFh0yt1MAM8Zs8qlGOThOWSp556atiwYW5fkydPZqV9+vTRxm/eSBIE/fA4&#10;pIYqeaKdVaiF20hNmNm4jLtq7Jqh21pG7y6NqXyH1rjcj+6YXe33L9wzsdb/4egUTEgApKZqvox4&#10;SsvUnQ1VrjrR9XTWgHvPnC57OvepPCz/1Sg7j3aTsM/48ePRkAjQYOoFkrg/3WWds0FlzDV/DbAQ&#10;2fFKxarn7EFnGDx4MO2nKy5UR/JAPjySUsoFXjlmSvzWsgcURrcZsBy8Z53KhmxPg9iTnAtGhf18&#10;YCnAQgEEVcIpY4YRI0YIXG7ONqzJHYQZJ9ghzSxcD0D6mz/f3fGcYU8+Epklus28JXShYL8/KZV+&#10;tXzRbX1za0m9l5MBKYW+WFQ9r9y4aPKuDUvFUl6va74QERIj7Ztvvvl5z3vey172Mpkrn9NNrg6Y&#10;wmM+QlbDqnjnqJ6mEhbuODxyy4nyF6l0XHHLv5zY195lwVmOE2nl/xNgQYQUSFNIYd48jt8Vijcz&#10;iVdYCLfqFCJwPgIQWr9+/fISk+jzV1wE5J0oMmyAA1rbzLkSkAuDrTpVzf8MkIEYzijoNSk3S8zE&#10;ft7BLxD24QvhGnkYZ8YSBBvIhs4FXEm8Uh9GBle2YZP8jdTc0HEUFFomkxkzZqTxF7zgBffcc0/E&#10;TM5b8Aj++6pXvcrmWf9/B3hNM9+c7yoUtyqWQDjMPsaNyM4PPPAArsNC+N2QIUPkGokgmHXfaebN&#10;nQSiI17q8EoFDClw+nTb2LHtf/ZnUmFb5SNWZWRrmsAlW7cdXLu2/DvGO+/cfd99+6ZN2/Le9+5d&#10;vtxBa/r12/jDH+6lME85qgD9yCNt3/pWae5cLo1JVlKaOrX0qU+Vxo0rdxNOt7ReMXhxfDg5gmMK&#10;kQbTz5S9rXfMqH1fZXw1LzZsvUH1xq8amzvFWE4l4TPHFhxr/7320itKpQ3l4Ghc3SO6sf5sQRXI&#10;eMmEXun7P2uCqkRYV6x8lAwwCMKMnJeAKjPlZsVTOlrDDhG7uRb5x3iCVQd3blw68enF456qruMd&#10;gRFibPC+SGMQCHlqoG3kyJHs1YnxSMPmRjo1NTkYDWqmtBaULy6EMYLNiIa2KvweDwv1FGq+6EZi&#10;kyZNcltWenKwBloLWGW3cEiidvF45plnpk+fzsJRWJMX880UzggBPdaGTmmEqTiUHAprnYJrrk7R&#10;eeGzZ3Ta0A6igLUxbg5rtINiiJwpvablO8i02NARbv7EJWfH00DqojNIQsPs2WeuuKK0YsVRISme&#10;IsMr2eLInjGo8D3XOx425QP7vPWtb0W2CEiwiXgWq/D19DOf+Uzfvn3RoxTmdFzg2muvRQMRGSRb&#10;Rn7vvffSQm3Gd2xYMLLrkb3lv8CxWzZawc4jJ38+beOkveX3y+JH+74FOw9W/mIW9m5euX7eWf+S&#10;1ImuHN27d6e146uOHxx7kBAWLVrU6T8vbYCw3qxTgRGkqv4ZD03hNBw5gRmQ2MyZM5kfvszPHlQQ&#10;hUUMRpIwYn6YemVKIzASk/GV9aswZePeLkv2leUWPyG6ivTG7W67bc72UWvK/8w5m33uYOG8I93T&#10;AuIAayyomD0kySyf3P/Q7vKHcs2METZPPtFuHuLA1KlT0yYBVidVp9xBtuwz+WBjUF9cG8Jo06Wl&#10;U5AAleWvuKyOZqOdB8lkrQptFiaxcBCHRtsjfDV5eoCD52VOCG5KGmFjMZh+HRGgFHRmnbNBAlOm&#10;TFFWFoKeNmXNmjVLbK9pOQWu893qhGifQpnYJChURggCyKqZpHDRwE7fUr7lll5VKv+Pho7MP2zY&#10;sIixomvkjmoc3rttxdRBCjtKQbbqs8A+rbGiSy+99O/+7u9CfUCG1dzRSz3dJSBDdUuPKfjXxMo9&#10;R4dvOp5VcZUfjYk7zzy95H/FFVcIJRbukOyNujnanNyXxiXwIFZNtlm/M4jJcWMJOKJXr155Pypc&#10;cYH6EiUFd168eLE4UNMvChC6Rc7Gejlv8DJMkRjLITpEOkg3XkHYESGldewjA8itntHWhMkS3zkt&#10;aQweQa3VNT9hilpiTvM6vUA4i0AcxwzUacnL1HIvfelL47roqRqsQG23bt1e/OIXpxTwvwQqE+xk&#10;nfpgEsyDWXIfxpBs2IgAIh14ag53YFQkU743dnyXhFDMkGL+OYHSidfa/fsP9ulz4OMfP/LAA2c2&#10;bjzMeg0CSpzbzPt0cMmy5bt79Jil3JdKb7tt3a23bpw9e6mab/HiFQ89tOXWWzdNnrwAMy4Dd901&#10;7d3v3jF48LCf/3zyH/3R/uc///S//Mu+ylu3By+7TLh51oFPnm755ohlU/a6xJbiPwZNr/zxbYTL&#10;+JmxrzR+x5l7Z52VXAF7fK/apoFYMZZ1aiEuVKZl/Q4QhIBIauzPDs/KRbn4d6XTHz29Y/sOSjIn&#10;G6+DttYWqWj1zOFZvzOII9XRNuxAcqpWD/LU2Yl+Icm1IdI/P6/mK3Bw56ZpvW5ZM2vU8cPFXxE7&#10;hRWKOM2E12ogVYVtT5BZC7mTtIX1ejVEKCuCQjZU4UgNpLKnZV0CdwEwaA4GbRjTwATXp2ozMNOg&#10;ImDIkCH5Wzdo2wrNPAHZgHcUmuZVRes4yItC12WA5Y8dO3bQoEF4lCDJXNpmD7pO0bYEbbTpaApF&#10;GGqzLerD5hRtSZ5Ix2GNlw4fPjwFaDMR2aNHD16GBQexBF7gFOFDGy8MO3YAO6DKknRrDZgZG2I2&#10;9GI301atKv31X7f067c6eEeVV6nI5ORQ7p/5IzqFIwgHwfBv//ZvIriGkUceecShyEsx3c6f/exn&#10;P/axj/3oRz/COO3cd9998QgY1d1333399ddXl0rIO7xn65zBD5w4coA5EXv2IIenFmzpu+bw7H2V&#10;f523r33MtpM9Fm5t6fgSu9Mnj80b8nBL5XeDYENn3XzzzZT4yDceGfT8QZteuOnqP7h67ZK1y5Yt&#10;+/u///u4yZwfcM3R6ItSsOyWld/N0SZUu6FgzRIIM+t3IPk7gwm/Y8MGC98YWQ9hIU7M+mfjxJmW&#10;B2ZuGL7xxMx97SpXovMza3/7hJ1n7pq9Zfqm8/n9bTW4DAekNZTwKZIJ40zQxX6EAti1dtGONeXf&#10;3RlMlDMq3hHt5kG/VCDp5mWlTYYG0+YcrdPClx+lUiA+njNq1Kh8CdsANIj+7373u/n6hkwSywmF&#10;DUWGVCZW/Dd77xwQXE+tNYH4vBBUNjbUQFsKYsQSjYAl+VAcQPPcuXNHjx4dZtna1n7wxJkth04+&#10;s+XopsOnjp8px3AHxXs61YouMJgPNQW/Ntl1In/BaB5cj+iiTVNMLtr/Y2j/WXvri1pLv1wqZR9P&#10;LvuvGzumhL564aX1zOlZgx86erj8rZMCES4KdktExM6q3/ve9z7/+c//xCc+wafIsNo1mE11yVEN&#10;9JCwrMc+690T1u8/NnzjsfQr3PgZuP7I6twf4kJ13P5FAIXkgF8gSQLhvEE2yxQxxFuXjWremUEq&#10;w8gwdiggL+1AxM+sU4EozfWyTuWK+5WvfCXrVKDwEFuizdoLIp08ebIYWH1QTVAiJy1UDhcIScSe&#10;5FCPBmeRD5dRGKgKmiQ1wXzmzdovIs20gBiCzfod4CZCVgSialhFp1bJqujBtZBLX6BAijTqKcNo&#10;htQklihlsenmlmyDjl796ld/4AMfCGVFiRiPAk7h/s973vPYTzb0vwOscfH5/nM4TLFnkpQmmLpu&#10;qMNuqZ4kMXPOyYqolZXyZWpasWLVokVHv/rVU1/5ClXWINJZZjqXrhtzccmhw50HxMDNN5dWrFBz&#10;tP3FX7S94x2t73nPmX/+55bXvvb47Nkbb7tt/TXXlH+Hg1szHfnlwYtGVP6v2rjKv16cWvnSqen7&#10;S9MqP8/sK03YW+q94UT3hWf9WoZEiKw6vwZIDT9Zpxacay2vCFNmcAGGzv2qQ0br6dY9Y/fs2dLJ&#10;tgk71y1eO3t082rjbFRenWhZAyKr2bQz55F1UhHDFSlSQ2zKR9gCWltbKl82++Si0d1OHD2rOMAy&#10;u3HcORVGCcJE1N8iReEreYC6yZbKcJoNVWgWU+JNnWyoAty5QErhQUloKhaG3pNgDTquphm4npFP&#10;vJGR1yb5SHuCl/RgYUHRuojxiBk4FM12yNMMuixE+sSvfWjNZNuazJYUBEoBVNmksLABcER9ye3B&#10;/pEIKWXcuHEpVpKJy2EqhRFshFnipVpxcVFEVeHjfGQYlmxCeCIQi91I+iMf2Tl3blnCYr1X5oTB&#10;JAe1KU7LC84dpDT97P8XWog7WHAxCMZNq+bICJ/NOhVYvn3V3LlDHow3bmr6C7it3T5l/bBNJ6fs&#10;bn980Z67p6/P/9GshdtWzpk//LHo0uDb3/52+9z3pfvGvnjsiXedaP9I+9a/3Xrj/7mR0r/3ve/d&#10;dNNN9BuTmwRO2SRVqhcJARcEG1pwuhNTCAK64BrEFWvBHFpwcQ03T2DeYRvEZZUGdZs8bNiw6nhS&#10;EwzeianiL+DIyTN9Fm+7beaWybtapwvRO1vvm7vjrunr1bVtDRMGGtCGBTbWvCPUhOXML5nNkX3b&#10;l03qq4Fy6o5B5X7En3MFX5Ziq0MW7XMTpogRIHba0cgenw2iJvzQJigLzLS88NZSPZhM3Z/61Kfy&#10;V1yOT3RZpwP2zFoVkEm8DwURKKINSKp2n3pAQF7CBM5+QmvGk6kzrWgEVtT6/0ZsO/1JxenW1j6L&#10;dwxff3Tk5uPDt5wYvul4zyU7j5wq+x1ZjRgxouCqDkrVP6Aq3a4hzDuB9rt06ZJobh4WTpkyJQmH&#10;SI1E+38M7S3tO0buKN1bKs0ple4rlbqU2lvb3b5QQiZkns07G+SzbsmsqX3uMJPw8/olK+kjyVOD&#10;Iv70T//0la985fXXX58XY0DYbzI+BASr0aNHL1mypFrgp1vbeizaNmLTifgVblxx+63ce/Ts/5Vd&#10;uApeXGBfBONETJQJERS/JkzjnhKUmnPkyJEc07QCC7pcG4OmRTVMXJZD7BPgXykgZCsrKOSjoUOH&#10;5gXraXyHUB4pkjioELXoZe7cue451b5fE4ina2EwOekFgpedh081D3JukrUmEZafYm+C0ET4NV2b&#10;rKQ8q0Kz1lazbFv5y0wVlMn0Xh3rEuxgDm2aH5q1+ezZs6Pt9aGHHvrlX/5l6VsXSYUkDubLlS96&#10;0Yt6xfcb/a8BIYiW9cqDBiDYCRMmMCfuwMhxR4Z284ijRUTSGDJkSPOJ23L37fHjx/MRTrR06c7P&#10;fW7vd797YtSojePGSZ4TDdZUU5xIyFm/Fi5ZsvToVVeVGv9MmECdpZ/8hOuWrr229Ja3lD74wdKH&#10;PlR6//tLb3hDqV+/0sKFnrYKlApZBbSo8fjcjV2W7Bu3syVutjMOVH7SH+LuLY3fU3p4yZ5lu7L3&#10;NdlilIP1DI5FhvguFkSQY/9+rO1P2sp/S9MEDu3ePH/4o6eOlwkOE28SNXMtpdar2t1bUkFAGrgO&#10;R2VVNBrj9bBn04r5Ix5fP2/csQO729ufdW878FVGea5hznzEeEUJUyuUIwHc4QUcIfq4B1YrUYjH&#10;V3p/mp+YHI7hdfXq1elKRrZKAXV/dBNMU7DOmjUrH/XsZiYJ17Ry4nIQIWsUVIbm7TlYjk0NW8VI&#10;IApKR+AuXywaZORs0rglscqrrslOzB8Xt9y0lnzikoPl+GhfcPT000/37t3btmlmTYR8vCqC01+d&#10;BawFjfwVFz1AI0OGzHn/+1uGDVPClv85E6DEtNCpWkGhEEvOCfYR8lThhZqggFCfyVn/bFBT3rvb&#10;Wlu2r5q3ZHzP1tYWlFNN/lpYwIZd+26fuvqWGZtGralR2xHUvGGP7Nta/tpPZvalL33J4NP/8vSR&#10;tx4pfaBU+lCp9L7SmF8e82TXJwcMGHDVVVeNGTOGYGmWhaDWqgAyyIpmhSmkEh3FTZo0SVzWoGKP&#10;EAmkTd3JGIKMBFthhwbzPkJf9iGErF8BasMSmFaECwQgzM0tKbdTOAglNY0KJct2Hr5t+safT11/&#10;6/QNC7YfSL/9robJwZdyU5TGLzkgCWSycORzhbV5tba2nJk75KHTJ8sfOUl1sznN/MlQTZCwCwPL&#10;FGoKhkfUYVTGtbkAKdFCeBBQMRrUbdmCym40Em0qqGfJBZj2gQ98wC0i61ccoTpYGSnIkJAjO5C8&#10;43RjHG2p3SmcLoLZIbphZtFm5GmcMUcjkP7dToA6xG2RKkzodEvb4/O3TtxxJn1+1c/UPa23z9y8&#10;/VDZgOmrwCDZstusU5Fkui1ghyKiHdDliVmnaeCFMzLO6NKpQ6PdACipuGwN2KHaZZoBdyjX+iL6&#10;71Q+t/wvpVVPr9q6ufyWDWfEbxJ7gN7JH9eDHvjvZfOmZqMdsJslWacDPPHaa6991ate9brXvU5R&#10;WLAcu50T5eiZNm1aEl0erW3tI1bvfmLFgX6bT43Y2fbA4n2LdxYDmuhUXd6cNxBD8hgkEJdSVPHE&#10;gq+FB82bN49ry1n5QBrAfqRmNxMubB9iLIi9AIfaMy+3glM4i/qyTuWX85FK8qD3uJE6q+YfgTuC&#10;laqQUdWMjrBGvFYVKopzBary6fXignZIpmzzFxV8MB9+A1RPmwV7IBk+QlB5BRVA2lZ5LYhR6cVO&#10;GBuTC8cHuzEYYZbk8/ONi+TBqd3cdV/96ldffvnl8ZSQC+me1iJW/87v/M6NN94Yg/97gFqZhZCb&#10;NC0sY0cGiXhlOcdnV8kBiY7f2U2i5J4x2Bj25EoKSJmacpVFTzzR9olPtIwb1578g9glILcPjsNP&#10;s9EclCLpNlGNS/btV5PhttGPCpwQ4or785+Xr7jutx/+cPmi+1d/VVI0z59fuu66sqlVqNw1YsSI&#10;My2t0zfu/e9xq34waWO/LadH7i7lf4buaP3pjK3d5m2O/4uLB0JBfT1ZkyaxNqmJZuDEvTv2tj+/&#10;vfQbzD8bbIATRw5Me/rW40fKb0vsPX76molrvzlqRd+l7n6dk6Qe5SpZJwf+RlbV6YHRpF8+YDnd&#10;S8MaYrwBVIpHD+5eMPLxpRN6nzr+bHa0FZdbuXJl/orYKYIAR2sjlWbPI5+RwNixY5WMwUhZ+B0f&#10;67c/t8lbpy6Trda1ZJYvywJqU7sFeQETjLhuOc5TwiRke0qWuqwoCsc8LInYB9lQBcgWT8GSoBbM&#10;sWe8j4jswhLTiNeJBU1x/hQuvdozWBYd0OZa5SxXXPnPTGsL2+aB2djKpbRwCsajlBSF0y0IneTp&#10;oKlTpxr+wQ9K99+f/YVzXG6ZhFc0V//KqxkIdsosZFNxNnQ2yCQEZZo0QPV5dYN0wsaSXTHgpZP6&#10;LZs8oOVMmUj7V6ssQYBGeeXfvGQj1Thx9MCisU+1tZXLhfe9731Gbv+X2xf87oLSh8tX3OPvPN7l&#10;l7oQwr333tu1a1dycyJFSGaDBg3q3bu3VzU3DB48OH5VKxzjAi/ESBdLliwRfI1YC7hL1lITRGEa&#10;4XvNhiqfXy1kBftHjhf9tIXHlD/Q1viIBPOpnmxZ7Dk5fh424TgFRwuEweOF0LKh5oA1S+yc9SvY&#10;umLWsmfKv8hNv8MkzJEjR14I5Xin3P79+9NRXmhBOe8LqTpIt6y/CsJis6kVuDKl/Mo8GthkAV/8&#10;4hcLb+Gzw4IkuQAVZ50KkJdESvJ9+/YNIaCq+a9QskN+W8VcelMs/8s34ShrVVDYn6ZmzJiRRLds&#10;15GhG4/O2lf+a6O438ZfHk3b29Zv+e4Tp8tlUFJfgOTzLk+8YdhQ8AJweuGdu2aAzaeeeioVW2go&#10;qC8PjyidBEyj04rCixDQiIXZp7jUJGxuVbnl5e3lW+6ZF55ZdtkytHlElel6D3RKOFKbwLJ3+6YV&#10;UwZlDyoQE8I4s34OBnn0O97xjhe84AVXXHFFXrwItme1qzYAY1Zl1vQyBx0+eWbUql33z9myak+N&#10;P35zUJ6jCwHKWY5wR/5JlXkwwvnz5/MFoZJkavKICxGSnCNN26qmAKsROTrrVEwoa1XgUBE+61Sc&#10;4rLLLss6HUB/EoXT0RDtBJTQlHRM3RKKvC+Jo1aAkkTmzJnD0VTz1uYjFRY4csGJzgli13mv7RRo&#10;O1cfaQaMv9oGRE7SyDodENYUPIyhWtFUNmvWrOHDhw8ZMkT6JvOBAwfKnm6n+chD2tp5EFdhN5pV&#10;CcR7JQijtd/8zd9829vexg5jgrMKSYHKgoWPf/zj8V9z/1cBI6Kfq2PUb9XSy4PRjhs3btGiRURN&#10;NaTN0QS6vI44ry7RMe9mTMIcezJ4Anf6I4/s/fu/PzVgwKGNG3fy3Lwzeuo45e6wYcNqfuQkiKnJ&#10;wiU7d+2/7bb9n/vc8euuO7J1a/k3UYMH73jooUPjxh1yBsayiaXSnXeWv2hq6dLS3/5t6Y1vLL++&#10;4Q2ld7yjfAfu1q2UPmruGAGILUZ39f7j3RbvuH321ptmbb9t/u5b5u78+axt98/dOm5D2VZEAR7C&#10;pWNyTRBEQZQXCEbJHNtGtZXfZP1INtgA6Fw6sff+bVnavmPG5ifWHRuys+3uJft/NHH98dOd55J6&#10;IcagAj3rdACno0aNStoSTJNGmZcEEO3GaG1t2bV+6bKJfdbMHnV4z7b8b3SdyF1rWkNNkH8qtsRi&#10;QTnazcApRB3vXOpihK7Lwu/gCDEpRgB7q5kvOVX+Q2i2tUoJknckIzZHqka1DwTI1hEOZdsO0k4g&#10;ZyNBXpqQT6IOJXzxNKmA+nTFSunQkvxkhNkhzbRWVxyJrkZi0yNrx48ff/fddxOUEUQaQUYqqRMc&#10;4VG8jxiBKcYD3CSCLAmIGjGoQSYEQoACgaVf+cqR++5rMxHlJnBVBSJe3IERE6uahFVCJHosdPGT&#10;Tgo7oFCCid8Pi01Dhw4V1NwkpQojJqOhS5cuaIiFZ06dmDXiycWTh4ohKt0G6dN8oqC4rF8f7W1t&#10;a+eM3rhoCiF8/vOfF39XLF1x/1/ev+QPlxz8i4NPvuTJ+757Hxbe85732DBb0xDEaKaAS+/ByHmA&#10;KnGXxKX7zDPP8K+8AE1gDHFcvBrEBW9SkrKQmNYMwqjImZ3nDbUZWNg47KA5XIP7oDMbrQ+GHbwU&#10;0NbWOqXnTSeOHMjfkVjIzJkz82I5D/ACgWvy5MmSdLpfBag+nF0yqneK5fnfCk6fPr3geg1w5ZVX&#10;PvTQQ/n4Txf5GyaQXnVBTJhplYsf/4o2HyfqeiEuwZ4pyAQ4IIvSwE52Dasg34Z0EDhFaIqAExiz&#10;bu/4nS3T95U/kzWz8l8SZu4vt6ftL/Vbe2jX0fLXAhfeLHNuXrBOTyooyAF4/Xn4FI9w+Ym2iFFQ&#10;cYKjeQ0hRMjKRuuDpmiBGC3MhprAs+88UunNlS+guqR06p9Otc8snyjYMv5INMgWlkVy+7e1tiyf&#10;3P/gzrIuIrPkM2NN4OK+++77sz/7Mxfdnj17plBpN+Zq/7zVNYbIMHLkyHONDMBC8EJQWf+8IGhQ&#10;CrFUWzU1CRcKANcSsopba/bsbJhmE4yTW/MqziMfdgpXXLejvDrknc9+9rNZJwerQhQhlgZOiloq&#10;FpRA2FfMAMthEi66coEIr/o3GPzalo5EKrbdvFoDtj1XUXQKG0b1Xi9BXwh4XMH4SZJm82/YhWEg&#10;IH+xNEjvZKgUUU0RII2I1UkRGrokKaIyJ9ULMK2FCxeqUiwkcAfRHQJAg+3ZTcyPEO04F+Y3vvGN&#10;r3nNa2gqtgV75t0HqfQb7Ztvvvmf/umfov2/DeyKiLBPVgJRvM+CXwVYQNuIRxGyJAvmxyYL3hoe&#10;xxhGjBhhTqf2Rj4kL7mT2ejRrV/4wuE77mjPJ9UQYMGLnSuDT5s2LTlagq75eQsJXLJo8dFRoyi+&#10;bBwwY0b75z9f3rPyc9a3RLikuNByLvnu7W8vveQlpcsvR0f5ivvJT5by5RZux4wZk3UqZgdtHT8d&#10;KN9bmEXWqQP2RMQNIsW5QvoUI8onfr2ceMp/MNMZVs8cvnbOmKDBwh+OXz1jf3vlQ9ftT67YP2ZN&#10;52Ux6Vfn8gBiOGrW6QDdp8DB25Mu0VAoRxoDtUf27Zje+7YFIx+XQdMgQxFVmwyU5ssr0bZE5K1X&#10;QFRDbB08eDAl2gQYdLTjKe3zmdQF8aVa1/Jfv3798uHDJmJ9mkk+q6v++2VjlKnpDNnUDnDpdIRX&#10;mempp56SitRk2iJg7969vSaqzJEIU3bxKogkK+KN6TKgC3fccUf87+w0wo2pKTHOJHTt4JEuPy9k&#10;F1E79heaUx1ghM14FaTixI0bN919d/n/gcUV16Nw83P6BGzAklS/eh02bBidxqOAQVzHFZdyhScj&#10;gmB8GBI9nt56661h4e63U3vd0v2BnxvHQkHpedjEucJZHN0p7M8L9m0pfx7+3e9+d1kgrW3rB6yf&#10;euXUY7vLm1x33XXN/LWMffgCJC00gFTKLGVNr4on0Eg3Gcs5PsuJLhgRNvMClFSIwjiCHU1NLN+4&#10;EZv36dOHDZxTuWOhfcQilDS/kJ1YmHXqIza3MzobzKc1llBvwvZV89bOK38UKutXtnXLav5KWQ/2&#10;ASlTgULXYfyBeCQWMUv004tuekQLxvNXUCm/OpXWw/e+973bbrutQH8ltZ9VD1UHVdEmObgG20hU&#10;CSwCYLRrgtlIHGl+YNy4ccGFUEZTMQjUkbUqyF9xhRT5N+0zf9uBnsv3zdrXPiv3FUTln8ovcodu&#10;PLZge/n/xssRMT/ABbJWBUFbtFNmSVBU1fP6ekCe4BauAYRZ8x0ZEsYpxgti6RToUdJknSZwVo52&#10;FOn+Ran9kvb257SXfma7MsECEZrdKvPGdvLYodH3ffvg/j08tJkIA4yEMK+88srnPOc5f/AHf8B6&#10;Y9xaZJP8s/fthjCf5M1v5tA8zCdtZGT9c0fUzfjN+jkweyGOt+YTXzVwKrqKnObQMmWdKxeBvKEW&#10;5Na3b18pKetUHPBzn/tc1smBWpW1GgggE9Emxs8VlgP2hZqHHnrIHSzYB3GbeTgl78KNIVYUSoUL&#10;B6sjBPRk/YsHDKqOCjtTa3LwAKsr3LKYgXpMESJiV0RVRvasFrIZOdAXS1PFiWADBw4cO3ashngY&#10;QQMEN752ySWXvOMd7yhEEjTniSGcVNi7bF966aXR/l+LYLABeIf0oUHOZJL3RyGXjRHIlClT+HIa&#10;rwc7jB49mgnJUe99b/sVVxw6c8Zu2dME+1RnOoMshEjpuuACSIpKKetXcMnyFUe/8pXSu97lWmVx&#10;6UtfKvXsWeraVfFafmyvfP6bNKn05S+Xn27dqoCTn8r/jffzny8VfrFHFvX+gMrx7A/RmCuYbDUI&#10;tHEiP1cIUln5pT75y1Lp10ulZ7JHNWHm9tXz5g57pLUlKwfHrN191/xdE/aWxlf+nHjEjjM9F3X+&#10;Nz8Qga8ajuBUWacDDCVVPGE60QY+dk7pFlxu925ZtWRC76UTe+/dkv2Bn1gsJdBF3i3rAfGpIKYU&#10;1omqshjrwCOmxgpVSLSsy1Jd2PIaN8IGsk7FOllazSuWC1LK3ECJ+YuxfUS6RN4vAiHzKGqdS2iK&#10;RSQVqKUmlChcpk6dmuwWy+ZHm2NHGo6uPfMCefrpp7t16+bS6M6cEhK+LCcoLOPUDjFurbSXV4Ft&#10;STva+SsuxDV75syZiktdqrH9fffx5cOVL+kofy2HCWrZfBbvFHhBreVjeva8/tprl8+bR1B4T0QG&#10;4v1RDVWIoz0VmzAIbg4G3e09Pbxn66Ix3RZMG3fffffhTsJQVdRUq8yB4Jqm0gCnTxxbMOLx44f3&#10;u1W6dVx99dVymLuT477+9a+TfOMNkY0q+k2qKYAc1DQmAOfVloPzCgJzwlxT8tOl2WgD55JW8wbj&#10;DoAwC/mgrvAVacZT9kazaiCaJWGHFoJ7A5gZDogYxxVUlgd+STvrNAdmwDbsXNgWI/zCuVm/Fqhp&#10;3sjHd50d9kUGlpN1Lgb4siTF4EXaJUuWUBYJxyNE8gIjQDW4qK5TuV7SYKe46qqrunbtaknWr4An&#10;pggPFFq4ZwLp5bkmulGjRuXjsJEISgWQcLVOjQjIYTksOQYD+VNEpJSqiGLAgAHJ4JfsOvzUigPT&#10;95Xf3s3/cwQ/un7GbD89ZGW56HQbzxPGx7NWBXhPNl9Ii9ay56SLJsGYuUDit/D2QYAemWXWOXeQ&#10;dj5bNUaNW6Uwf2+p/bfaz7zgzNL7l7q2zZkzx7QCnYxqyexJiyf0ba2ivx7IimbpiDH/zd/8zSte&#10;8YoHH3wwv21Un4XkWxNMSzw/PylRKK8phLtOwVAFtGr/wtGCBQvcLubPn1+vKgBKoVbccVU2gGu7&#10;2fNcyQhYnsoMoigosWfPnk7JOpUQV++jpyJ2EjViRMJqazwnWE4IIhUVp7CDwghQKOmUXwIkmaxz&#10;wWByZH7et/dOYedCkg3NprAQNi9+JsaFFA7FrUS25pPgOYH733DDDX/7t3/7e7/3e7fcckt1NKCO&#10;PNk0hchoyzUcs/DG3/9fgITZMHVztEg9RF14A4I6ZBA2TwU4zUYbQg02evSKa64pXX11adasU7t3&#10;1/hH+gkhyYJJmI8M9RufzfsXYozn69jsG5XZv8st2/jIR8SX8pX1z/+cYZVnFN5n5bzdu5f+9V/L&#10;E0weNKi8Kg9nKHOjmE4wyM1EjZrppxrmk2m9pII9m5B4A7kUYKaAGKV2Ge4Cv10q/ZEcmw3UxMmj&#10;BxaMfDx9yre1re32qesm7GlP/1Jy9I6WPmf/m7h6wHs933uWqgqQqkQIjWoLkYWFyoLmGc/jxJGD&#10;84c/Om9Yl33b1p45Vb55io8MImy3AZhvPkTquuVWx1ZdWkbw0KFDXWO0jdjc2nx6MCg85esqI3Rd&#10;L5PJuymyE0vefLVTHLnoQBUzIx+6Y5AxwixdQuqRGiAZxaiEFEpUZKSggPHEi02MJ+W64hKag1au&#10;XNmrVy/Z3T4hw5gQCKp69+6dFymQQ8o6olKeQvWNbefNmxeDSfLdux/67ndbT5wo2xg1GS9UnA2A&#10;DEmXT2kP6d375uuvX7JwoUG31kKxHldcjwgER4SJcvRMnz5dYSpIdenSZdX8KZO7/ezEkQPiw913&#10;321bAaRPnz6FWGETSb1QMTeAU/KR8cD2dXMGP3jmVFn+wtq99957/fXXjxs3zil2dmghS1kev6Bg&#10;8Airvk5YRW6YshvRJc02hlVJ79oh/HgEyBg8eLBDPYoRm5scgR5JXqWcoDkmWC7QDxkyxKXd2hEj&#10;RnBACdW1StYJ+S9btswr2M2JLAQ7YV22wh0nLQTtAAkUbkRNwuZkAgh2liOSHzXGmnnjF4/vnbgD&#10;1Cp5s87FgM1PtrTuPnpm19HTi9ZsGDB0xJgxY7GZV0QDMN1UxdqKAXCxxYsXky37LIRrV1wRo0eP&#10;HmkJkLmIl+eRfqvfSjAH71mn8rFe/pVkaDlVGgxVAg3qFiIDIGnkyJFxqXY0+4nxQN5hPQqnBrFO&#10;Ko/2yTMtfZfvmbG33YV2duVf3Jf/EPdAaU78Crfyu9ypu1sHrSh/pknsIo1YCMSStSpAZKKQeUQj&#10;gDUnFgTYKch8yZIl0cYdCUQ7YDcEEE7WP1+o3pokjJ1nrQJIfUipNLvyLXePU3k2TI/IFr1pU3vZ&#10;M30l6OxZE7CEBi3XuPnmm1/4whf++Z//eUEIHnFA5uSgbKgWuKq7XJNeUACdihWdOjhKiJE6IjJk&#10;oxXVcxBxbPjw4fEbnuxBZQmSwCqnUATQaf5SbTnTzUfvBI+sZXUcnFikV0dzGYNpOdg50WPnvN+B&#10;iJr3GqRWf91UwCOOk3Uq1k47JNNY8s1AfBg0aBA9JjtEv52Zjc3zvFRDcm88oXkQXb4Gu7jASF56&#10;QH3xO8Po4oK/50McU+nfv7+q4GIxmAeTo77bbrvtt3/7t3/zN3/zs5/9bN5o8xDAU+QMMLYgm7je&#10;/va3f/KTn/xFUFgNpxBjxWPKwAJkncoXhTQgI7+WIkg1z5RHfCcfBu1mhN8p5FQX2Wh9OPngwdZv&#10;fGPW297WEt89wpFtW3nYCIy8ZvhS4ShEOV2eKZNTKMiuuIq3rl3Ll9Uvf1mSK3/2+M1vRn15RiFW&#10;dgoWkP9THDQ5T3ARgpvhBMjU/HxBkGCQn0shpM/QtW3eTOLBsJnPSmFwqfS8UumtHmQD1Wg5fXL2&#10;oPv2b8/+1yhsP3zinjlbpfP003vNoVFNfFAZiKUmR5DeOwyYJsRHmwHhNLl3gCQVVVnn3HHi8P6t&#10;y2fMH/Hoskl9D+7efPJk+fpKmA3sHsg8H1iFGLe4adOmRbCjWTu4w0ycOJFXJPKU8sYLpXMMZp0K&#10;hGls1iQAs4w4JGACw0hkOJQBFIRzURAM2pxTJeKdq852C83fZIJxpgX4Eg1RiCTg+cOGDQv5MOlo&#10;2MScxAKzlLHCMOKKG+MRX5YvX06e7iqigJF4hDC3skJAtyFqs06lNs2LJd4Brb7iHjt2slevQx/4&#10;QPvixeW/+sOXOFWzSqiGcBafntJub2vbt2VLfAUeXly/8ykwrlg2nzx5MlMPYnAhsBjH4yM/v3Lh&#10;uF6nTpS/ydDgU089xX6YBGLyXNiZSNlD1m8ClPKd73wn61TUunfL6hkD7hvUv8873/nOfv36ZQ9U&#10;nkOGfPjDH37961//rne9ix6NOLp79+59+/bFzic+8Yn879wCZE6StI/aPJ2B0CACTKg2bIpIdTC+&#10;mES0A6orvKskoqvBqGyCdxLQMMIy7UBK+c21UcViTbCJOcIOMhRnQQzWyN9xxD6j8u+g3YejZkIS&#10;Uk1IxhmwZ4G8c4LldkZPns7G2LVzx5yhD+/e8Gy+JCKOkHUuBmZu2f/Q4t2Przn25LrjXdcee2TZ&#10;vjumrnpw7OzR4yeonrNJ9UF0yU34+BVXXPHYY4917dr1gQce+K//+q+vfe1reSt1xUU8U8/f0hkM&#10;7RRkQjURCvKg+nBbsMomhbd4DIa/OJTf1UyyVJx+jYzyfIEIef0ygESVsBO+APuPn+q98uDMfdkV&#10;N37cb/2Uf5Fb6Y7fcXrM2vLNBBlq8fw+0Qhwc4g2e45GwBKyTZbfDLCf/18seEniAhuy/PzIeYOQ&#10;C9eemuA+SWi1saJSe/xyqfRmllSWhjBiZ3oJiZ08emhmv7sO7T63j04wAAGB5FVfb3zjG3//939f&#10;IM3HJZsTrCDA8LKhWqARplIIAs3A/kQkDTUI0bZl5GhAZ8poQAjqVAkCCzYJOQCZRI1nvjl4xEI1&#10;bdgkw2rfAQEw3rWxbZxocw0jxg3GNCCW1KWOghEKlfkM6yxX3Jq+hrz8zID0Z3+GgYVs6LxgH3m8&#10;oCBk2LyB2IHLn5NbNQCRNlkknCvoRawo6LdAOWMwkixEMGQ2zCO6BZhGYpYICyxEg2q0oxpPm9QE&#10;87jrrrtcTV/wghe8+tWv1i4EqwIcVFCBkXhbxEFf//rXX/ziF1d/YPMiQt7HYPiXcoWFByI1RJug&#10;ohIIRDEQkglIN8TLEUy2YV5E2CG3gnZ4ismCduEWUxM269at9IEP7O3SZYeKwIgjnB5PO4XJ7JwG&#10;807E95HNPfGVDVUMiWGEe16yavXR8ePLX4ks/6Lg6adLo0ZJ4aX4q0ASaRwQ8yAO0lE4YltbXtEV&#10;s1CWzWgItBIiQgvVJHLDesgiSr3sQQXOckrWqQMEyPFnxaPbKn+I+19ZrxqtLWeWP9Nvy7JpWb+C&#10;JTsO9V1zuPwZrcr9duaB0kOLds3eUqx9a4IFFCgPsA9MZZ0KFJrTp0+PNnsi/8JC7OA665wvXEgO&#10;7Fi/YGTXxeOe2rpy9voVCzeuW9NAU6wqb1gBynU3UCW7k7t3JUYQbHK6vAUMioxCWF6/BvlSoWjL&#10;Q60fFYOZTDlf7S1blv2L3YsCOzMz6nAKS0NV9qBytPFILdqkFLUC9sUIq7J5FWAcj/zQNLojGfaJ&#10;WsEuooNXq4zEfF1RxqoePXqkK24eKHHJHzNmzKhRo4haI/wre1wB70hRPgQVbYiuUxgVHlGVYoGu&#10;rTj+Zz+rNCnThvKpU6dGKdAAFsorQ4cOHTlyJHqoXojBqVozvn84WbuZahdH9+nTh/TcGAGnTilr&#10;8+SxpRP7Du16K2k42iWfMEl1xYoVCrVQgX2YDadoPhQmuH689KUvJbesX8GOdUuWTOzz13/9xscf&#10;fzxGHHrbbbexVZJ585vf/K//+q/EJZr/27/9m1fK+t73vqeNl5gPlqQYWg1bMdoQY7QxxSRwlJbw&#10;jmhA5JW8Tp1LkjwlBinXCCnZzVbJ5EzQta3x/PLmYSu6IKK1a9eyDWCNdsseV0Dy57f5+YEWzpw+&#10;uXjsUyePZRUDodV0jfPAkVMt/ZfvEsan7ilN3XvWz5htpx+au6X3yPH535TWxLRp0xiDOU888cS/&#10;//u/K1yEwTD+5cuXDx48+NOf/nTysrjimpw+mxOg0IJUPa3OthSUD5iMylmKrcYU5iG2ODqViayx&#10;oN986cacslblz2JTbn1mw77u646P2F1q8NNzw4lpmzJSRYMUQgvvkuMxEVBdNRJg+oOLTkGA/Ig6&#10;ostOCrcLZ3VaHjQJAqeyrFMfxJsPFDVxetXpk/94sv057S0vbDlww4H2A0XnOnHkwJzBD5zM/UOE&#10;JsFUSADX3/nOdy699NKvfOUrhbKbxAhEsGVX9ZxauI7S/DxgTzSIIV4dAVInaNhTJCkkFzbP3aSP&#10;vGwJkPHYROytR2SCCeJnwaQNGnFcg3udOaty37JOaKJftKXFwkJBMm/GNr/iiivqpaQgvtpDnUj4&#10;VgkO9g/52MorljvlNGDbxYsXF4KJtWRl23phAWsY7DSzN4N8iLiIwIKSIKkggB1MJckwZpVAtA3S&#10;iIoon4UNEgvZMrZIu16pIy8W8+VTbkIRXk3wyvxCI9K62PX5z3+e+7zyla/80Ic+JKpXl77VcISt&#10;EqkBxIdlCmvPf/7zH3744cKECwSFItspeOEFeVFcRCiHSMD+Besiaipzv507d27hEUp4PckHv+zO&#10;nebzny/99KcnevUakOi0vLCwU9iQE1EZY0hrCUH+ZQ9pZzRLDSZcsnPX0XXrlFBWlh+YINTIs2gy&#10;ic4q85uCujYSGyJ4OCNjr81oFB1YpSQWRmexxCuzQyXJEmW9rQya08AErbUDXrJ+YEapdLnSMutV&#10;Y+f6xWtmjcg6HVi449CA9UdndFxxNX7yzLpNB5p6b6xm2sZ4dRCnpyR2gS+5dAJRXKy03d7edurY&#10;4UO7Nq+dM2bK07dN6nnbhkVTTp2okVmRKmnxpazfAcSTbZ4FBoB+Ys8Pags3mC0EWYoTebNOFUSH&#10;Xr16he4Ycf5iTyxcKOucL0iSq7BVYGyOQ3bRVCqG7TqHeDQwNsKPaQXF5YFNQrAhoXEKM51lbTxF&#10;ufFoA9ma+eCDDw4cODAbqoIdTOPA1eQRBS7SOGvnR9EG55pgoUIQVeJCeuoRMjAxbdqxN7+5ddWq&#10;8imYFbBiwoUDzVRMAnHDRwCwaqcc3r9zco8bdm9cZoRgFbukagkaTLAwdsBa85EkDzt86lOf+sQn&#10;PvFnf/ZnsXOg/N+D1sx78+v/NF1xPU0yeeCBB/74j/8YSdTxwQ9+MIqGOXPm/O7v/q4sFXMiqSQK&#10;C7AWL9XUmk/LbIDMXeDT13TZTb0isyLDWlUX+QsC/IjcKgoqf9/brMoXG2pTJRWnuOHVQkK2M/Cm&#10;eoTVgx0QtmLFijBy++OOkcf+wO/yFvWLhtMdvXvD0hl9bo9/HKWrxIynF4gnFu7ou/lU4W6Wfobs&#10;aH1g8d7e48s5O1tQC1yJlNjwt771LYq7+uqrX/jCF77sZS97znOe85a3vIW1uOU+8sgjMTmuuBpK&#10;+Xw+pVlWnXUqwCb1Mf6sX0EM5sMFI3H5TNbYANby/Z49e4YVGWEqYl08TaD6aJjDAKINU6ZMYZzR&#10;vnPW5iE72obvLjX4eWLtsUU7sguVfJdKYcYcpwcIAQupXeDXib17966OcjVBgHwk7aByTQSDWMdT&#10;8kdfCLhVp1dc9ORVXA2OJjiw8FN7T7V3ay+9qFS6tFT6O7VFNiFhx5qFK6ee9T+EmkTEGVru2rWr&#10;Gv0v//Ivq393RLwMo/r9hYD01K9fvwtJr2ROxYwNEAMaXCZ73AFRK347mtRtYVw8BJxm4pg9cUfp&#10;BS1TfTOREI9Jp6JcYrlgSMDj8p/vwNF//ud/GqlnXaI3LmoSYAmymQqZeI0GdYjeQgp66u2ZEFLi&#10;nlm/A2HwWedsWMJN5JEGpXKTqGc2FwjCl+gLvLOiFLuAVSdTMZkEUiQBbaHGfPI0rVMxJphpPqV/&#10;//vff/nLXy6Yf+xjH+vTpw9OKTqd2ClMLrg/kiQIZuCIL3zhC7JDIdydN+zMWqjbocypeWbPFdgn&#10;aqcUjkCAHMSipk+fnheRaeKbPGIJgzRh6dLTH/pQ+ftNd+5US69JudXMfLo5J1hrfw6Y/JQfybzp&#10;7U5Qw7D27IPK1bAeYxw16zeEabZ2gFUsTG5zXvasDmga/8KKU+iJURpEN0NnamTk0luIMvXgrHpv&#10;LNG9/fNuUAZN9S+VKp+DC0k5ETHEARq7t62f0f+ek0eLH/xYUL7iHplZud/OPlCasrf1h2NWsN7s&#10;cX0IW3bOOjnQQbWEn3nmmTSZj1UnBgQ3uBZeCA7t3rJ8xojpg7ssGPXkyikD188fv33VnL2bVx49&#10;sCv+dlfiIU8ioqZ8+NYOxeFUw8wY16DEMImCNmmc3j3K+rUgOqR/BeHQVGfb9+K+OQAA//RJREFU&#10;1kGNExirCG0SsvxBYihnVBKPMORo3bj7ZQtyYJzmyyIS2/jx410tLDS/mfSTYGdJi/PLwWKxhuXo&#10;iacYL/D+9NNPDx8+nMa5PcKIq/FZ2McgT7FtNlShvJCBnEgvxrmnJbrhaxCq0eCGa9e2fOlLEnk5&#10;oilPha28Hs8VDmLY2BfO1Peklz3I3l1bv3n57PkjHj28pxzgHES2+SgJfJYQKIu1Z0M5mIwpgsKs&#10;Aj1+wU5NQNRehaMbb7zxhhtuGDJkyK/92q+NGDGiwMu73/HPt19/TdvZh5pz7bXXWqX9xBNP/M3f&#10;/E144tKlS2W+CM34Yhjl2bVgB1QlCQe2zZmzeN689BUy0nCXLl2E/pAwjdx6660MkllKWqI23ocN&#10;G8ba8Thu3DiKwxGRarsbh8VaS6rIy3uB3YwQGnfzNEK8/b1GI9p2Lkg7wB7IbcGCBXyH8CGEZhwl&#10;MecXDewwhmjvWDN/0ZhuJ4+VVXBRfou7es+Rp1bsn7mv8nekuZ/yB24rr9oz9rZ1W7LrqUFDmVaw&#10;XwDZRlCiI3rUftGLXvTe9773Ix/5yIc//OE//MM//NGPfrR48WIVcMxPV1zqmDBhQtIXPbKBaCc4&#10;kSUUE1blKpjPFNayBDBeM4LRL/WF9yXdmalGzBtMIF2BTEjBRBu1afMbp29O/9Z+1Nk/MThid6nr&#10;6iM7jmSWL7CkmzOJ5Qs79pkYZIrojHYCI2xweUgwgfDNTF0HJYJJIBnSRQG5VZNaAOnVjFdgPJLI&#10;WfJfVGp5d8vG52xc+uKl2+7YdubYs3pva21ZPP6pDQsmxh+AnAcImQYFsd/6rd8aOXJkNpoDkhhb&#10;yqp5SH+iTSFlX1xQ1ujRo9Pb1qjlIIJnp6UjkKEAaC2RVtuzffIZpzHSOz4sJ6VOQbKgR44my2Sd&#10;iug4OJdk5/UMlfTwaIKoy/47tecAb7WK/OsZUgDXS5YsYf8F9vFOp9UyCRiP0rpJYmpCWs+780UB&#10;I5T7qsk2niyECig92hpDhw7NZyXtenzZtgG/9C7gfOpTn1InvOENb/j6179eHZabhxDBeLJOBexZ&#10;xqdN1ezzn/98lVX24HxB+E7hKTWTeAEms9LI+15JiVk2o31CM1lAY4rVejFCHbaalPsX8bYNmw81&#10;OWTt2tJNN7VcfvnJ+CtdExYtWpTkUx38TYhDxUn78x2Tq0/Pg9JTBDNT0kkfWdJVqtW+4nIDhJJg&#10;M7IgAnUkWulSjPDaYFXEEdYsz2mnI1DjROmKGpo8N8Ha6nemA86qYQezK38J8+Vy9a+aJ9CgJHDi&#10;+NHZgx/ctW1jEJMtqWDlniOPL907vfIR5en7S48u2ztrc6MbWoCRUVXWySECdIFTM6WlGPRa83e/&#10;1V50ccFkV65YfnD/vjOnjh/YsWHDggmzBt47setPxj78g5n97po3/NFVM0dsXDZ32ZKFKjlx1qsi&#10;qaA4SmGjFC3m5sfBI0Ek/4ZcPcyaNSslPC5tYbQtrOl4AfYtpiS1mgYIyCObmoPJjlA1Dho06Kmn&#10;nhL1mKjT+UJYdfVxWPYIsAMOLRRV0ranjnPvEuCMmOAgDYOcOW9g8be4xtHMZtgG2fJYC23OO8iT&#10;xzpleeU/6dkZVXnZakhvsX8AAWYaJ22rNJyYLmAGYzJTtJWq4O1vL82eXd6H1ty3CTlmNgkLWaa8&#10;O7jyb9Z5kLMKcjuwf++UPnctn9w/fkHnaKdYGE9BG+8sB235cdBl/JMnT+7Xr59A5ubpOLLCpslA&#10;GgFsfuUrX/GUHt/4xjd+6UtfMpjtUoELyX9/87L5Ix7LH0HIP/jBD+yjjfLf+73fu+OOO1Ao7f3+&#10;7/8+RZjcoIAALMsoBbJv+PGPf/qTnxx89k+gj3Xt2hWPkbztdvvttzMG1OIrThEEwveRrdYkT22P&#10;Hn74YQuDAK/Ool8S0C3AJhVJFEFWhEP1YVfBbIJVhEB3iEFeXOYd1OBWf3FRiJZ7N6+c1uvmk8eP&#10;SqXZ0AWg+6Jt5S8E3pd9D/DsypuV2R+XVj6bk/2L173td01by8x4QbayAwQ4cODAcPMnn3yyW7du&#10;5P/KV77ygx/8oPtt/Dn3S1/6Unr5zGc+E3pJV1yyZbQKxPJGFVibtXKgEUZeMCEqEJ3oLutXduOz&#10;yu7evXu7bIsVFBfBwc1BMBk1ahQNWpi24mgIi3YeIkk0EBw2CTQuGKa198/Z/Mzu9il7CKcU/xS3&#10;/FP5KNO0feWPeU/ZWxqw9tD+4xmFqpz0bn0h0NkZ5dG2P4eKdgKap06dml9SDQs5yNixY2kkRiLa&#10;RBvE/yh0LhZQVSjICiDeQihL4LPosUPW74B69/V//vqPve5jV/7Kle+99L3veed7KDF7Vj6xVbbd&#10;t7XZb9erBmLI5BOf+MRzn/vchx56qJo2I9JKtZ0DvUgBeZO7iMAmp0iBi66ZLlVWU4gAoitn2Qoq&#10;mbb83X4MrOZ8gzjKOk2ALycy0psy3KRww7StJJ6O89QVl0KdVa3WBPMt5NEMQLzFIwvJntWHVZbY&#10;2ZIGm3sknhBF1u+Air9mwRmwudiuqsn65w6S59FZ52IAs2qtalUC7kICBJ5cw4i0zj7TEkGVCRV2&#10;ME2oKRtNBYSJ8exZB+jlXe9616/+6q++5jWvUcdylsImuvi1VrHBPJQlgra2EwsWEnCos4LmBAwy&#10;Wqd/+tOffu1rX1uT0yZBubaqafl5MGCkIhuDmDI/7BDN5BamiIXqdMAXJJqYEEVvzYPoiw2ID4hJ&#10;E6zNV0d3313+Tz0rV9JC5o9mzpkzJ0VpYSevERTmK0aTjRA+vdRMWwHTkJp1Kl0uln6xbKuzrrge&#10;c3hUOlg7G60Px7uEgLwo+vMrQsyedQDFHjlVnCrMQYSFxuNRCjTnCgtrVmAkWNMKS98t/yHu4ZvK&#10;35VazebaOaO3r87erqNF+k7+fPjk6Vunb5hWye5jd5x+aN6Wlta6ASgB79Wsyb6ML+t0gD7cr9K4&#10;o2sm6WoX+kWARlgC1dBySKnl9KkTRw649O5ct2jTosmrZwxbOWXgskn9lk3qs3Bcr0UT+ix9ZsCy&#10;SX0XTuw/e2zfhVOGb1o+Z+uaJds3rtq5bdPundv27C5/Q5gNhddU4jQAO2FaidO8uDyqThVmMic0&#10;F9RK+NZyeFi0aFHcyZWGbmL2FytBNaarZrI8bMYR6HRKXgXSbd6SOV5eEQ611lObJCM3jQCNq9EN&#10;2s3TeMT+EZbegsp/3VQBdraW0AI1tW+Q8+Z5N1MUc4oRwQhhBk1I1pjeGOKkIV5TvvWt0pAh5UFk&#10;L1y4UKFPYmhOdAaCWdwJdoI+ARKmmtgSzuhRIiNBjN26cu7MIY+ynxghRipLMzV0pfZCRCN2Uczm&#10;IhfdIbVB4bVyz5Gei7Z+65F+H/zaj7585xOfv+GBb//wGrcOF8U8C664jz322Pp545hx/C7X09tu&#10;uy3dQMgTR126dHGFcHX56Ec/Sm6EyQCqWQODZFsz968aO3bKhAmJZgc99dRTYai6DoorrrbcGWmj&#10;T58+STtOdCV2jXHzdAcOezY/yLCcZqmeMGsaRgNghwYtByVCWo4wpmiEC9CIERYiHNVk/OICJYVC&#10;5ODOjfNHdh3S434VfzZ0Xjh04vSDi3an3z2Obvhz9aRyRaKoFTSSL5MPO2fhIQeaevTRR6nJFfef&#10;//mfP1DBq171quuuu46svvvd71IKf09XXNClxxRSqt0KbE65IfY8jFNH0nsCJVI9OrmhEsFrtYNE&#10;qDGtpgaTpTGtZMDjx4/PX7c2HTg+YN1hiS99FUV8lKn8vkDlrYFndrcOXb27pcOEBB/Si7bTiSLa&#10;UMhrKR7mgQwE1Ct8QayeMWNGqMacCMjxCCzPdwtADwvnVmAaWE62DQopoH3zs04VOItNsk4OaCNG&#10;T7N+B+x26623XnPNNWVpHD22fOjy1gWtK+9a+aVf+VKfq/q0HslM/fjh/QtGdj1x9IJuFCL5zTff&#10;7Jb7ta99rWbkRHk1ayjnjFOnTmUe9bRwHiB8MVwwj0qXIlgmFeSPYPyVmFTOsybUzCb1gNlqaTcA&#10;U0x65z7RMOLQaCcQRUqdnsbHNNg5K81nsQYwJ5ImvqLSxmM+8BZgc9NwlPWrQJu8LFEVcApt5l2s&#10;Go6ud2insD+yG1B1TmAPBFgdBgH7KQSRmG60eTf7iTbgJe+5YkII1hKbZ6MVj6MmG0bQIHZp94Uv&#10;fOHb3va2oUOHps0Bg2YyS8InyWoFmUDy5phgWhSKKU1ouCIWjDCUIu9feuml6S+kzgmR953VQHFO&#10;CV+uThPVIBzTsAC2tZBlcre8KKqBO2TgXZknRKdTCETl5lWA6dat9PWvl//7bPiQEFeZUiZPsR2C&#10;woVaK08krdU7GoVOzDpVYIrozzoVSNPJ/rMrrvNkdGmjMXsBZBG32wKFOZt1JruJp2RnH/HChtjL&#10;21k8tVwZZ0J1HDkPkDhVZZ0OOMh4XoKB9pb2tle1lZ5bKmX/ZeAsHNm3Y/HY7um/4AZogsPEVk8t&#10;2Pz06oP91h2+atTy7YdquGUellBbtfeGdpPEEphX/LoGPK35ZiTpEV3W+cUDC0yfxzo04LIRhZSi&#10;ShsMmhOOZ/7xQ/sP7d6ybv6k6UOemDf8sVkD7pna6+Znul836t5vj3vkh1N63DDpiZ/M6HP7jD63&#10;zeh354y+d8zsd9fCkU+Uf0Y9uXCURtdlE3u7Ki+Z0Hts7we2r557cMeGU8cOb9m4vuXMqbbW8m/2&#10;2LQTg8KA01kaF836FUGZM3r0aFeUkSNHSqsiqbgjs5JtaLMaxi3kTitWrEhzYtBuOK23MA9HpLch&#10;tEUcq/hC/FYEDfnSjQBZiG6DK24DWOggDiXiFHzQzpH8WK/N4xEppaPzIYY2oy1zfe5zJWYYXmvQ&#10;cnfL7t27P/HEE25Z8SXDXtnqmDFj4i8Mq405D5ucOXVi4dgez/R/sPVMmSQjolL+MmOE/Se16gZf&#10;FOes2bNnBy/10NbevvXQ8esmrrpl+uZpe9q+ff0dQxdvmb2/NGzjsXsmLXMDueyyywYOHJhyoSuu&#10;TOOMtVOHrBr39ImDB75/1VUihkdEFxaCGA2V9J/92Z8RgkcGMRuaLcBMHJmQ9euDup988klWEXva&#10;LV1xLacU5jdo0KD8KUhiNsROC0QhbNKj2GtOOtEgJZKhyc2QUYBDOXUwros812x7Ll++PJICAhqk&#10;mQuHc6Ul7Gf9HI4cPjyuX5fxj129f7sg0OxH/grYeODEYysODttdaubn6imbTreUHWDWrFkTJkzA&#10;uJgzduxYZW7SC3F97nOfk9J/+tOfvuAFL7jkkkt+6Zd+6d3vfjcVuP1yFjPF/+9973vpigsiw9Lc&#10;P1cwIWudDSE37gB5YNzmkLeNTsEeGG3NIjKQ3iDmYmGHNM7p8nI+drql94q9k/e0T99Xmtnxa3A/&#10;LrdGJu9uvWHyhiMnn82bKFQAleudCvJs8sG8IfGCNC0POxA4Oy8wa7JwpFTCVxrJhzVyC8/Kw1Pz&#10;IzILjNWyBauIvZ5sjReSTsDOZFvzNm6J8Fhd5JhJOJ/5zGeQdMcdd6h6f/mXf/nXfu3Xev5Hz9bn&#10;t37nku/s+X97SsutL08+sGPD9KdvbTndeWHWGGL1i170ove///01LycUxK6qWRAQ1IsjRozw9PwC&#10;SwJpsC65mJDtQwWSbD5lG5QRIiFmQ+cIOwgg9TRYE2JOuo1wk4h1TLTwRhsIBUl0dJr+EgFES0UR&#10;93H0uYrIQeJ2pO+aa+MGWPORQXVFPp4kMDwbZp0qsOSaTtc8JDvavECTQOHGWn86AbbFeNap2GdM&#10;My4Dyn3RNp5MSJdRpUqmJjwiajJ/05ve9LznPe/ee+9NYQQ81bVDeLounbrdiDajRo3q37+/13Hj&#10;xpG5HfLqxghjFoWSQJIt5UHm//f//t93vOMd1dZVD0ESUaOqcQnkKdYaz7kQoAS/amAug1/FajrL&#10;I/wS5MKFpb/5m9J992XVYyDKKrCcE4V8kJoPwh6RXtapBXG7gcWmt0ICdJFSwCUHDh7SYTG8Os5u&#10;DOGAhcn6WGVbGKOtWIhKdi/EeBUQCwSZIxAgxSqbNHC/cwWDc3TW6YCDqtOYaXun7m17flvpNWww&#10;G0w4dnDvzH53Hj9UI41RUhTHp1pa5247sGD7wRNnOqefXdYsComuOu0BxSSvFkxrrmUZFxibLgQE&#10;SHHQqamwqHzsCHCRViXqiaMnDu8/fmjf8cN+9ns9sm9H/ufQnq0Hd27cvWXNlDGDd65btH3V3C3L&#10;Zswd23vFlAFLxvdaMr7nwslDD+579johlHCPfOamr/ioJ+Osto2aQC1HsI/XvC/ILgbZc80042hW&#10;7TiOwPPTBM4fQdmIp6YZcSc0zdNYEjPLNln5t0OFb1SuPqsAJmQ3GcJBHCpvFai1YYzYX4A2oo0M&#10;vlmZUgZPTEJjq9gMWbH0664rx6mC5Dy1ZwTxTslLOH3y+OqZwxeN7b5i/vRTpzKXdHQ4VMDOLD+J&#10;3REqBhoUahh8daoogFd2mbPxoYW7xu04M2N/6f4hE9/36S9M23VG8d1txYGhy7dde+21z33uc4cN&#10;GyZFhQre/va3P3D//aXhw9uuuXrPh9417NV/1Ps97/nR17/+zW9+8/LLL4+igQMqyK644oqFIncH&#10;SLJmLOYUKao2BsU99thjJocu8O6KGwoCZuZ2gX2ioEQwqI0kYEVG0MNU3L1RkuozMI0R2opJ2L/a&#10;ARuDcllm4sImkydPJvyoQsCjVE90CvObNxJAuaBdcwmOyleFw/s3LJgwb+jDzOnUiRplemPsPnqy&#10;x8r9E/aUJlZ+nvHT8e/N08+kjqe3zNp65GQ5f0dYEJldq8KjYzegqS5dunzxi180jvLu3bsPHTqU&#10;cnv27Kn8jSJJ98tf/nL+ikuDpJrcUCO/ZwI58IiaoZ7PWkVcWb8+7Eyh8TZ0PV0Y52LRNi3MCTv5&#10;vzwEyhyzbs+kHWfic93lv1uufLrbz/S9bb2W7959tOikrkauK9EmomgACeRTmxDt3KxzNkjPJkxd&#10;eadtEy4gLOSvMaShy/uiy1w5SOomkAM4q7FTOIW6a2okhJl1OkB6FC2kVC9xkPF8ERK0UYfXqypv&#10;qIlIL33pS8WiD33oQ29+85tf9apXHZp9qPcHez91yVOll5ZK/42g8sLtq+evmj6kngabBArZ4W/8&#10;xm84qCYjCKtZcgCv54CjR4+eM2dOwQuaAcZXrlzpbrBgwQJHsGoGhoakC6dTTVj1hbBpT4ks6zSH&#10;ICbazCYkg8H00YYEZob9aLOT/BUX8OJoy8kHtBtbWgGcQpRDSSqnExBTzybBwoEDB1anSHwxsHrC&#10;pFALs855AT1cL0oX/Gqfq+KIiMZrhjgIT4w2vaSAaZAhka3j2FJSt65HbLjehgHTxJM//MM/fP3r&#10;Xy+2ZKMdUIHQYOzAFGXYKVOmCGIGdfkyNh0q7YpIHolFy5cvD0XbGc1mRoGBZpKptkbB9mUve5li&#10;z8zGfuQpNdmEkBuL1yOMd8r7BYJ40ROhFRfx3S7xiB6eeebI5ZeXv1Oq+gO1IRBgJwK4BtvLv38B&#10;nKuxQRIy76gnhMJutOOSFe1L9u6r82neDtgUV0SMULl5xIgRWLXEpqQfE+iewlBZnausNZlNLF68&#10;uPnyqIAIHzRd824cUsuDpl36s04H0Mk699y3p/QrpdIHmHA2HqCtlVMH7d9W+xek1io6zylm4ZrE&#10;CirRDS6yfg4euYqELhBDQ9UOYGFy9YsO3DEyqgQRkwwLxDcPwbrat88VyIhfe0aXA1O97okjB2aM&#10;6Dnt6VsWju2+Z9Ny3e25/9yDC0HHZTJv1RbajQ2zQ84pe/GWaKxZs0b9CgKZCbjGu7Ug3jFpbulQ&#10;COGIdEYYvx0AVeGZzrW53WwSiqOsULS1NjdopugctSlTZB7JmD295557BL74DTntIy+OAGRwWo+8&#10;eqoB1UEhiIyYmA1VyJg1a5aGp1bljcpk9BuPLpIsxCNehMqf/ax0112q3nh4zmhvazt2YM+a2aOm&#10;97l95/rFNo+M5Ti2IVzEtACROjfakcOovsl47SL15PzNPVcdjI9QDlq44evX3vL1n97Sc/oy1927&#10;52xbuH7r3Xffff311991110sU1npZnL9ddc9/fnP7/vYx0pXXLHtfe+b/po/nvHaPxn4gQ9c/9Of&#10;3n///Y4mN5eWrl27Vsc02sm/CRKgyrzYG0ARM378eKrUwDh+XSeom9iNsF62x8DComhTl+IKEvPU&#10;DngR/UxGZIEeq5h3LGfShacNIMLgPeYHYZhFWDwVV+ulWySxbVbtXAQjD5qRCZu0Py7yxpkHGiDr&#10;sJbV82f2v3vRmIr7H95f+M6wejjT2vbo/G3Zn5Luq3zgtuMnrmrl30l2/JXpnXO37T/eyRsrZI5f&#10;zvXBD37wjjvuGDRoULdu3b70pS+5veRN1xV3zJgxWacC8uzfvz+WiZFfVJenAdOor6aoDVKTyEAX&#10;lufl5lGEO6YuRFQbasAg4i00MxwTWKOY4NH8+fMtjMGElta2R+ZsGrbh2NQ97fHXOpN3tYzbduqx&#10;Bds27Xv2FPYWcYn202eV7RwNIJx8djA//7Qa5scvEpUf4R3Zg0oZmuonIA0yyfOrTU0oqWYHWtra&#10;9xw/c+z0Wb+JopEI0QWQVcEHwYk1dWQyStKhdGRtmkk+V1999ZIlS2655ZY3velN73//+11xvf7f&#10;//t/H3/88bmz5377bd8u/Vbl/xr+NScssfDVM4Yx++qDwKD9sUkytKnNE7NnVWASf/zHf/zqV79a&#10;3CjshmbCDN3VA03RwpAhQ9wTJDUVHTMmLueyOueCHXTxTpKEMHXq1KFDhy5cuJAeHUFieU9Hg/mM&#10;2eQYAU/tEIHLtjW5road88bQPFKt6CAMxnG2KkR+dHLbyOloK1xx80C/uEc+dhYMNVigrEEaIasG&#10;HCGAKAoT7JY3+wJEaQVM1umAHfg1AWb9s+GUfIy6QDgLzTiVsDDo0HoMGncuXoi3QYlI6QI+QUVX&#10;zRMm7VVpF/GKOjTSQUyx01xjMrN3v33LW94SHyXIHlRAa2GZTtEYPnw4h82e1QEK3fSUK9gJCgFh&#10;0l9kZDKpZvNrX/va//k//we1nBGbPMU+eeCLqQCTztbUh+OcnhI0ONdgbEXUCKAdpyAJDCbv6xSY&#10;Mp9sGXCyQGcNHDgwaLOTOvT739/9+c9zmXh+FkJN0Y43KzVsmGcNPdUGXA0SQ0zWORuF657dkjHU&#10;/UZlICnzpHDZRZwicWJivhSDaKSbgFBdQiz4kkdiQRh9qNBI9uwcQSsTJkyYMWMGo5w9e/bEiRML&#10;W0l7WasDyKt2YGresX1H+4/by5njGiRm44E9m1aumj6kQbWEwU4tPgG/hF5tSShnjjUtTJTHXbBG&#10;1NVZlqj5Q3KkiwV6FILFX7cdKnMugTuLFSLViV7NyWY3B8n7vNWdQODTp09P+wRt0WYJNHXs4J6d&#10;6xbNGdlt0lM379mUeQhzlU2FyOgSF8ECpriorg1VG/i1STCOR2DG4howHuxHLDDZViRAI4zcDgYb&#10;qMB81s7mqRhsHpPtxpU8tb/rTZBnK91kqOf3QeUEu2GB1grK4jtRQRKgpzEYQI9BhhrBS9cm6Dcf&#10;YWvXbrn55i1f+cqRlSs36qYA1ynKbC6fMaPvHSsmDziwfX1rS/m7kUnVuKeUWH2/TUndNDkMDfGo&#10;GRw4furBuVuyS0v69qDKXwlO2t1y58zi/3RFwNixYw8JtVdd5X4bP61f/I8973rLka9dXjqbNkqs&#10;rgZsSMWFiEen9S4k1SBPO2uIXdEowOZlI6/1KA/TBEZuwjhpn5llDzqAcoNyUjlhbt6Ml+Qa9YAF&#10;WojETFZu0U7BbzxFknb1Jk5hSF4L3sF3CoIqgF0hLJ/wqqGqZiFZp4L2trbjh/bt3rBs2aQ+swfd&#10;v27e2BNHO//rozFrdw9cd3Tm3soVt/Jp27jcpp/yjbfy6MYp69s6241wwKGIl1NdwxYtWkTCBa1d&#10;eeWVrgRZpwNcYNKkSWby1nppxc60QDhZvwpETeAkQ/Ksxas4Zj71IYwvZ/NqwdqePXuaxja4W0QG&#10;8dChqLrpppvErpgZwJ1IMmfu3AcGj/+Pe5/++hPDftBr7Pu+ec2TkxcfP92i4lHVxUzxTfynVqrv&#10;3bt3DEouSSxsMqwrQXwuhKZmgE2iC1O0uWKDVAvCj+BfM2JvPXT8hmkb/3vyxqsnrVu++9mAQwK0&#10;WW1LNikELrrDdc3N+QjZRpuCIiynPUngv//7v4n94Ycfjv+9+ZGPfMQV97d+67cWL16swil/qbuE&#10;9p7KLfelpdJNpZbTJ2f1vzd9i0GAkHHN8fEYOcuIbYmFJZBPNRdGmMofVECnhQnBUaehnswlDqbu&#10;9Pnz50+bNk2VP2rUqDFjxgwaNEh0ZQNKf+ZkjpmhI1ybj7y8jqQGthEhAjEMA+XC4/79+8kNX7iL&#10;TG1tvo4vwA4sttPgVhMWhhy8MtqI9oisLuGIFHch5wZX3Hqwm7UEUjNWB9CAcQdl/QrYWMEf80Cw&#10;yqGad0QSZtY5G82nqnMCOvEVShSI8pEfedTKuhzNNWp6TYARknxaa8OUfYiFsQXl5oSmgJnVtPYC&#10;5MoXvOAFH/7wh1FofiFCknCMoFwZWe0FB061bzxS4+t3sLNgwQLxPNUtKOHyqMKmgxhVnjb52hX3&#10;nnvu0WYSDg2Lgmjgi2vedFOpa9fS44+XTBR45JBrry2JsiLlddeVhg1zSvm2+dRTu7797ZP33lve&#10;f9iwtm9+8/g3vnH8qquO7tljs/JuJAkaQgQwvyhovepWC80I+VCWOViIVJKm2YoLhH1yjhtuaLvs&#10;sqNz5rTXS/KRYqLdv3//uHnaNukOGDxknfqwFYKzTg7YFByyTgWMxORoF6+4GKAb1iP8CbWUgc9w&#10;HrsLRrpMkGKok4zyqQvQjR+ZgIAQXS2+JmEhlRCHAOqCLdKlreIDY9EOFH6LayYvKsQmpmawpPh/&#10;byVtnP0vb12WJj7+XyeP1fjlah48rRmOHE0s1RHHuGCNr6yfA/L69OkTdkPO+I3xgEMppUz/xUNo&#10;EEfJsQMM4KmnnsqLlE6xQ6Fe6bQm/QWsXLmyIP/zAAHSddoHtcm+7R8NKL+9dHjfsol9Fo5+YuGU&#10;ESOGDEjRk9yIlAOkLjEKvrZqrEcWzsmZH2sn9rw3BixvsIO1YbEWEi96tFEiuHiKeCV78II7vsZf&#10;zDnXK661WMNLxCzayR50wKEqg5Ah8JpqmwTTrMVmFLv2zE/r0aP0gx9ILeU/RWYDSDXNbtnjDqjA&#10;Du/Zumv9kuWT+88e/MD6eeNOdPzPLTaTp81BeXtzYnJnYhc9Iwg2j33HTj04b9v0/eWvvYnLrcaM&#10;/aWp+0u91hyaurFG6bx/586lV1xx5j/+o/SSl5Re/OLSb/yGn7YXvWjnq15xcEZRBQyeeJNRBUKz&#10;nCXrV4BTWq62lmpYyLQ0bG5JTVtyIskUzq2JhQsXKh1swuqUhsSYPaiCR3TB673SYz515eFQW4WW&#10;bS4I0ztNxVMLC8YWpGads8HOuUPWORsszSmMqtqc8mAPMlGDOeL2xkWTF456YvHY7hsWTtq3dY2R&#10;mnwZHLZq95B1R6btrXwzcPzsq/xU/qbUzzO7Wvus2j9zc43vmC2AQFJEaoCrrrpKbC9YBUrco/gm&#10;XyOEBvtgv5n03yR439SpU92j4L777kOAyqxXr17du3dHScRtQfK73/1uXOeS+RkPa6EvF+ANh06N&#10;3XR44bqsdHvsscfMt2e/fv1sq3q7+eabJTs7B+N5szRSbRJsMsJjM7AVoUW6RFgEwHxUAeMp5BbQ&#10;2tY+ds3un0/fNHjb6bF7SkO3n7llxqY1e5+95VpVsHAwksomIBl1VU2zZNix3Jzgq2CNug888IDb&#10;oBjytre97SUveclrX/ta99v3ve99NiQ6TleeR/Z3lUqvLpX+pVTaU2rddGb+0EeOHSr/FSUBYjkk&#10;UA+oNYc2WVeBTi78xje+8TWvec2E3NfgJVhlQta5GAgdEVdeR6QkBka0TxPqFY0GxUxSNSdqy/A+&#10;G3qNkrWmLppBxO1oayTjJMBq+4mUSq1f/epXs6FzB1J5InaqhR/AY0EOGEzOWA01fc0YopCruape&#10;uK4JkiciBOdhh2hQIqWwmegCZ6cdosMFQXk1Qd2Vd596kBDtnBIrIZBSEkVkIl1mk1RDX82wg4a/&#10;/uu/futb3xrhlPnlKw0nmqBhfOTIkSnZBU6caZm0fu9d83fetWD3owt3Lt1VwztYzpgxY0gjCZwc&#10;EK/Lm8SrpGsjn/vc5173utcRWoxUY8IEcRL75QJMncJvpk4tfehDLKc0Z07pxhuNlL89a8mS7Tfc&#10;0DpqVPvs2Uc3bdr9yCMHRo5s7d+/9IlPZPvkYS3TdkMOAgV8FCY9JhjBfk1vEnhd/pXcauoBA0qf&#10;+lT7ffftO3GiRlWZQO9RT9KadKCtwSriacCJzTgvC682IQsLrkGtPDSNPPt1UxTct29f92w8MCOm&#10;FtSArhKKnmLESdIzC8vvGyexZorMjzeAaXaWVufNm4cm1S0MHjx4yJAhAwYMkACmTJmC3ALzwln6&#10;iwiwiVSadSpAJD0VViG+HLnczv6sVHoOt8jGoa3lzNIJT9f8E9wCmFQzFzwUOougsn4HKLKQhhM2&#10;bNjAPWIJMeYDnyWEz/GqNzxvsFTJlR5DodloJbV/6EMf+vd///ef/vSnfDIbrcA0kwUCbqmUIeEG&#10;9KC2cfZtBvZnioQZXYpmXdFe1vG/lJL2TT58cP/E4X0n97hx5dRBba1lp+JIpJfoxDLXbUB2hDk5&#10;DI8UTQsx2SvV41oiYaLss1u3bm6ko0eP5sAFSwPzSTLcmOGJIxqmmRyGweyHDh0aoVaXOnBx9913&#10;F664sQ9iGACWYcmSJV7lLUCnp4hMdBbAd+KvVrS9NlYZ8mKrKIwYJDsUy9av3zhx4smPfcxuZXrY&#10;gAmrVq3cv2vL7o3LNyyc6GoxpefPJzx+zfJn+h3YufHU8SPpoxD2tE/ehTVsm8hAFTNLXWKZMWNG&#10;AyJr4tipMw/M2Ry/wo1f3pavK/tLE/e0/HzK2hOna8XfUaOOfuYz5U8pP/e5pTe9qfTZz5Z/3vnO&#10;E7/3qhl3f//0yeL766GggvMinopJLOtX9KWL5WYKxHibxhJZkFRjsABGWAhuNcFux1e+2icIoOhU&#10;pdWEaRSBKRGp5v4m0EtYjpnsnNK5T3rKE/MVla0K4SIhgmHW6YA9ic64I+yWjdaCpzyOYWT9+sBS&#10;y+mTR8ufjR85o+8dzzz5s3Vzx5w4Uryptra1jVm377b5u4bvLhV+huxsu2Phnp9P37z3WPZBO/7V&#10;s2fP73//+1deeaXXH//4x3w/xALcRFvmEg1iJDBz5szvfOc7V199ddiGKy7Xvuyyy1xm0m81gRAk&#10;PkWbBpXVSw2eOihiyEWBmEChEydOfOSRR5jNiBEjrr322tCRC48CQBS64YYbQuburhGUmPRtt91G&#10;F67rP/nJTywHVT4TFZSM9OjRQ0j8xCc+MWrUqK5du+rKAs6KfUgyMUgs9UxChMz69WFDUTqs3bbC&#10;IPOzPHtcAb0w7FQoF3D45JmH5u+Yurdtesf3Zk3d03bdxFUnzzxbt5B51uqAYJi3VR4RAbwauAjy&#10;+BfastGzIRMpuJkKP4q3GxTHJEaqX//615+lHFtE5ee7pdJLSge/vXlKt1vWrC7/a408MfVgjtji&#10;LMTjKEnJOId9/etf/4pXvGLYsGEF2zMNawJ1PeLPCc6iC5rK64iuIeKe16gnzaS4BQsWDB8+nInW&#10;E69pxAtUQMLyS0g7e3zusJYVRRuR7Dm1Ca0QnA0ilZu8+93vdnT1uYTGRMW9AsvVsHPN+gHwzhiy&#10;TgWYbRAEFi1ahJiskwPrIqKsk4OAk7UaAne2jat4kxI2jRIr+jnDxqg+f0dtgDiL6FKABZuoJGO5&#10;10hzvMOeMSFk2On+Vv3RH/3RX/3VXyWpWiKMpIVOiXPVeGjOb3iqpfXa8at/8MyGYbvapQmvt8zc&#10;HF9GmIclThHPVa3ZUEVrwT46SYNJxDjzuPTSS/PpoIAwuokTS694hYuDzUt2/ehHS5Mnl39/29JS&#10;jpbctlev9t/6LcXL0Z07D58509LWViZ7+HBclJeDo02jPffe17++9La3KXNKb3xjqW/fbELzIDrJ&#10;Yvny5VOmtL3hDeUvTF68eB2Ws8e1wPxSIGXnLpga5JB3bRTipbGnBFQdBWcEqST/fgRpy9H5gHbJ&#10;9h07xVmBVWTJmxczogaKRxBC0YEII3yjcHsxkxehskFA9MjZpMMCHDd58uSpU6d6nT17tlJPfLHc&#10;Js7ixihusJWcytCzTu4KkUAKBQqNqDuxUH5blFE9u7qMvVtWrZ45POs0BMIKcaca5iT3y8PCmjEI&#10;WIkyghhD2al2JHAasaoZ9TcJgiVk25alcTZkQXXY9ddfzwa44jXXXDO36s/xA9ZiM/QVJWw+KgUI&#10;oeYp5wT7s9fEfryBohFljYZHqUZnCWqFtrbWrctnzR/x+Iqpg7esyz7BjgxbpfiSR9i5p6CRGGEz&#10;WHCTFLBYrNcI1k6xxLkm2FBqmTJlCgus5tRkSjeTk6d3RrhPmJB9KN19NXGnmB40aBCh5eEI7lot&#10;3k7BbCZNmpRCiWgu2kYbUHvy2OF9W1ZvWTp905Kpa2ePWjVtyMppg5dO6r1sYp8lE55ePK7nsolP&#10;ay+d2Gfh2B5d73nmI+9aOvyJvssm9V32TL+lE3ovnzxw6ZShS6aN2r5heeG7f2xOINhnzAV/UTaR&#10;XtapCJnMs04lzdQzuQZoa29/ZM6mwq9wJ+46c/O0DbuO1Lo2KK9/9rPWL31p5wc/eNoV961vzT6u&#10;/OlPl1796v3TJ8wZ/MDxw8ViAqlh8PmYjhdsVheIFGdyTasIsIcU+vl7dcWfwNHErgbxMKA+drVI&#10;xzEbwrQ2ug2AeKSmmJOAJCYabUE7rs1pBCg3mSWZ5PWYh83z8iGcoK0gtHogcJki6zQNcjh1/PCO&#10;NfNXTB6wdMLTK6YMXDVt8OYl0xj8yWOH2lpbV+w59uSyPY+sOPTAcj8HNR5dsnvk2n3r9xffJGax&#10;aqN77rmHrrW/9a1v/c3f/I3bPs+SGhcvWviv//LP3/rmN8rf81xxZJfAj3zkIyYj+y1veQs3dD3+&#10;8pe/fPvtt7siulF873vfSy4Pc+bMEVjCHhq4uX0g61wYxBn0P/HEEwL+D3/4QyHuCsZfgYw8ePDg&#10;Xr16Pfroo2zYiMs57WvQvusuwZpjh8r00mc+8xmv2Inf4nJeENMw5ebPIAXkuDywnKRxxlzv9hIV&#10;IVsikLzvOII3MQZWx6o5o+PYpJnVLmamaXkhF7D/2Kkui/dM3Vv+j77xT5LLf309a8vW3L9IYLcF&#10;Aogr61SQklEB2AzXxmODCAAU+v3vf/+GG25wnXOp69ev309/+tNvfvObVmUzErDyVKn9N9rbn9O+&#10;7y/Xr39g/Omz4yqBYFl9VXnzcyniqyOGUGyceJ3LBxFGp+5pf/AHf6D05JIFUnFHyJEW8XKuOShU&#10;ZluHIi8brYQ+NETAcSJidG1uPoXGt/uEGUi76eb5iwbppcTk9OSMqPKI6ArCQf8XvvCFhQsXIpin&#10;s3Z+gWDgL8ZZPl9wX/JUIp43b14qWvJwCq6rx+1fSJ1AJlmrCjav91RqyFodoPfw7k5B+/VctSaw&#10;w2y85sXFYTkLM6Br5woFed80kzWGGXhUkLOFSQ4rVqxQbmnYJOyHLQlloakGoNnvfOc7L3/5y6kp&#10;G6ogZWH0ON3RRhSceXM909o2aOWeMVtPZx/5qfxj8McW7jp+uvbVzlarVq2i8UQ2Um1uT/tzJXIw&#10;ov3d7373da97XbWWE1xiPvShUoXjMlxx3//+0j/9U2nMmPKnnyKcEt369btvuKH1+utjFhWUunQR&#10;rMpfB4VfRjhx4sIPfWjt1VfvHjZs1owZC+bPX798+c677mr52tfoN1vVGCS8adOmCROeGTx4+/e/&#10;X/6YtOhIC8SVzagDZpl0rSGzaAhQeS1HMC/ovRqCSXWNgX2yjSMIROpRqBfC8iWHDj/7K2nHAIsU&#10;K9lWnBqDnJCFFVgy7mAazfpnIxay3TFjxvTo0UMIQE1Yf4DliYA8UOkgzQe0hZiYkG1UhXgvJ9oI&#10;KLDEaPJuaR9HZLstLJW+xbQrDypoaTnzzBPXnjjSlBvzwPw9oRqkhMeskwOuCwkyAWHsQGTUwEuy&#10;eEw18+5U87AVS6LE6j0ZgOvWa17zmjvvvFPbBHH5t3/7t++9995sRkOwCopjBui3NmCcNFauXMkA&#10;sqHz4qV///5yTKwlRlc1DVJyVuV5uQaNhoNwF23YtWXt2Ed+vHhs91PHyn9AjvfsQQfCb/NOCA7S&#10;dalw7rhx46IUyJ7VATaHDRvGkrN+B+yfnEjOi1N0ORdv1ADj6kXmqt38B5VjbR7Zg45HJKZUTTUl&#10;UEQ8OnPy+MbFUyY9ee34Lj9aOqnPnk0rzpyqG2TzWLbs6Otff5q0sn4HGLzNGQALj1daqM5VYCT9&#10;JjAg1+avYQJ39gm9c8SjczbN2Ncev5DxM3N/+91ztq7OffLwLKxcWf6vbVdcceKyyzb9yq+0SxpK&#10;/K98pfyHL69+dWnjxkN7ts4f/mg1/SAcY5b55Z8KLzX55RcmY9Cj9FSDwTC86AYw3sDSzI+3QupN&#10;CCiRCzmAeHlH3rzrgRLDebN+hU6HRltWphdkJKcDm6dgKFhVp59A/ne/gPEGSb0A8ydOnFjtWeeH&#10;/dvXL5nUe/yjPx5x19fGPHTV7AH3rpg6aPPS6bs3Ljuwff3R/TuPHz5w+tQJP9LBiSMHD+/Zun/b&#10;usWzJ/3xH/7Bz//rO4vH9pg98L7BD17z3F/9lcve/w9Dbv/K6Pu/M/6RH17+oTd/6K1/OfbhH4y4&#10;5xuj7vv22/7mtXf+7Cq36zOnT77pTX/XvXv3r371q1TDNSji+uuv/4u/+IuozwJ4HDlyJDthWgQu&#10;aGQPqkDaJkToyIbOC0899ZTgJiN/+tOfjtvsv//7v8ej+I107969459aGSlccbGAoyVLlmAEPXHF&#10;BY+oScD0dMSIEYKPK7S8j9P4ggkOkooH1tJp3ex0Eot4EoHFKvuAR0ZqWrVBacidIevXweFTLbfN&#10;3jZsZ9vIjn+SrHH91E35d8S4pLOyTuW3Lnm7RX91QglEPrI2Ui1wn2CBlqO6jZkBOz/wwAM/+MEP&#10;br/99npOZAnzWD53eds/tJUuKbX+8pm9P1jd3tZeai+zLMtIIuQchRNNySNureGzheMCghJi+Ca9&#10;vO997/v1X/91KnN/KES2BMLHF9nKv5KpOQ0glJkJVmXrK/BIAElv7TF1NIQ9Y2HQoEFKRATHU9Ae&#10;O3asp1n/Fwln5YVPhlG3aAd5Bb9jzOf0t7iYZQ99+vTJfteSg60cl3U6QEHVpWYSXTXkIDaWdc4G&#10;8ytEFUE4n3ZrApGSQmM/NQeYtCKq7KWrV+MOJVTP9txksEyqMS0t4Tj0bkny7nrEGE+Jkp2LWmTF&#10;EcLFjKhzasaBAqZNm/a85z1P3Mv6OTjdK0MNf8dy4R3VTfuPPbzi0LCzP+9zx5ztx07VvuIGyG3C&#10;hAlIjS7jER6TELT5Efn87u/+7k9/+tM0noexL3yh9MgjWduPK+5HPtI+b97JP/zD00uXliXJLMNo&#10;Dx8ulzCBw4fbrrpq0dSp08P7iIedDhnCAks/+UnpBS9of85z2j/60XWPPvrUT34y7sory9+/wzyI&#10;0YaB2AeiyzVGjx4zfvykb3+7/dOfppTyOCXmi4GaEEzytyFHKHGtVQBnQxUQTqdboZBpZZ0K7IPy&#10;qA20edCQIUNqRv5nP6hMWJzBa75cM24wCqBqY7IjVqvHAXvxC1vWHFZO4vaxG2MSPoAdMFnjeQ/U&#10;RoCZ1R6e4IqbrMcmhUgqcOdJckTYQfn7pf6sVPql8p+1BNoE2akDlSNZvzOQab46KcCh1JDeC0xA&#10;HlssRJkESlIThBySx1IYKRX4uhBQBxpsmzSbBxr+8R//UWUTpw8cOPDNb37zgAEDqnlpADtTGTux&#10;G8OIdBuDdEQFOKLWBgKsCTJXeCXpCQ2I1GU/MSJWRgN3qSiHiOz7tq5eMWXA/DE9dmw4y69ET7GY&#10;2LN+BQyP0c6YMUMMLTxqDEQq7yzP+h0wHrYX3k4a2l4pOoV1wpkzZ44ofOuttyroY7AmxBpMLV68&#10;WDVTeb94pjBq4bx58xSdxrFv0Ca6BfpXr161afHkRWO6rZk1cvua+ccP74tfOlWDeBmeuBPGkMfy&#10;5We++MXTc+fWXtgp+CyZZ50KsJO3MTKZNGlS1jkXTFq3+5aZW0dtOzV2x5knlu+7dfqmmVv2tVY+&#10;tFMDM2fGr23bv/zlnb/yK0fe/OZy9+67y58Bqlxx29vbdq1fPGvAPadP1AhBxML2aDDZZFhjeuM/&#10;D5PZAMsHfgHMgElUuzZRNHANouNTTCXr14KdWW/YWIKD7Jx1GsLmhZDLoqLBqfkgXnAdI8BCkjY9&#10;Qh77jG4ChWJZA1XIkCyq59SDJSokpl4t1QsEy6fZowd2u/Tu3rBk26o5W5fP3Lx4ysZFz2xYMHH9&#10;vPE8ZcuyGVv9LJ+5YOroP/mjP7jnthsP7Fh/cOfmJx996LnPfW7Pp3ocO5r9ycMdd9zxne98R0NU&#10;ajl98uUvf/mkUYO3rZi9ds7oD77zn7746Q995YufGzdmVDjv/fff71pY8CxdLqzi4QusqEHYNzMs&#10;jVEVFN08lHqjR49WZ9x2223OdRH9/Oc/H4+mTJmCQrquecXt0qWLu5PiFRmCpOowrrgq2h//+MeS&#10;8uOPP27bG264wYUNO1Hk2c0ra0kRWze1mwd+rQo3qck76/VUpM369SEy9Fm648El+8buLo3fU/7p&#10;v+nkjZPXKPSyGZUrbtaqIO9E6C/UWwm0HG/C8hRtPsX+86GYR/Amwsz6ORhPSaEAJ/LustkcKpUe&#10;KJV+u9R+SXvLP548MuqwilyJVe1WBC4zCqc8iNxqSoylodAt4oMf/OArX/lK+jJTndDAulDiKVIF&#10;MZMZSUQ2I7YK4KJ6eQSixCBemDGyxRApTM1WrTiOL5fVo+TiAj0knHUqxoYjFOI3utik0+SbdHoe&#10;XzdlFcfhdGVVdsDm+bgaIORqY6CarFUFSuSGWeds0EihGGimvOFlWdlcC+gnEAo1B515dvLAGrUi&#10;gJ0Qb3WB1AAkzzaS9olIdGISqZZmfnSUJtSDsPC6173u4x//eE0i4x1Yag1/R2Thirv5wPFuqw5N&#10;2tM+aW8p/XRZtOtIwysu8EqKTuSRUv4CRv44euc73/nHf/zHuMhGO4C/224rCa4qAhvMnl2aPl15&#10;0vaOd5wkzNmz21/zmvY77iD7fVOmlMTpefNKUTd5+vjjM3v2fPYP2leuLH+XivBw1VXlzye///2l&#10;D36w9IY3lL7ylVYK+ehHj82du0bdiFRuKIazzwULFkj9UQkLIJMnz73yyh3f/nab4tQ+hI+RBraR&#10;IMrlnZr8u3XrRh2F0CpMdZri6bpQnOgatKe16J88eTKXyZ6djUsOHCz/JbRj8tQQEAujFW4jVmaj&#10;OZhgVbVuQNhyZP/+/Qki9qFOlsRe63lCNcyUKpKe8vAof8Ul69QGT9OdJ8BXM+lswm6p9CfMrfKA&#10;DnZtWjbpHD6TToj1ylDn4rG6OsGCBFBvlZoGL+RMT2oCm5iPo3y0vUDYUGRJb4bVBDJuvPHGiOAu&#10;um94wxviAyFNwhEnzrQePnnGa1KZ8Md4qB5TMQIhDRGWRvLjjcHTkgAtpAXiSu+txPvKGua44FVm&#10;lZGKEocuWzR/zuAH5w9/7Mj+nW2tZYMsCIQJCUnxxWbZUA4CR/r7nDhFqadhZzQwbCbH2vMfcdFA&#10;wJo1axRD2mYSb7rO6SLbtsm38eWK+7Of/UydMWvWLMU9cwJ1ZESfQYMG2V/8tSH67RAL7cBgHETa&#10;XtGfHgWU3TvWLBjb5erVs8cqwrPRChBP4xyWj0vn9IIq0EY8ETnLq8hgWmy7Y0fL3/3d6UmTGGrs&#10;cQ5g54UwRCD5GOKIkSNHVtc6zWD57iM3Tll/3eS1kzfuOVP9pYd5TJsWV1w/rc997u6/+7u2yy8v&#10;3XRTadCguOLGrJ0blswb3uXU8dpFJxUQeL6y1Car6gjQJPBuQ6BxYhe+C3oESskq3VpgZnGdyPod&#10;YKj1KvI8HKd6yB/KI6IhgLBAjYLXpAmAKkYrq5EDmyQH6jbfODt380nG3wzsYPPBgwdXs/M/DG77&#10;2te+9h/+4R/+4z/+40tf+pKiRJ4mzySodMUN/MZv/IZIHu0vf/nL//GFz1/+2Y/f+99f2bjwmeVL&#10;Fnzogx+sWadiUwHnNqIhmIgG1drPg8ujgUjrGUMDxAeVSTj+i6/j0hV3+PDhX/3qV++8887rrrvO&#10;TXjAgAE//OEP44MVNPvAAw+keIVOkTyuuDQVBma5wuiJJ55whFVSG/JE71C9wFJeWTEVa6PdJBwn&#10;KNWraFElHaSA3wzcZu+dvr7Lwl3jt58asfn4zyevPXLyLM/Np2D757vIyCqKKjB1IQ6/6DEHSTUJ&#10;5pIpfyVwnJoFlWmFUFNaXyq9pdT+S+2tl7Yc6lu7sEtgKmPHjqUFtJ21SQ5clSqf//zn9+rVC/GC&#10;DwthG0ndFwL02z+9HQa0Kcp5ZRIusfUiA2mMGzcu6/ziQV+FABh1AqHFYJDNdI1IUudxxQ24NqiQ&#10;8wcJsGSedSowwkiyTgcaXHF5ceGXYwn2wUjWqYByGydZGlEM1DRdQhAKGGRhz05hNzxGiqy5cwEm&#10;56sFCShGwvWoAA0aTDTqHyGIOZEDKaE/nMtZ3/jGN37/93+/nnDCLO0WhZ8jXJby5LW2tQ9eseuJ&#10;1UeH7myP3+UO2t56z+wtnRZANlElyolpNzLn9fnNGf8LXvACaa4gkyNHyn8re8892c9dd7Xt2XOq&#10;a9ddd93VIrccOGDw5I03Hh0+vH3EiJLkM2uW48pePHr06P79j+XfQJsxo/TYY+UPJP/Lv5Te/e7y&#10;FfcDHyi95z2l3/xN15nSD39Yvj/nQXRiHTsnxj17jg4b1u4+rDISCVBIUOQclhldbTJ3dCGagX1Y&#10;S9apxIH4exarsqFKWqG+rFMB/UooEKdYpfYWwVIEdq5QRk3GTZZtBbd4VBOX7D9QjshZrwO2U7LX&#10;pDvAvgs+Cc5WEJAyg2N52KuIqfy5+Xr7NIBQgoCskwMrlzuzTmVa3jh0C773rKCfrlxx/40aKw9K&#10;pYWjnjy8t/j+WQOIO+Fg1ZDMPM06OfAcBOcpzENNQ1aeklK4pcgisp+HuGrCnnwYAZ1uiPh77rlH&#10;1L7sssuEoXoEV0MI6Ltk+80zNt0xd/tN0zfdO33d6j3Zm7gOpUGGxCJjcsA4MZJYk1ESPVFmgcsY&#10;r7A/RQdTeIziSZjIf9A3uQQXqtQTrYf3bl8za+TMfnctnzn2ZO4XdMgbM2YMySeHHK4KzMVEPiwM&#10;Rdvl325eFYjmO5Q1xgWANiNiIsmNNOpIPIYPmyzeJffGAr2gPFnU008/bSuKwBo/Ih9gP5abifHm&#10;lRJoPXNaYT174L3bVsw+efwIh0WSE3klxBF25p6QeC8AC55iOd6xMrJ795n//M8TYl9MaB7OKmic&#10;9AphhBaEs4tSWtVF7orb9tzn7vzzP2/54hfL3Q9/uPS7v1vq+CAAZvduXjWj35071y2uKXkSI8b0&#10;DqA52kzl/K7o7vYuUW4XDz/8sBvC9773vcsvv7wQ/SEcqiY9hOaKm88fCaqBZkIK28sX2XiJBgOQ&#10;UTQcHSMBiTBrdYAxUyjXC7viqkzOtkEwGmK8nrGBmcySDXCxBtP+xxBX3K5duyKGZjmpm8A111yT&#10;aCtcceP/vkRbLP3Wt7511VVXjRk1ct/WNbdf+917fvKfxw/X/lU89cnWNEgCIhI/bawy8wlTwBEu&#10;sqHmMHfu3EgxrBcXRN2/f/94hPIFCxYovJhZQGno1SNaU5onw+PIQ4YMYbTRDaCZ/wpZwOSiSha6&#10;w4yF8ZgG50SzKGHD6iolgDCG6jXR1iTMX7//2NytBxbtOHTg+Fle45ETs06lAs6nMHKr6WVglSBA&#10;L8zGtHpxzP5sqeBN9hRms04OtqoRUo6Wlv1w2dE/PbDpe1Na17aU6t59ykAGT6SOKVOmSFU1L9K0&#10;fOWVV/7ar/0ae47frxrhyLgIAzgPYNNau6E/GTNioiQTK0aMGJHiZzWUudZmncpuLadPnj55tLX1&#10;PN9G7BRiV6FWYXWsl5cl+iOhS+Wf+9znkBSD5wRbTZ06tcC4OjBrVUBu1aUmXWStKgizBXNK4BqF&#10;tGvz6uo9AWEcuabpWsUabdg4NDUAeaKzpp3nwUIgiRfjM2fOZDMGHY02huHVbhjHTqLHEvSzdqeY&#10;MGrUKHfIu+++ux7BIVIKtUTDEjEt7/twprVt8c4jt87Zcd/i/bfM291/5Z69Z4eLekAwRcfOgDb0&#10;59XquDe84Q3vf//7EYASss1bRfASkcQmJse4bUXX1A0Ikpg1Oet3YObM8qedyfud7yzfbD/4wfLf&#10;92q89KWSdel73ytVPqNThL2F9o98pPTUU26h5RH7swoGEKEvCJbZsYOSqFrL8zpA4AWDNNKrVy/T&#10;UvC0sJrgeC8Dv/H7KvoVtbwmuTFmtbeQIqG4M/PEgigKOOufBmEjkmu1d+VB7ny+4N7WOky+DHfy&#10;qlKhjHgKOOQb9medgLe82qpBanbIOjmQbHqb3P55b0FSQaxGnFVusfBvV6641xstf1Zt44JJK6dl&#10;95YmERrNOh1wBJUUvCIg1dVMJ0AazDQ+emEasWggvrHkmweqbEXI9JINNQHlNR6zThPYdeTkbdPW&#10;D1h/JL7pZ9b+0uTdLbfP3nrL1LWbDhxr6/ikKCGgJG8MEPYtPBUMqRpcYsCAAeEYVoVV8LEUuDlA&#10;NJRTmbpzV9z8r1zg4IH9C8b3mzPkwc1Lph7avWXXju0uxvkaYveCBT+99tru112X9SvvXwwbNiza&#10;ESsRM67jy4rjt6wazDs+muKVI7BMFq7LYqM+0+aWsSpghBBCDt27d89f0S8ErS1n9m1dvXB0t9Uz&#10;hhV+c1sNNJAkC2TDfB/xatwJEyZ4HT16NKfGCJqxgJHQAnrf//4jPXrw+tijKTCDFN0CtnUoArJ+&#10;BYSZFPoLwYwZ6Ypbet7zDv3VX+0Ry7XF/he/uNS9ezatgkWju83oe8fqmcOP7NseX9OdB5mIhAUX&#10;o80Cm42BfXeMK664grXYrV+/fjIBNxw/fvxXv/pVg9m8DoQ3FYQGRlyQ8jkygXnXC0R5iGNsONr2&#10;SbGUr82uvNmbfAocVyjL8qBZZhN04oUV8RfmNGbMGKYlRakkwsYUAdzWVkpwV6zKJ6Mmn1MU+oUC&#10;C664TzzxhLYIxgVe85rXvPnNb07yLFxx//mf/xmP0X7961/vbly+4o4Zg/cePXosnz9tRr8718wZ&#10;ffrsb2gLENqyZcvMFLqjpJAaqhVdAEpQlRR3rrA2HeFCyx/Frug2gBVHT7esPXBi9f4Taw6c0FD2&#10;1fzTABEv/gMCdiJ4AquuNuya4GJUUDOL2Y1lpoB/EcHy8xmB2acuHWEk2gV4RJioYszNUBWVXNap&#10;WBdOs04HuGHNtwM4yP+PuvcAr6s48/9JAiSkkJ7fbpZUUkg2m0aWZBOyCYGFsAmEErIptNB76CWA&#10;6d00A264YBt3S7J6c1PvsiVLsmXZKpYlq/cu3Xv+n3Pe0Xh0zrlXV7LJ7v/73EeamTNn5p23v7ei&#10;J+xVk5Ha8YNqldiE+xyDArGMKIPRQaFEJQ2Y/NRTT33wgx+8//77KS+xX0bYAgVDiMxHG9kXTYPU&#10;UGrJODQzh8ncxRm10AE7so74KA6bb3z3rAbBa7C3o6u5NnH90srsuMqMTaVJS0uTluVtei13wytF&#10;sQvyo17PXvtC3qZXixMWV2VFH9pT2H6weri/O9RHbyIHxCN65Kj6k4BgPDPCRd+wTQAf8NgImlDF&#10;JWTEjRyNNurBIKipqSHHw6BMXQLsAntdzhNemQkSDHTdBSBAtTzAwUKb6kwFkV0YbsI3XxWgIa75&#10;EEyGQB7FFqHkroG4oVxSX1SIW2jALkSv75XQwBm9q8EEdAaapcsETr1+/XoSJAKEsIjVWJ+NYLhX&#10;WAIIhqWXXnopvloN+QF58ddMvOEMgcm77MDoRFHr4OEBNF+NQIDoOWTgIrBlFoF15qE4KUm+NgEu&#10;IXqTvZs3b/7Yxz4mI2y6fPnAOecEzznHCvU4++zAmWcOuQZ/+ctxspizz7ZvpJSNimIjWR69sm65&#10;hQpl4JFHBv/1X0d/+cvRs84aP/30iYce6m9sHPjDH0Z7egbglT4vjpbq6v77rQcftMjNkRqH4nQw&#10;U+YgXM7rVTYEamosVuDKgnAmpLgog3bmcA9RSluD9A/vhFzkiUsS77Vr1xKYZHcYRfW3YcMGqCJV&#10;wF+xoNwYCqrEhfWIFiohy6t2JpjACU23BdiPuChvPuF2zo+amlrC4TFppun1WYEuWisTvOAW36sc&#10;TJ+KNc3gx/ldrBdLs1tw8lzLOt6ynB/h72lpKElcijO1OxGDxU0pCtBsdlEdAxCGnFyM0oCHpHfM&#10;wZiZBluQ6LTMjxAiTfPJrfcCtZ39L+fWb2kaVV/z02XZP9ziNHa0jC8sPZxVq54phB5MBdt2xVTI&#10;Q0+81uIFGTa3S1syb+7VQYJwIg1Ord/aJNOAeDENkkjuHRsZor4tTl2z+fW7StPWmN+gOzE6mrJ6&#10;9R7jq33NEldAHcj6Iixd4iI+3BmD0dHRXOWut99+GylgFPqpJozW9doX87mE6i5evJjahkXUhdli&#10;dGigOG5hVVaM8+ug4RSAfSGGegPjzc3NhY1oIxRCDJoJ2cgL9d61axdZEYQxgt5yIzTX1R3Cab71&#10;lqwUEVhKXLkJRGY6CoBbgNumXR9joBgPPaRL3Ikzz9x31lkT116rSly8u4E92ZsbK/N6O5oqd2zM&#10;XT+3oTwLzVHXHEAn3lw0QQCX4Grk9JMGnX/++Zz6vvvu+6d/+qdvfvOb73//+3/0ox+xDq78LT8W&#10;wzQzORZAQ2lpqcvEBFwi1qpOaJjVDvMhQNpoMtbHicxsW6K76kwFM9ElZM1qsAJHx2oQpt0R47RZ&#10;H6ViHc4CJBMi3Opp/xdATJQSl0PBBDj8kY985I477tDynTt3rlnivvPOO9S0NHA7p5xyCiyle9dd&#10;d21yvjYPtqxc8c6O5E0Zq55urZ3yxZICRsgnqP/xG9gFHMbLeYOOCW6Bk3AYrVBDEYPF2Uh1nO+6&#10;5Fx4oWlFkHOw6+Xi5tV1w+saRtcdHF1TNzy/vP2VwkP1XW5SWV+cJ74Fby+D0IwnCaU/GiiD1z8I&#10;UCeYyQQvD48eKK1eFhWVt2ELCNNeJyZgGtxD7hxz2qMJOJ1WJHjurWEQve9SOA15Z1NgItC78NDE&#10;8WP2l4x8i0gp18OBjfA2iB65lJWVaQIAbQLoCSeccMUVVyA4PBu2DyuABCkYjsGiyRwW/kMGRkGD&#10;LtkafKPLLcxEQJqHAu6FOdqrsLj++A8Y6uuq35VZFDt/+7I5pYlLS7bFZKbHD/a0E8VwuYGJKUU1&#10;7cDEBOPcNdDdhosuiHmrcPP8vo4ZvFndC5bFjkKZG1chnnMB1AAWmeO+JsMl9Ae3CXPMCWhISkqK&#10;6jhAIrquA/hDFxlwT5uPF4Rv05BN6ETFBE7Gl2CcMDrpms8gEteC8wWag0BRHmJWYmLili1b8vPz&#10;SdsADcaTHZAIcRDmsxpHRnMAPEepAPqPW4BjmgD4RnIFw8kS5YCQjbLxl7vgmPdoGgsXLvzc5z4n&#10;XyUQCpIcwiJt1CyYk5MzbVKKdPCW/OVGzgIgGzohycwHoJOCjVNLF2BHHFP7NNqnnnqqfh9NGFAM&#10;clNf30BNTbvr0HAJU/JlxeDg0BNPtN5333Bf32h2dvCsswLf/34gKSnQ1zf8+usjy5bZ+owgkC+s&#10;qKpquPrqgRtu6M7IqD9wwP6cGnyQA7I4YBqa4+uQOSnmrzrGW8A04BWRBanBKBmhbPYqITkAfgnZ&#10;oe34KLSFkZiYGGSEjnELBG92vs4QyT777LO6GAwF+7O4+FDo5py+PDIBQRxSdFTALXg0khj+0oUI&#10;zmA6ZRgk6b4vX7hqytsERs5SqjMJdkfjhU7uMnkK4AVQHQfYjzoUmvwVyzrJaVhWVWYUFY7dmgnE&#10;tFTHAWaJ//LKCTF4J2sgFTgGw0W3YAL8h07AgpIKMIKvoavuiRgoEPeG8nfHBLjzrftbH89u2Nw0&#10;ltpm+T6SWgIPbK+tbjtCBvLCf7lkLRoVKqhowKKtk99QJzpDAw7DZxrap3Bp9Wr1gxY6N2J9GQGo&#10;rn7eBOulchsZHmqtqyhPX7UrbdX+otS6XRmHa3Z2Ha7t72oZ7u8eGx6ccL7pR5e4EIwys6N0gS5x&#10;uZTnfDM2RSN6SGPt2rXiQxEKNAv9XBJDtW82wGS0ArJZHw2RyTPCUF93TUFyUdzCjsZ9YZ7SFp4T&#10;e7Zv3075GomqwGomS9wVSwcHDjTNmRN45hmsQAamAQf37oXH8H5OBvbGxsZqV3jskZdn3X67XeKe&#10;eKL14Q+3feITXZ/+tHXSSXaJq79938G+/KTGKvUBb/ShtnTbrtSVZWmr9ubG1RSmHNpT0Hqg/NCB&#10;yoMH9o6PkdIpnqN4iDhC+lesWJGQkFBYWEg85i5G4Mlf//rXW265BWX45S9/KdNcQCddpoS+UYBh&#10;AqpvgEteX+oC+ia6CtAQtuYvbe7NyMjAI+GXTMduxioTUMU6qDenwDQ413sox/cYnCItLe3SSy+9&#10;/fbbKWXffvvtF154QZ634urg6PiyjPLzbrjnnKtvuy+2YE1VW+EheNT7+OOPE4NffPHFIudpMkT5&#10;05/+9LxJkBnjBsdGBiu2r0e7yOCdrY4AhsNtSQcRCsCfI26sj0tqkh8kaojUTLACguN2/gpo42Eg&#10;gwCkJjkBV0wb0wujLYFgMK2mbUN1T05bMKfdyuXRYeU5v76T3RZYWdm+o7bD/DA8NK9btw5O0iAc&#10;q1FnHALYyEswYBB3wXEgXg1Nghs5Avd6XegxARYEt6UNGa44XmF8o6EJIjVnwT3iWsnMfA/lBTw3&#10;symJaybggK/5QIZ+Lxvoyqnr/fmhwPvHrU9Y1tMRvZwLIJJMFMdOgcSRNc24o6985Su/+MUvCGdI&#10;AVajWl5BRA6OAHN0RBa0HG7alripoTyrKiumLH3V7q1rG6vyB7rt7yCAEsK978vXYdDX3lSevrps&#10;y5r2g0e+I2CmYGvqdtUJDQR9/fXXIy9TfGGAepjKDx9WrVpl+mq8pXler3tHD0OJAENAiL5XGTTz&#10;Hw0E6jIf2I43QNaq7wBuoIE64rvAVcSKKpL/kEqVlZUhYg6iLk8F66NLKC0lX2ZmJnexF2xkHCvg&#10;RqDzQFaGG6gf4UNcB5M5C+MEF7ZAo2CITPYF0eqf//mff/vb37KpGvKAReS8+BMzM4Fj4QtjpGlm&#10;gC5AHoqhPRtdecpSrgLOq0tojnzhhRf+8Ic/lK7gscfsNwnffTcUwgpr40b7vWX4hsHBwN//3nXr&#10;rYH/+A+rtFRNRotuuqn6wguDF15ovwMZIK4//9m66KLg8uX2W/NGR8efe8565BH77WuoWHu7/fnb&#10;J5+0Hn2UBZ0l7GTYmj+fUGVt3YrOqEGwY4f9M7yJiYG1a4defrm3uro/JcVauJDsGoW0nn7aKi+3&#10;55O2pKdby5c3VlRMEKNqaoJLlzalpdlluQaCoMRF8WAIAoVFWtwmyEthHXkp+TDTZBBZU8OjEhwW&#10;i8M5EFvxWps2bdJzQuG4jg77+9amnQeYQ9AV+vQISVVqaqoMoosIHrnqCQgSww7vHNkdkauOAWTj&#10;ch+snJKSoi0Tw3N5f1dogSqdtNnPbr7Psr4H0VZLbTn+1JwZCfA4rmcm8Ah4Q31YDUbwCy4PpcFh&#10;Y2JiuBfy4Ceqrys0qi8yDwjTwNiwVbkxEohH40bVf2+QWn14cVlrTkcgz/6BFvuRO/WR4zy2HB6b&#10;n3fEDXFG5OWtZxjXH7UNAzyjZoU8yw7EQ3Fk4TYHJwGV48NnCSGmi8dItM5QtaJj0mYp+yMezluk&#10;mqpLqjKjCmPe2r7iiS2LH0h64/bYF6+Lfu6a+LnXx8+9IenNOxNevyP2hb8mvn5b6oJ7uRr3+t8S&#10;Fz1amry8Oj8xKWY93he/jCtHFmS6Qhjr08VuhSQopJhx1XuYtLxRmcko+R6/78kMBchvrMxLmX93&#10;56H94d+vhUWsXLkSZuKmIYO91IWwYBrMl49AYGUyiK4ODQ2vXm2/pyUSsKPvk6NYgTfc4sJCZZPH&#10;AJwaW37gAevKK3kErrii+dxzA5dfbl1zzZHQ4aBu1476XfbHUDWgTVRlYmy0v6utcW8h+dnWVc+k&#10;L7JVZceKpyp3bGqp3T3Q2+VNWL1gtZdeeglloAwwq9k333zzuOOOQ3VPO+00NTQVMN/FNKQJ01yD&#10;AnYhbKhOCBCBdDZAgkWbu2jj4vLz81kcMckIwKvjwXTXBAaOZ6PBHPOW/z8C4rFfpIMosV/apsls&#10;3d+RVD+Q1Tqew6NtIq8juK15NKqiiUlwQPv/e+65J935UIOASyzIIuhR9+H6zNXP9Xf5vPrKRqSM&#10;+i1zdHEXOBBclibABcbxGAQRuQXQwFVisGgFK3ihl6LBjdJFcObLay7sae1bu6eTwxZ02h9OKey0&#10;CrusIhpdFiP5ncGE+oHaqa/lkiFIlux6SloIxtG5lJNxQm2otAQOaOV8LwAxOmPBZZH+ShtArTwJ&#10;5QWRCG5zFdsBMgiRGtyLCxXT0OCMcEbnP9pjYN0SKVgK2XE709AHGjKB7fDh0hYM9/TsuSU2cPyE&#10;ned81bLKbGpF+jAT4E6xTVc6wYKoAcekRiJflNeCAMr2gx/84Pjjj4+OjqYL2fiBUKVOGLA46sQp&#10;tE6yWnfrwaK4BTtWPBG16OnavWX4UohgXCYAwjQ6Y45ECG4ZHR4oSVpKrTuL2wV4LchWnRBAcDff&#10;fDOHkoxXjYYFemuGvy1btpj8hMM6GwHI10W/DrteZGRkQLPqTIUrJdbAe2stFRDZGXFNprTQQcEF&#10;zASFSUxMRFjYC9RGwnCZBt8ggDKSnIdkGNXSYYulUJioqCj4g1rKmmRTMgFjFHogVS75gksLFy78&#10;wAc+gFaziBr1QD97BfOxOBkEKL9+M6AXEI/LCrO7AEOjnJM21JopLvdyZMxT2vfdd99HPvIRSga5&#10;mp1tP/1OT0SRnGw/6y7tvLzanh5KLbviff11ewSQNJaW1k1MBKl1VqxgQWvBAvvzt7W19jNuQid/&#10;0DXyNGrjH/zAuuWW3szMA9XVNciOlSmhv/Ql+zuZXYUal7KyyNj3VVXtv/DC0TlzbDOlPL7rLvvS&#10;mjV2fYtZs/gTT5AnWBUVbXPmjLDIww9bJSUHYKH5FjQYsmHDBvgMt+GwZo4G5oA4kDszkTIegC4S&#10;5wioMb6LNpxE28XZJiUluSpEfCYeGN6iMMRKHCbtKZ/FDQPWwv/qFdkVWlEg1mIzumg822sPTgM6&#10;fDNaF5C097SA9E7Eo8H60C1tDu/ScrimtUQwJQukdvi4ZS23Bns7M1Y+6X3ufFoQJEQpBZgiB3R5&#10;BABJVBEYsOpPBeNICBHSgJ/wR84uXYlqJlhf12/TQjigRfBegNNt2d/6ZG5jamswvc3a1mbtaLcy&#10;O6wsKWu7rOxOK6vDHuFSYvP420Xu57ogElV2STZU8WMCfwSkjemKS5Lzcq9m3apVq0RMGIlIAW7r&#10;NEWeQ6IBt7dt2+YVny8gGA8FkQgdv0zGDwgqyGV4aGBvZVnVrsK2g9WH9halb1q6e/vG3VvXp6+d&#10;lxGzpLaqWC0xCXyK1nYyG8fFKBp0iStgnH0xq/BEjo0MNZRnliQsoRgbH/MpibkdPuAjoDk7OxuD&#10;DeP0wwOmUUSh9mJWrENUhp043Jtvtp1yeIgPUR0DcBVbVp1JMDkn58iPRb0nwBlv3Wq984719NMN&#10;f/3r8Ny59rfvT3Xz1Ld1peF+yUkAk/EPA/39A91tbfVVB3fn7C9OK9+6Li/27X0FSZ2HaqiK1VQP&#10;li9fnpKSgmg+9alPiYbDkOuuu+6aa67BrYf6KBHK40o+4FVBQYGv+WMRYewL4pEjEG6zss69kAsh&#10;B1nghWRlLBedNPN+E+i2UMUiaWlpR9zv/w8BWzBPDo7LUkMGdjZ1r6mi0rPrOrvScwo8HjH7e9r6&#10;p7jxe++9F1ejOg7gMzGCZWEmClOxfX1NYYrXeLmKUPAJZFTiBBjhLgYRkI7FLuAJkQIyYhru0YxZ&#10;YYBAdZKH+kEwf6XrQmZ957bDY+ozKc7Z8ycfec5nVba3jMdXTwnoGLIk6CSv3mVtJji/NoeKangN&#10;X86OOMSrv0dgX4TOXrT5y3YmwVMyCgOYLWqPTFF7hCWD3I6rfOONN0477bT7779/3rx5L7zwwk9+&#10;8pMXX3xRJgCKhC9+8YsbyTEdIFac6ptvvvnRj35U1kGULHLttdeSz5F233rrrZDEOMZofoG/YGJs&#10;9HDsrrYf77GOs8Y/Pd5a1Mo0OYsALYKHrMkZUQ8io7rgQJ6+JMDlOsjMzLzjjjs+8YlP4IiYzwTR&#10;PYB20Za7vBBJ6ZniN4b7uolTqHplxsb9xeldzQcCzrfUUKgzTW4E3MteKIyLthkBZ9tQnlWxfcNM&#10;P4kmgJ5pd8f65BuVOR2ePxJHx9HMJ22Li4vFKASsI0wGiFV7YAEj2I7qGGBNcdHiH1zAFaA8quMB&#10;VobGcjsaxTQkZaoKO3LJK2UMBM3EP0A/K5i3zALcjg5UV1eTlrAgWkeGz/o6ReFcOtzQpoCBMM7F&#10;oEzwBRO+/e1v33nnnawvL4eoCwZwjBxf2qxpSpwzhipxEROi8eW2F7gLQIO7cONm0GSFusnv9CKn&#10;Ov744yn/5FJZmV2+nn++tXo1B7G/AXPpUvs3hObO7WttVUEcF+J8v4HtMSBV6KE2pkylmZsb/Nvf&#10;2n7960Bl5ZGDsxeTiQiwDnWFJ/zZuHHoqqsG5s0bqa21gwWXUELkDujS7ujoYnEIuOIKdN5ep6jI&#10;rsCXLLHfCaf5SgZ4yy14s8Hk5KHBQet//ofql6LUMt+Cxmq4LHQGbuAnXW4cehA9l+ASnMGjQgNy&#10;IaVBHxiBNhwUrpI8ljmYgygJt3BJjoZnoysLAtZEytOXuLCGJUwD48yYREJCgmQzdKEGouUq67I3&#10;yZnwfVpwDG3bGiwirtxEXl6eaAxASFAlbcB8uKA6k+DMLK46KHC9TWrljo2dTeHe4eALPJrpLOx1&#10;Kiu92QNkMM03BnMJwcib0aEKamGaODKkAqlMkJkuwEyuqk5o4IwimWaCHTkIxIQB0meapq19YOTF&#10;nLrsDvulWv0SLsUtlW2m69FhzS08lHHAxxOh5boiFbA+OhBeYRB9hvO1rkB0kvk4JkQDi4TnjK9c&#10;uVKopa1VQmsvi8BtJuBxTP05JoAeVJR9pdvb1rgzZfmOFU807S2iENU8xFDFU9NmMnFOPI6rxAXC&#10;Fm1ZLpDQtNVVZq5+tnRrFCEnJiaGFXCUmzdvjouLw5tQY5AYrV+/Hr9Aie7i+SyAwrMRagxkRD95&#10;jL+77roj73vxBZx3vYyjgeq6pA9n8GURJugAXokyswtwlNdGeKXSwKXu9Xt/2qE9hdW5Uz6GHQrs&#10;hctybYesaypL8ja+lrfp9YGedt9Cl7zn/PPP56QPPvggqS0J8fve9z7+siCye+aZZ9S8qeCqi2BG&#10;UD/+qr4B19NzAHYxk0EUDFemXRZKIhknEzArdIkj0NC5DgcME+PlEvcSmXQC8X8K0IZqcXYNRtQ1&#10;BzIBk8QwQ5WR3UOjb5ceFu+nS1y7yu2y0ptG4vZOeaHVW+ICJsAreCucrClIqdi+aWLcR9uhsLCw&#10;EIs2wwq3E2jwb0jQRf9Mwe2sjIfU60ASnjbU2SlfM1onxP+rKnfyQZvB3A5r2e721r4j3gZDRsdo&#10;oFq+wTE8IAyJ4K6xr6M87LTAHCSrYSO8tKt0gQZ8i+o4YBoxBffF0ZjMvTpF4RLSWbJkyVe/+lVi&#10;vQxGR0d/6lOf0qdgwa997Wu6xBXTKy0tPfnkk6XEhV2PPPLIZZdd5ly3P/h9ySWXyO0EC1I6GTcx&#10;0NVWfVdS308OjxeNBMuCFmmUj9exQWTBM2Dymh4TkuNRkH/yk5+EntTUVM0N5hN5uffAJJjMX1wZ&#10;eSrgvMwBY6PDvW2HSpKW7Fj5ZGNVgbfm5ICsTJpeXl7OwQlYYBZK4gJbH9ydWxi7YGx0xs+yaR0I&#10;A13iCjg+O6pOaJgem8OaXRwseZG0Dx486FIzSPIN30yDe7gR1TcAPa6MP3KIk3cty4LodmJiIrWo&#10;uSyTxZEyiODIDdArqEX5GRT/Njtwr366gd3RN3FKcNtlmC68++67WJlYIlzV1meCZbWaQbnLlJKT&#10;kyFedSYBDRhsKMfoC7YWUpEgGRp+TMYBXAI0OOYHPvCBRx991OQVuvCv/2qRLp1wgv12XzLxs84a&#10;ky/5LSmxli1T04j4k/yxXzslpWUGeyG7tDT1oStGOCmplz4RVFBdXXWV/WO55AXhNZeqgkpVJ8uU&#10;uP/5n9YXv0jud+RGOE3d+41vjFKlkin84Q/Wvn315eWjX/+6mgBgBd4P2lAMlMRXaTXIx+yjOoAt&#10;4k+wEXhojpOZuHIbrsJkBApspRwfD1fisgS+m7jC0npdKMvOzsaLiaTpEgngoJ6AUvp63lBAA7Rt&#10;a7CsDhUCnI751DIsMG3ed/6RZUnIf2FZf7f6Og/v3rbO+82o0wLN1nyELdiYr6JP2XQq4CH0o9PM&#10;Ea6KfiMkvAnykGm+MJ/t8wU+kUVM+wkFxMS+TAaQgaSgB9q8YBwwAVLJpUhYkWxlS8+i3Z0pzqdt&#10;t06+hEt9K1VullPZbu+wf0w/qmH08W37xv1+oRROsrvqOIAq+KaF6wuuxk9+CxHzMRUEQZezo36A&#10;cYRCietMt0HexhwaRF9p4A5YB82Z3fugwgNidBGuMTLQ21RdVJa2qmLHRv0jq3AAksTIxcq411vi&#10;AoiEV6IqAkZQ48odG3elrcxP3ZiSELt79264hx1xCaAGHBC9ckrRHvZiUN18dGAdslX0QRs4mimM&#10;5Q9Hv+AC+/0qocDtod57jPGafgowuaysDM6oflggU6iCUZwXEbMaDVFg9GTaiAjQH/yv14Ja6yqq&#10;MqNUJywgmK0lSdVgENm1trT0dTTty0tADYYH3ckTc1asWHHHHXcwk0pgzZo1mzZtwgC3b99+6623&#10;4sFpq6lT4Xq+AKHn5OSIOEyIh1EdB1It8Be14SoEyLjQjyoyAuejoqIgCd4SYDRnUNpQ7h0CWJMG&#10;otRPLf+fAmqAH4NI0Q0Yi57AHEIY46JCHBb94Woo+inh11e0bGkes8u8DvU0nxR7PCjwovf3ZdYd&#10;+Vlj3xIXMIHd2RQOBwITTdWlO5OW+X5fDjNRY3mJg8lq1FF7SMU5iyeZBViZI8MQTS2gjZ1CmOpP&#10;Rfr+jvRDo/L5Wzm4LnFVldth7WgZi6k8cpDMzEzcHQ24ypFlMHJwRrRRPPx7CrQd6eu25I4msBeI&#10;UR0HGAuMQnkgT5ipXQ2XkPvWrVu//vWvawOMi4ujXNSqxXYUwLrEFXcH8z/+8Y9Licsil1566Z/+&#10;9Cfnuv39q1yCNtoEvlDPGPZ2d+0r2VG6cdnoZwesj6GCDKlLLmDXrMZSpl5pQCenI6Teddddn/vc&#10;5371q1/t3LnTVBUBI9zOUvoS+txWv6ckcUl5+urGyjy0OszbWNhFRAw3MEnv+rNDkMBas6sqK8r3&#10;zU1hEEm8INMwS1wUwxW/fGG+UEQWbT4JyKY6oRVj0RC98sYmdqQS40ZfjjGI0/AVa3igchDmcins&#10;VeR8+lEbBevTJg8nZGDUCA5gBXCGexnhKkCmSHYWZMANyCA8SRctlbiDtuiXLnyBN0NX8bp6U7Ne&#10;0oBvegJHhlfSFiQkJGhxaCAFzqg6kQGG6JWxHfMlZXbX+vDzn//8qquuggzpArTpttuIttaXv0wx&#10;aX8C9LbbKPjRDfvVWtag7u3u7snKypZTwBJKXMblLOySl2elpNiCg2zEofUHV3TPPfYXL//kJ/YH&#10;s66+2nr8cfsDur5obLQoUxMSYLtNEmZBiXvXXRYB7bzzrMn31NpvSMZdLV/eeOONQQqjK6/k4IGU&#10;lKaLL1YTAFIgP4E2SIIt4sR8wQQ8krQ5CFxihDbc088KMS6R2pQs0uFGthDd49REHP8SFwvnZld2&#10;BY/QZoxKHDFLQyjbaH9Ngy6qI91IwCKspvVYA5fB4qrjrJyWlqaPDd2uXeCXaZOQOuUljmj754LG&#10;Lx7Z8c7jvW0zIE+ADkGkZqWwT9omsG1NoQluhGDKM2yPQzEH4hnhEjQLM8PD9IwusLhIVPX9gNJD&#10;GywlkwPIVJ9lRkArEvc2Rx3oV0/hO78SZGd4Xe5P4eZ0WQtKmw90hnz2hMBpyhegb9rjhEJxcbEW&#10;K8cRj0A84ESiqHBYpwtA6wl7CYv4yy6ofqg3ohwNYLLr81EawWCg5UB5/qZ5+wqSetoaJ8btspMk&#10;Rtwo6o2IV61a5S1xBXbmNEzcaG+trSjfsrowdn5bw17KofC/K/heoLCwEI3VhRxSM3UPZuMxpwbo&#10;KQhV4iIgHQk0kCw+UXVCAB2ABrTamwFocIkJrB9ewdjL+4mm3o6m3VvXqE4EQI5eb4YSymD7weqC&#10;6HndLe5fXAPkvr///e8XLlyIZlJsU/H+5S9/kaCOx/A1WFcmRAihBFKdSaBaOr0GkMFqrvSFOagu&#10;MhURsBcy3bJlC6oFx2CduTubhmIj8UKkgN1xuwz+3wFWD4s4rOrPHPChd2hscXHj1uYxeYuyXeA5&#10;L95OqfE6rQ17Ow73qedAQ5W4ApiMzsB/Fu/vai1NXNLb7p+zQnlpaSklE1phngKekwtiBWaG5AVS&#10;Q+54SASKDmDFBGsY4vLDAq4ScFVnKgZGxt8paYyvG8xpC8KEfHmrtvHg+NsPT6wrUxUyZ0G3IY82&#10;XloakYDjoK5Qi+DU0HsJ+KPDN5EOm/VVFejhFEzmKrJD5xmBVI4JnUQlmcYEahj8CTjllFNSUlLw&#10;9qtXr/7mN795v/Gd7ezyla98RccswiLLmiUuQH9OPfVUcQXr168/6aSTJHmADEoOZ4obSBnaghOB&#10;/pcOj392xP5Joe9ZwXzyXzXBBSajQqHqOkTGvjExMd/97nc/+9nPPvnkk4QeXycwPjrS09pQU5CS&#10;s+6lqoyoWXwc7JijpiC5Ybf6gtIIESbd0sBgzRIXhwkPVScEUA/kIm3oISGUpEWgn63AHvU0AQaO&#10;c3YdAZUjYGkl8YL53pA6LVA/lNB1FujMyMjQL7QwByLRfOiMhLHUJ2gXLgX/E8l8joa245q0jolt&#10;ShevFeYJCGi76667TjzxRFylGnLMweXlcCwmk9lRpzQAhuOyXBqOiMUGZwr8gywF2ThVqdYE8ERs&#10;edGiRaeffjr84SJl58KF1ttvs6M9p6go+PjjLVlZY+vX2/nVX/5ip1i//z1VZTApKem660bEO86f&#10;b7/kC3uLi6vuvjuwZo0VHU1ZNIo0OZ09w/7Ug/0G4zPOsH7zG/vrpugSriFt61b7hVmpY01AzO23&#10;2w/25UFIZwsS5xtuwGPYHxI++WQrMRFm2m+czs8fKSw8NG+eveAzz5CNsFd7bOyRFfGEeDaJU9CJ&#10;SqgLHpg5Bh5VWATkY7o0JKPDBmUcMJ+TAq+CuUtcyQOgw2uxZLdA1BRNQjwoCg25ynxuDFOa+wKa&#10;uMVFFuRiP+Yg0/Lz82WEqxzPdQsGoCnhEvo6xQxusYLHBasvS2jcU+C6MRLgfbSWYO3srvfS4Pih&#10;DB6pkLaKUSEwziK8ZSnfJ+e8CPUqLmRISh3qUCgHQsHToQ2Y1izO7sLq8kPrDgxtabNfp93aZm1r&#10;tz9za/+dbMilRRWda0vrD/m9P0QA5a4EHZXTah0KuBidLCIRBEGDv9wrZsBhXUWRlMScXZIPZMEu&#10;TCZTdK4fS6CEoUo4QSAw0dfetK8gOWvtC/uL0gZ6u1AGucRxXn31VW+JOzE+1t1SX5r2buaa58u3&#10;rjlcs2uorzMwMZGXl0fBPzA8s+enjxLoD+xFe3U8QI76CAD9QlX/67+sEJV+yBKXlb2JBb6Isl91&#10;/IDmw3PomVaxmYAJkFCaAcYFPBsxw6WEsLoobmHkhsNM7y7YuDwVyNXh/u63n7untmrKl1oBrpJG&#10;kM4WFRXtdH7emckc/9prr128eLH28hx27ty5DGIIaLsMCggArhGAwgNpswiCYyPpAgiDgVgQl4SN&#10;gLSJAI93ou1NfPHMquWBztJwdLhraf8fAQd0VYazwPDYxJLy1tjm8eRWK7nNfqS4Hq2qsa5uqLJd&#10;BdbwJS6AKmSEhsDwof7u3A2vHK7xea0MMIhcsEEchRngGUd7EVYo9RZL4RYJZMxH9ECueoEVbNiw&#10;wdzCxEQgUHyoe2lZa0a780Ye48EIj9Tm8Y3lyi1A0rp164TzLIvbD7OvgGnoJAkGBBylyCIHsRge&#10;0oBgTMDlBzRsGQ0NEVKxUGIKMzEQBlEwnTRDc0lJCYbMSUnsvvSlL2VlZeHfGDn77LN//OMf63TC&#10;VeKK1btKXAbPO++8G2644ZlnnvnTn/50xhlnaGZmZmbKHBe4RXKMYCA4sX808JeJ4PuDwY8Fx28b&#10;C1XlshoMD/VsQl1d3e7du9E9Ct0vfOELJ5988q233qodCxjoaq3M3FQQ/SZxraf1ILWuuuCszLLE&#10;6FDq9J5ibGS4MObNjqbpq1aNad80BziLWeJyQJMbXiBWSVcEaFpsbCyDqm9ERtZxuVy6+qkTDWJE&#10;+GSDxWda4nIL5mnGUxrobVRUFFTJIHpOxOf4ek6EQOe5lwgFIMxrXyxIIcpVPKFYogB7xIi0yYQp&#10;jQA2SK14/fXXm+Sht67CBBGbE1jcLHGRptdjs++0jssXLC6iZ0eMOtv59Q0BI5IG45wpy4XIvj4L&#10;uWlHDitqa9vlU8/oBVomj4aGlvj4+J4eajF7GiNMwMpQFYyY05Dy4weEZphHcUtlS0V69tl2sQr7&#10;H33UfiH33HMtUuaBAfsLnPfts7/eCU/IYUFNTW1aWn1paXtd3TglLmYBbTTQOyjBwRDky8vtEpf0&#10;JDX1cEVFgBNABsQwvmuXnVbYxDkoLS1F7kCCFEf29e1oO2RLmwk4JTkCIUw+cw4jGHRFOhyUeDwv&#10;VImLGFBidoVHpuwBXciiJMCihCbWYg+thTToSoSWkQgBN73Pi3Ae/WqAgE1x5do/6npGg0VYSnWc&#10;syCkI8T0WdZ/WOMfHDn4sv9TnuEhSiNt2IoFStsE4+yojVBDWEfejO7SgEUotByEIzAi08KD4/s+&#10;rcimWI7LGwI2xaShGUXxSvMokba/bcnevsRWK9Qj/nDg9V3tr+bVjztvlIdC01uZgELzEqSGyipM&#10;kHzrI0sogrfoLUemjSuc8uq98+QIu7AyzKcL25nJCsf8jcoYBbS5NDMUxkYGD1bklKW/WxS/ODdu&#10;6b6ClIaKnOceuXv9sjfqyjJrS7fuK0ypyowuS11Zkrhkb05sXVXx4KB6GhJ9KC8v374jI6ay+eHM&#10;hmdzG4ub/kFPlnNG/ADM1Mkc0P5IAzd34432Nx94gT6IpLzALjAi1XHASVeuXOnyZRrIHeHOKOow&#10;GTWAgFCiz8vL81rlzpR3Jmby0Qb0jfAgrlKDCCpPJOOpfvGfP3/l7ze0NUz5Vsbc3Nzvfe97F110&#10;kXQh9emnn37sscfmzJnzrW9964477mCQFZ5//nnqXqqmL37xi+YrpWz3zjvvuJ6rpqvf00Vb51h4&#10;KhQVwQHNXvEbBQUFxGBWgwCclTdvC1Xiso7eCx6SzUv7/wI4r8stzALjE4ElpY0b64apY1Odh13Q&#10;TrbVo001Vu8f2LJfhbZpS1yBCAjlGRsb2ZmyonlfiUpe/IA6UTWRMJlxnWMSnvCrLCWqxV/MiviI&#10;ZbkUclrodxeHwsGeocVlhxdUdm9oHIvH808+Nh8OvFXRtatZeUK2Tk5OljbAe0AkeoUGQieuGE1D&#10;eTg46od1YKEgklhwrACXdJSHSxhFJF4F4jFz4TP0Q7O+iwNiR9ImJJlvVEYPP/axj73yyivSZab5&#10;RmWZ5ipxAeWl1B6/+c1voqOj1ajzIWfTFWsQEKdkIwTMhZb1Nfu9bENf7mx7Z0/7wb3Dfd0uBePs&#10;ECAncoEDUrSLCvF3wYIF//7v//6hD33ommuuydySuDP93dLkZc01O/VHbWEF8pW0kDVhL8BdwzH4&#10;rH3OPwaDPe2Fm+ePDE15LScUSFq8SakXmJVZ4uLxwod+roqCATiM3KlRpQtMB4Vpu9SvurraNQIn&#10;sakpIvaAXXx1IxQQK/Iy80k2JdPIyMgQudNFlMyRq7MGhGHpqCjgIKypgZLIXhq4BaZpneQq5ilt&#10;X7z22mv/8i//4soxWMQsELAj1FJ1HOBtTKETyDBb1XEOjgh0ATILoB7iqNkoKirKLKfZF0+C1n36&#10;0582VULAefEDXpNkHA/jylUYhJ+q46yMobFterp1661whoNYmzfbr9/CDBKN7353/PzzR886a/jr&#10;Xx9NSGhOSem45BK7IoNUVJU4v28fNflYcXF3VtbhzMzmvLy28vIhymAuuR5My81tcw22tR35TBNH&#10;gGC0C5rF/GEF8c4lbroomGY1Gq7PSIUsX+jAVfREBgHroBJhbOG4nh77WwpxPUzyshJgjSkpKWiJ&#10;XEUY2pszghVxDLq+94YBhLKv9y4cgUtBMf6ysjLhBfPx9eZdnNA1wvwpByZSfMka++zQYMn0nssF&#10;zmUSCffhg7Q1IAAtFIa4wHyiF7dQo5KRw0mZhtg4pvfsvsA4TfsUoIWEHK/IIAZrZC8aEa4/IzT1&#10;Dj+dVZ/WaqW3Wls8j5j6kduSqnbUdkxMfgQXqeGhfL0Dhm0KGoZAs+qEBpWAdtySbXNMOTJtQr40&#10;NAgtjDBHnBoNZMFfSjVcqsw5erAghQEWS0MNRQAmkxMMDfQeaqgbHepfsXxJalL88EDvyGAv3bGR&#10;oYmxUbIQpnEKzUMYtXVH5oPJu1fu6U1sCcY2TzywdX9zr//zCMcWcL64uBgd1tEamF5VAxd08cXW&#10;5HcEHgH34mpUxwNdg2kkJiaa8UADmeJ2ZsRtAbdgTaaLNIHBihs1UZ6+2nxRIhJg8rreE3BwWfmZ&#10;Z565+OKLf3fBb/OjXm9rmPK+6Ntuu02XuFgN9bY4PbIZ0mLWxN5FDRi/4IIL4id/qxlA+ebNm02G&#10;MFn7Lv6i7eIVqS7E28viGlgT2TPrMM587vU121AlLiqh0yNsrVC+8PH/BtBbr9+eKfa09q6t7snq&#10;sL8xPtt52J/I4O/UR3a7/YirH9o0+WHUCEtcgJKg7WB8bKQ4btH+IvtXE9Q1D5iMjNLS0iR5EiA4&#10;JIuIERNhEV/HaoyYihEh0IRpX4qfCASXFh+8LrHqlbL2uJYg9e3quuFHshuLmo/8qA+piespWi7h&#10;6qFKMl2ySQwfq2TkPQpb4UFKo6MGlOBsp6UB54MRiXRQeyoBxCGX4Jv5dkRXiUuo+shHPrJo0SLp&#10;4hO+8Y1v6BIXYfHXW+KyCOvPnTv3qquuMosQ9gWqYwCuuoMpByIAXmy/nW384yO1O7fnrp+bueqZ&#10;iu3rKXeDkz/oHcqpcpyioiKtjcP9PaXp616554+f/9wnP3Ti8T/8/nc5l1wCeFfUD7X0ai+LsxQp&#10;qSvHe69xsDKvcY960iE84AB6qDqhgW/UJS6HwtuHMVWwb98+rSHMJ40h/5EuQGfEirlE2xQBftWV&#10;0jAzPT3d1zmbYJEZlbjoHnvpraE2KytL3olAl+1QS2Rn0qYBSagcOkDuzTT+YvL4H2zE9E4zBfSg&#10;KiZjYZqLGyY47wknnOD9gkYEalaDuEdtngJzWQ5IwMUn6C7GezSnAEQfncOzV2ZmplYG7FRC7U9+&#10;8pOFCxfKoAba6Cto6CGDdcmCQZM5RGHiPwnF3Ln2q6zCxeeew8VZKSkT3/724H/918CFF05ceGHg&#10;l78MnnqqPeErX8HS7Wk4pFtucT9uvjl4440TV17Zd+ON465L118/ysM1uHOn/WM/9nJOxpKTkwPB&#10;yFQ/GQS1dKUNoB+/gX/T55Ln9aRNESpOAxdtOjekaZqSF8e1O7+Lq3pTgWAIcoQo8aqsi/lhCVo8&#10;CMC0isiBAvnWA5zHpdPsqF+4gwCuunw3NGinz4LMd9lAMD0Y/GAweEbQmvlThywFB6VNg8WlbQIF&#10;NaOOBoZBZoNmMwH7xwliacyEgZH7d07E7ZrhAGFFRUVdeumlRMqf/vSndzogi7r77rvPPvvsU089&#10;9T0NHtBT3da3vOTgopLD75R3bNzfH107uGZvz+JdrQuLD8VUNbcYX6Sp4csiuIE0pc2ykopJNwzw&#10;njBT2twiyo0/xYWhNt7XZpkgFsVkGWFTeMj8LVu2uHRp1iAFKSsrU50ZArKF+DVr1pivy5lA8cQp&#10;I9yEhMSlOVXL9vRsa7OfVuDvxtrBt/LDfQHDsQJ1i2ijWSJqIbqAZB580P6hNhe0+Lyo9XxUEj/O&#10;oOpMgjn6WbZZAA0RW/augMfzViPlW9bo7wmLHIRb1zNTHBxFpY4lb/jnf/7n/JysXakrO5uOvFB2&#10;xx136BLXBE74rLPOMqlFYR566CFdRXMi5riesuGMuq5DbSTd4UZveQ8rdjg/3K+NFJNhpsuUBKFK&#10;XDOdoh3qU4L/K4CeWWuLRk59R0rjKOUrdaz9ZUvOx27th/69HOcnc+zvI7AL4OCqCpVURV7iCgiO&#10;OCvsvTo3fn8hVW5IyhEQRyMhc2laKOBggcvEQgEdCPXNAi4EgsHarqGM+q6U2q78xu6hsSPrQ2FJ&#10;SUn4FOR/F7AOVUc9IJVkxky5QgGeA2kjJuxasxSmYUqSlrEgvvG555779Kc//dJLL61evfrdd9+9&#10;/PLLKY3EmfOX4vbzn//8/fffL1aJJSKgJUuWnHTSSStWrBD7ZTVE/Oabbz766KM6OxRgjL4yYh1t&#10;+1NAgF1rWfOd5/2ftUaT+9sb9taWbK3M2LR727ryrWsKk1btyYphpGF3dmNl3qGqgsbK/IMVuftL&#10;tu6IXlKVGV2xbX1VZhSPwzW7xkYIpEPr168/55xzKC04Gm0CxLTaCGdI2/DhHFYNvccYGewtSVwy&#10;OjSNHkIYpheJgXBw5Mh8XCupbJiDIAjUQGfqgDbpvs49WASmSRuBmjkJaqkvaVBJmk9/hALLotiq&#10;ExYiDjN8wAHSfl2fIFCOYLpQIgW3YAWwi7/EGpSZddTlScAWFBsymMZ8mKYuhIVwlbu8isR4KGcC&#10;326//fYvfvGLmmwNFpRXOARQ65IXpZScjr/ymQIZB9AA8d6jzQgsi0mqjvOdMtCgOk6Oigqdd955&#10;5PNqyIGkqaozFegJ8dpFFczR/qG0tPe++3rvucf+CSKtzsyfM2d4587WtWu7f/CD4AUXWBdeaD/O&#10;Osv6l3/hqvXVr6KcajIgsystJeVWXTgEa2EVTvLw4Y7iYnuCAC2F/6xASsItDQ32akg7NrYOVYUA&#10;rso7tDmszgBRM9QDxXMcqv17RaaOAf38HfqWmJgI/QjOlRDqpxq9wNAg1f1ZXAFrIdro6GgxMLqs&#10;guDNQgWGes1vWrAUx8BKvWQxsmvXLiaovhMDCBgSDwBqYXoKwGRsT9+CN/HqxPjjw/bXLTysupGD&#10;ZSsmP+3AwX0tB1VzRR3AOJwhniFOmAYnkR+D/KVCU5MiA5rBUvqANEiAkPGqVauOO+64Bx54gBHA&#10;FvINEL///e9N43nvwKYVLX0Lig++kle3eU9r30i4WIXUvIk1wLNIg9VQdOiXroBBVEJAWwZRWe2A&#10;YIUclhG4JNoilzQQnMwx7Ud0ZufOnXBSrzw7sCbhikrMZZwzAofi9rVr127atEkNGUCLJPwwZ/v2&#10;7bWNzW8VN6W0BFNbrWT1VsngUzvcynnMARnx8fHIAjLMRDBMtYnh3nKL/SSiaesEjFAJgZksCuCt&#10;+fqAgN2PXsnxFXDVK/3MzEzXc2QV29cN9c14O1bG2F2cIU+lvsUciGfnnnvu8EBP4rzbezua7HcM&#10;jo//7bbbLvrd79RUA++8805qaqoEBhYkVz755JO/9KUvaV/Pgq6vT2N3/Wo57d27d9PgXkKpDALG&#10;4TZWkJKSon0sYFDm+yKUB8O5qZaT6KOoqvN/AGJfqjNbFDd2bT7Qr+pb56FK3KkPuWT/cE55e9+w&#10;reczLXEBokHt8V2VmZuqsqLDVLmA3DHUEwoiYoJUVFQUIQNFQnmWL1+Oq4mLi0PVCWrYNcwBzGS+&#10;vhGPSnUqXYGsZkLPDwUmoPBm2hA5uJeIQGrICvKubPQqkk0jBOsQlbQnIaE03ZovuAULksybNn4M&#10;S9GqxQj+CnFI1xfM11mTKwuirS+ZwMHKx0NU3wAB1BvyAAx3OTE3qIvfb79v2bofV2gPQDwckGx+&#10;ZLCvt+1QS93u5v07m2tKeexI3VxVsZtLzs0+wBedeeaZ73//+0877TRcCpwJM1nAicivkOm0M48J&#10;Du0t3JmyPMxeXEK4EZZhhI+bbrqJDAQ367smgwDtMhNUQBtpmn4YYYnOsKZ22gKIcckRppHrR0Ik&#10;G4UqkFxgNVd9S7hBiPYBnF8EMPM0rtY5kJHIwY2crqqqiiOwjho1IItjTfirUJZIlAnlTAoKCj71&#10;qU/NJdvwg7YsdsHqzQyEEZ3b09AfMQBwJpJnEyKBWWNjZcRHkwkc/J577vna176GT4AGOMDfUKoF&#10;8fhztEX1J4FQ8I5USK+9Zp122rBJOOuQJFBezZ/fu2YNISP4gx8Ezj03eNFFwQsvDJ52WjAmZmLv&#10;3sA559j8R0D8HR0NXHBB4OKLg8uX2zTg5F55xf4yZ2c169JLR4qK+rmddACJCHsR2s03W5dcYr8I&#10;zJx586zNm6sXLw4QRtgd38gcThohSykwYZS00WTJKOCJmatgOL5KzhFgIKbHdv4lLq6H+KddOVpO&#10;pIFKuSrQ20cOlkJ3ydW8OS6koAQu9UUkmIS0Ja91iRxPQYSWNlLxrtzbdrDz32psV15gawaWDH+x&#10;XnQIqbhO5AKTtRox2eQsgBI44BtIYHpGRgaGxIkgCTZCJAxEZmpGxGBfU5XhgHjDNWvWSInLqaFT&#10;F5BwTDNEA97ii4kl/A1/5PcIwnnVMaBzdGEmZ5GuAHYtXLiQnGzevHk6EeGkusRlvui3lLgczZvq&#10;MSgyoqFvxFHivFC27OxsVN2lVJEDmZK8oktwmC7rsCYUsj4Ee5U8FCQFJ+80f/FIwILa03FGVHdo&#10;bGJpaWNuR9B+yajNftVo1Z4u/eUu7xEgAF5JAIZUMwIJM1XHAwwaT/fss6oL0EOvdxa4sgFQWlrq&#10;KreYgE9wTZsFWAEZSd1oAiVxaVF1bnx/52w+gISfZX3Tb/zlL39ZtmxZdHT0Nddc84lPfCI/P3+o&#10;r3PPqtfGXn/NevTRxDPOeONnP7Pf5G0Ai37xxRfhmM4q4H9lZeUFF1zAIjKCOFAMaQvwPNrS0X+R&#10;F+ETkmQQYF8kWyxl2h1sQQphVBdx+DLfLHHZZcuWLdop/a8Dn2kefHbY396/orLD+/otjQLddl7I&#10;lddykxuHk/baajOLEhfAZJzb2Ojo/qK06tw4NeoHjhbq5VbJpfbu3St1rBp1VIgR2ELyioIVFhai&#10;84AshAwP+yovL09PT3dJEHuRkEdEE6VCzSRJCAVOUVxcPIugA3lYh3yPKwqJp8XNshQaC22uWDwL&#10;QBIayy6izHQxVZNFXohEtO/C6UGYeQuEwcnwi8BViUeEDI4mgwKMzsyDTegawwUIoBpRHQNEDdNF&#10;+4BDL7es/+cUuj+zxlPGWw7bP/3ia9qcmijsys1c4FCEp/j4+BtvvPEzn/nMf/zHf+h3X4cB26GE&#10;5Ab8lRj63oH6qTR5WU+L/8dkhJJIMjTohFFI5KqrrsIifMlmkEPBNzIuNTQJBjdv3mwqCZsyjVsw&#10;LnM17NqlYBBJFMZgVT8sRF19BWqCrSHV3EUyZKEEu2ARGQfMhMgw4X5aoOTYHarC0fiLXbMgfwGL&#10;o7SwNJSvZl8mhzrRlVde+Z3vfCeUq5HUBXA7u5hbiCHT4BIOUOs5PIHCaRkYITig3hTe4sc4r3QB&#10;uzz77LMnnXRSqLNrcG9RUZG3SoTaPXvqFy2yvwZl3brhurop761DiMI6vMJZZ42sXbt748Zdv/99&#10;z8c/PvaVrww/91xjQUHhddc1rlhRQ8aFE8vPL7jzzvqLLupgJl4Xv3TnnRMrVrC7vRq16s9+Zr9i&#10;l5ERuP12qjDlOZcuta6/3n4hFxAWLrqIQrIhM3Pw73+3FUlexQU6Dw8POKaZj3OGMBpEARkRsJSX&#10;Y+LMdQ7jLnG5TDzmVHInpGP5hDqvpE3VjwRsCZd9rY4R+GU6ZUZQr6SkJO6iTVrs8v4M4mj0LdBJ&#10;uWs6CDDU15W19vmB63u6z+iGv2SWO3bsoKSBTbgJIjrrJyQklJWVeXNuM96wO5RLWwPH5LU3uhwQ&#10;584lUlKOgAfBaJGWmhExWAq2axo4Gmtqq5AS984779QyZj4pLH9hBceBM2QqmZmZ+NOYmBhiT3Jy&#10;MudNSUmJjY0lAcWLSYwX7XxPAfG+wZtByZAgG2JclHB8yGbw6aef1qWInEvaQOQirMZVeVM9WIH4&#10;pM2R2UgGcWq0YR0MYcHIcybuQjeI6Hl5eXFxcTTwiZwC9QOciMWZAGMhSQZRFdaXrX3BoTgmJS71&#10;jxpyAN9QJ5Evf9PS0iRkFjV2PZ15IKVxKLVxZOO+nucz9k0EQi5+TMABccrShlR8grQBlzSHfYFU&#10;qXLvvBOTsbtM9gZ+gVdJMFvXy4bwKpJEJEKwGjBFg+wQhKmKB0q2dIdIjKYFuqH9JOFzzpw5aDKq&#10;DojHDz30EA538G+3tPzXzwLXXpPzne+kfvnL1oIFNssckAQ/9dRTQp7rHQc4mYsnf3WOmORina6H&#10;uUWcDxqowzyAMDyD1y/h/6FNdfyA8/RNI1x3cWrXi8P/i8AkMUbVmS36R0ZfyGnIabNy2tULuXZl&#10;63nIS7jOe5WtpcW215pdiQvwIXA1EJjYkxNbsX3DxHhIZuLZXAdE7qgErj68bbrAXdgmWifvCVKj&#10;DiQgmhoI6EIhMQjf67qksXv3btNdTAucHp4fXyd5pxcYArGMqy4KIwSmzRnNPIR1QtWQGlAFh5GI&#10;dDEfTm16CUIzuYQ54gUbIRGWog1PXKUCa4YyvVDksamvanE0Lk3Pn07LOt8KnhAMfDAQeCbg+9u5&#10;HJkt9MF9gUMw1Y+Qd/rpp3/0ox+94IILSLQiERMS4S68Fh4JtsAK1hTQlQZzTEWCJKaF0jpfdDXX&#10;7stPVB0DLEJMcT2ho8FVjsBeJHKUFoAGVJlfNyVgJmZCQPTNvAHqQUpmMpMRSeo4IKfTx0FJiBSu&#10;02HLUVFRrsFQYBpKDj2q7wdOrcOTgKNpv80RkAjrAEYIxNNGXmZCOZC71OixAAToV0RcYKOVK1d+&#10;/OMfh7dqyAPz1RT4DIXSBbg16ZaXl+u3bQLEJM9GHROgMGaMJiTBZ1M6L7300vve975QSqhBuuJ9&#10;hxQBOTm545JLxufPt7vIVDsijoZNieA4O5q5aFHCRRdN5OZaHA4544RwtE8/bT3/PBKXm7gLjllv&#10;vmmdfnowObll1arCz352+N576y67bGjDhuAbb1g33WTbbGlp629/a1VVqbck7Ntnv9JLCkMxm5dn&#10;XXYZvG0tKOj5wx/s82rpQIM0wkMXOwAHiIfhLHgJNeSAcZeacXDXiyJTSlzMjOJHRzK0Cu4wKFdd&#10;8FZ9YYCuEJM4p+obYC92wS+YtDIfSmQ+RJOcaZkJMD8zSnkDBtiZ8k5WSnze63n7CvahOq4VALfj&#10;ueAde1EfqlEH6AQk0YAGsjqTNoCeacMwwS0IkkCFeFiQLqaFKrhujwQcx0xAOaxpb1Li3n333ZoG&#10;6HnkkUdKSkqwHGhAjbiFU2BFrt3hA4eCIXCVOo1kggwJe54FkRGCHV2eVADzRd3ZGpa6ogLelhry&#10;pptuuuyyy7S6Q7ZZ84gSEgwQIofyLXHhv7RhkW4TLcR9Qxt2kpqaSqHr1RATmAO3wLHExMTi4mK4&#10;h72J+0BYobiHgOAtxweh5qC9bE1ltXTpUjXkgMNCp9yVn5+vX0Djb3PvcGZD17o97ZUtvYOj0+cQ&#10;RwnUWD/LAKlmqgGFQHVCAMEmJdlf60dw53a9lAvepFY0WXUczMjtTAukw4IuuaMM5gEbqwra6t2/&#10;lxshkBTM4Vyo+nnnncfBxasAKsxTTjllLC0teP31Q3+6rP38X2R96zS7xL3hBst58yFquXz5clQL&#10;u6DqWLFiBXSyjtz+6quvytdNcQTMxPTSTNPVLG2xHaxJz2HBHTt2IFOvQqKlZgbmBV6IpVTHgDc7&#10;l6fYXLz93wKJ6dFT8nZRw47D4/ZbkZ1q1v4ZWPlRXOe1XHnon8nNbp9Yu8vO+2dd4gI8DFKjyq3f&#10;lVmde+TbxVzAraFOpuAYSU9PlwB6TEAcCZV+oYFoBerky2HUWJ6AjwTsgoPNzc0NHzQ5F0U42hUq&#10;OQkFfDj2zu3m4vjw8DrPZNRb78VkQol5WJbdunWrNu1QwJXpCCU+X9oCTNu3xIW98FB1poJFCPeq&#10;MxWQRKCcVucHWge63+q2Pm1Z77OsH1lWNqdVlwDOh/U5rOr7QZjjit3IkYCFx/vIRz5y+eWX41XU&#10;hbBgKdZBOnAYBcBzElvlLyMQY5YEopA4tzB64sLYyFBJ4lLX2/5hEQdkC991EApbkJwwAcKQhYxD&#10;jKvEZR3JByBVT3MBPhRN/ap5RuRQeHiThxL6VWcShA+sQ3WmA8eBh+bTmiagVoKRSSpd3AgnpY3+&#10;aCXnsGQ+JvNNQCq7oKLMIdLBBLosThefQBtMmyGEB1KAsaGUGZ585jOfQc2gWQ1NBazQqQVt1NU8&#10;tag39xJtTX8C/aHkOAuwryuTKSsrMxOhjRs3Hn/88eFfooceAjfaqPoOysqsK6+0nniilSOiwsxB&#10;qTTleGbNfMSBa0WOFBYrVtiv915yifXnP1tz5pBewmSZdQSsRln6P/9j5yP//d/2cy5r1uSfdtr4&#10;00+PUOJyorS06osvtvbunVJ2Qs8DD1jFxdall5IVdGdkdFx9te2x9TvAicXSCAMW1zk/wNtzENTA&#10;dXbmoJyq4wDhutRAlbiyYlJSkuR2KBMrohahtAqg2cxRnRDgdvjLOsQVtlCjBpAERLtiAzLQn2nh&#10;VHhqlwPlLswGrtFmWVYwoy8jfd2dedHzk9a9ffCaBut4y/L/Ep8jYJd3331XM4sVMFR2AdROLsqZ&#10;Zj5nKWAONMBA1IjzAqyFv6ysZswEbIHLEOZzdszbZBHjixcvpsT96U9/+uSTT1LoXnHFFd/85jd/&#10;/vOfY0WhPFEosBp3UeiSMXBq3KK6cOwAE0KpCrorDbjnkjIKcP755y9YsACu6hjJoH5/F5RLwYM4&#10;APoQvsRFRnBSS5MdtVoiaDwOaQruEi+DyrELplheXl5SUgJn4M/27dtRSxJ3iMHaoYS7ZCkdmDWc&#10;xPSIf2QXCgNu1LtrME2WosSljFGjjg6g5NLmXuou773/MHBw7Shhu+loGNeXwgDaqciuvRZh2cHD&#10;exbW9CpJcnIyIlMdZ2vfLPBogKRc5oxOmk94tdVX1O6cZYkiIIi+8cYbZ599NvYl2SpGikZ997vf&#10;XXTBBUNXXEFZ2/bb85L+6dPpX/nKwF/+QlVUW1qKdX9nEv/2b/+WkZGRnZ1N+9lnn129evXSpUsl&#10;HuNkWMrZRwFV1PaCu5c22q49A+rkyrQECCVUMq2BourFTYglmmA1LGjLli0Yi8u0ZwcWZHd0AMzU&#10;Fjg7ZMz0Lhf6RsZWlbdktQaocvOdh7yQa9e6kw+70HVeyF1V2VHbYSeLR1PiQjABxTn1eFVm9IGS&#10;rfp3WVyA/3g/JMstKAZeS3uPYwKJaKrjB0SMenuzTMmbp+U8AiIMxcfHo4GRiIk5kEQZb/qH8MAu&#10;sESXKkKe5LhhQNKv4y8HZEe9CKKha0aoUIBg4ouYCQrMfO6VSwIs1DdKEh2k6vCC+fI8ly9gKUkd&#10;e6n+VLA7fluVMbWWdYHzpuXfckJotScQgGCvmWj6QjjgKzIGCWr4rq997Wtk8K7zHhNAJFpH7Igw&#10;0arbldFQrn45H3rIDXALKIaMmIB7WBPMV/2pYF9KXFYg1iMdOEBQ8yq/Ca5iCGb8Yn1JTtAK2jII&#10;JPR7WUpawi6qExnQEMxEYjTHRG+xYtqc2mXOqAH1D0pIm62RO0ejwenIeUzZMSiLoDwszhG8pJpg&#10;ZQ7IiQDHZ0FWDqWWLkAwwg1joVw999xzTz/9dB3dvIDzWo0hFdPTBEOGOBCcD2meDAIO6MoKjh46&#10;cRXAB5I6LQW894c+9KGEhATpegErSAD0S5ScgJL5uecsCsiKCvtbbGWcadoXwRNRJDl1YmKiS+ih&#10;gHBwRWxBNbpkib3RmWfiP+034n3ve71Llxb++78TkqzXXqt//nnrwIF6uIuCwEj+IquYGLtx3XXc&#10;2Bkf3/Hmm/bTgjsnP0ulc/4wgHKRi4BwJgrMOmrIgbg41QmRnKgSF+4ThrWbgC+sqPXAF1ytqKgI&#10;palchek1NTWYa6g5jGNpbGpuBJUEDBSOQaTlmx5hV9orYZPmsbm9tLQkZuETteW5o/0jwX8NWh9x&#10;vlxhOuAotfZAOcenwS74OBcfcDRec0Jf0U6kgg0zAU2a0dtfTcAQTi1M4zjCIrkE4CdcpRaixL3l&#10;lltSUlLWrVsH5SjBo48+ygQmz5s3784779RZLPn6dahbWLCRRAvMgEgcqiKdHSDJ9SyGRpgSF06+&#10;/fbbEMYZteIienRD2jBZIpBT4dqfxfW+hQMJmiUugURTQpc2WbjeF56zCOrELQiUv7RZQeiHjSgG&#10;MpX5NIg3DEKPKCQjGjCQ3JR0zfQpok6qMwk2FR0jG9BfN0WXE3F26cIltpD2Px7wAeegrQCCZ1Hi&#10;Ak5TVWW/fWXnzimfShCIyavOJN555x1T+YWxqnPsgNma+skWWJPqcMC2xp0pni+GngmQIzaLPqNO&#10;LE4DHrIj6D9wYIK6/4Ybxq6+uuO/z2n5rzPHLr/cuuaa0djYHudDjxqsIKqCEhYWFmrdwAnTlbYA&#10;U9I6D8fYTga114LVWLq0TbA4aq86IcC+Xh0GoVJhvAqxLSYmJi8vD/1XoxED+glGBQUFOIF3330X&#10;XxcVFRUbG0uMyM/P13E9EjDZNMZZAP1s6R1+Jbc+rXGEOlbeq1zIY/K1XHn9lip3x+HxjZXq6bOj&#10;KXEBLkvsKzAxvr8wtTovgUJfLrnATGoS0ui4uDi0whs3Zw2UJxJWo2DeV8thAiSFr5QwCjQEL4e4&#10;vU4gDNCoLVu26IgQBszEEFyL41t83Y4J5uB7ZQ7kYTj6gFhlRkYG1oeST0s295LRitmygplnCzBw&#10;bdQmCAShFsefwDfV8YC7UHhXfSLgEuEJL3FkZUyz2LLIQqMs60zLyrHf/c4cdTU0UE7xML5gfdTy&#10;6quvPuGEE6699lrWJGLiQHxPOjuwhciIJBZBqNEQGBnsS5l/98SE/cZjKEGCvmYCY4nd6PMR/hhA&#10;fOz1xz/+kUyP47MUI74zNbiKEzO/BReCRSG53SzhWArCtI6ZIN9ASVQnYnBAtkD/UTlu5y9a4T11&#10;qfO7o0IeSg5naDPTpaiosU6EZipE1uEuiGFZvDqaiYKFclNwAM2HS6GkAFCtr3/969///vd9w5kG&#10;0sSDSZulCPeacojB+TCIdJgmg4B9j6GKCnA15ppsCtnaJ5DDn3TSSZLD+wJ2kdLLZHKixx6zXyal&#10;ZIF/RG0dW1EqfVi0VII+DE9OTuawMj4tyIauuMKuUam4WQD2p6XZ3xv66qucwn764957t7zwQvCW&#10;W9pJNIqLWy++mFzaOvdc67bbrLg4trMXyciwnnqq58knUTw7h9TlFVYjjTCAYH0KwMElG9eJjQaK&#10;pFpOAPImlvaPBuF3qA3k/CyNYkWYi7AiquCyRrwMVkFhJkaiRj2AVuzEy3Ric7nzVdEsi+V7KcGn&#10;oNk0WBwu0JZdmI9X2pKWnLTy5bpdO4LBgAUn/8n5xfMI3AKqI5miHEoarviHNaKUsEj1JwFJlIWo&#10;IKfGfjBjKPdOiwTcK+6DNpyEEs0BKIGxSIe2fKPyn/70J3yE8B/aMjMzuXHlypXLli17+umnP/vZ&#10;z0r8w4Z9v3fRF+zCFvJVH+QrcNgl31kAKaMMqjMVsEsOCJEujiFZ7J/Giy++KKcGmId+oQnDFk2A&#10;7UxAXjnOl7aZYHGXVRBf8QLasdKA4awjPDcBKyAJm0Ga/EVD2JEG8xkBLM4cTgeXWBZhCSCGLdAK&#10;bmFcKihRJO51+XTYKzXDmjVr0CIZZF8ZBExgfNrg/d4B36TdExCC5TgA9ro4HB6lpdZf/xqMjZ0S&#10;kzgv/FSdSSAR9Fx1HDCCnqjOMQVSk+AB8KTmE7pjI0P5m17X550dWBwtFVXHhxzRATZdsIAS134/&#10;0Ec/2nXiCb0nHG+deKL91YTG82gcHAqljbJpnwC8H1c2J3CjJKAMYiAyiDcQw3FBbxEGotKqYwC7&#10;AKrjAWQQbkkjYCyOBdAgbpWUlJD2oV3EIBp4YEAxjP/JyspiGhZdXFyMH+YULCKrIQsOiJVxF2fh&#10;FpI/VCi8jLAgRKA6R4GJQCCpujW2tl++WerIm5MnS9yctok1VR0N3UoER1nioiqQLWeH+VVZMfVl&#10;mXZ0CwE4ozX5mMDUvWmBc4BarWkCvB8ezBvrkRc6g1Z4330XOSCP7GXaShVt0fqjIcFadfwA8/FL&#10;sjJHY754P7IUaIZyrsLtssO9m/Z2zN/VGr+vo3PQf0EMUL/JiCjg8pks4lu9sF2YZwcgnnAf/uCs&#10;AJH6qSvUQ9IzV7Q9gpWW9WEr+IHgoT8dGjs4RY6+CPU6B+tjs3CMw+K0ly5d+uUvf/miiy5iEGIg&#10;iUtw8hjGNQnleFdWxr+xKSEYFkEe7IUe9JDxrPWv7S3NYaYv2TATqiDPFaYZ516I50bA4t7P4oaB&#10;eD9psxQy1QoPtaY/lxJUdaaCmXh71Tl2gB5yKpytMAQuiYeHe+iJOBM5PgeH8mPoXjgpa3JkuMH6&#10;kkfR5qTA6zFMEDXOPvvsL3zhC9737rkAe7X+C/O1cCGAS/grFjHPdUwihQswFpaqziRKJ3+cCao+&#10;+tGPPmt+M+ckIIwQT8SEIZxj5Ur7o7Dr13MWNQEGaj+mn6cgjWFcBimpZJdjBYiBReKyIC8Uu9hU&#10;lIqDU03IIMHaZVxeuEoG1J7jAC1HDXNrmCCqa+K42rp69hamSE0VuQZzFyqC6Yreo6zychNtWTAU&#10;oANn4Z2DZyEb4PxconjzUsLJcWFyI/LjzNKmQTmXlZlREPNW64HJ7/yMt5219Z9ctnvhwV7kUjTg&#10;LKvRQBIuCrE9L4uZvHHjRqiFHg5F6GIFWOG6NxLAf70pJ4WrehF4gkmzOCPw/KGHHqLEvf/++00W&#10;cYkVRJVpk1pde+21cmmm4HZUEwKSk5PXrVtHOJdYri7PEJwlVGXCJfwaDQ6IZGVQwHhiYuKTTz75&#10;4x//GEpkkDwYSqTNBDEDboT5EAydcklD2Kg6k8ASqqqqtIz4CzAVHAESFO1lZeaIMrMyW3AVBZDJ&#10;cheUyBwZdIHJWhYIDpdNm0FIoqHBRsIcSlz9KjQZm/ZZu3btwg+yiHT/8UhJSTFzXLghXJIu+i/2&#10;EiE4B0L72c+GzF8kIby52ALYBfVTHQfEKpH4MQe6pBMLOC/PrQjgfH7U67P7UmUTrNPQ0EA0RRmO&#10;mAPs2L3b/piyU+IGfve79v/8SR8l7iWXqG/od0CCrhUA52laIgVh9dTvEWBxnThyFthIgwPqwiPU&#10;MyamlEOBrb1RBEAeeZKZq3nBHAGLTAs1dTq1ZwIKCQeio6PNJ3R9gZp5vcEswKaLChsymify2q2C&#10;qd87lXxw+JXcA239R+rtoyxxAUvpXAHOFMYuqC2d8psTkYO7cGUkTCxIgkLox3OGXwov56rHwoPJ&#10;3kyOjRISEiBe9R03grtDakye3Vk0WArP791UAwdlBlMBXXx++K1ZUy/LEbAmzG3Tpk06TDBe1Ni1&#10;tro7x/6K+2BG28QrBQcP9fgYFwQQLKSNurr2RQoop+oYwE7DeDwWWb169bT5ItNYn/jFEQhD4Y9s&#10;Ba3RzaOBjwTs36H4J8ua8rtRPiDlUy0DEvvYSO9FAwI+9alPfetb3xIHIlfxbNM+PTEjyLICYgra&#10;S06Fa4IDdJFaZ9P+up3+P2nGLYgJhtNQQ84g95J9cbseRy4RlrjsSPUoaS1ddLWkpAQ/KUshDty1&#10;uV2YRIsVNm/eHCqVmjVQPCxRaGBryWc4IJTIIH/RHIyIhoz4AsPHA3O7Tl0ihCzrgrrmByL1TTfd&#10;9IEPfOCXv/xlJLkH3NYejJVRPx0KpcRFsjk5OSbbQ9VsRwM2xS5UZxIQQLKBZGH4ySef/OCDD6oL&#10;k4BgHHVsbCwNUqYf/chauxYtYlxNADo9YB2sSQbxUZJToWMk0qGUanaApdR9ei8I0Cw1oT0eybZu&#10;c1JJhsMAyk1/jnQQNJIyBwVmQNfZjonjunt6sTrOz65cDq9bvuAWFAg7gfTwt3MV+8QGmO+aSZdx&#10;MlpJkrAub7bEiMgS4HTEE0E5AXvLli31B6pLk5Ye2mt8xuwlzmdZt6teeOAHccE02II12cvFLLTT&#10;W7gyjeBaUVEB97AcTocYvLVxJOB2wNZyOqBzGhaHIegQIxwWd/nmm29S4srv4srtAohfsmSJtHHB&#10;xD9up3b6HxLoWYH12Rc1IirL11AD2tPK2oQcQXWmApuEq9LWBiOA/+ecc865555LPa9vLyoq0vNp&#10;iIMjgCEddvF9Po91YKzqGEAJucQi/OV2lsJCqARw0/gUec6CfZmgNxIgdHSVu7wq6gL+C4lwL7zC&#10;acJJNMSVykgqQOOtt96SEhcVQtzORbsAjo+Pn2nMOLZYu3at6VmgVrgtXU5nMidCFBU133DDWFKS&#10;6sJqyQBMIALXy/Jk52IU4cFSSNyxIVuCMBPQEEGoSVOBKJksbeZkZmaawq0vy9iXP0nrUYA1sR2O&#10;gA5AoSKG2PDGG1LiUtkGLrmk/QPv7//1OcFHHuEic6DcFaE18wEpZn5+vuo4QH/0fFQOlaZhlrgU&#10;G15uszJarTqhwdbeOK0BD2W7GQEzwcQ4JmAFDsgWsAiwGm1sTYyULqDNNFcQgbdlZWUIDvdr8scF&#10;7sV3qc5RYGhsfEtt1/LKzvnlHfPKO9+q6Fq8uyPhQE9xc+/o+BQVdZW4SJ8D4lHRSRpyHH32UKaE&#10;7JCOluCe7JiDFe53rIQHngQmN7e2Zta2V7UdKVlho1DiyzR4DmGqExkQird0pItfxb+RGOHDSfrl&#10;feZhJDUj4FepltF81Z8KgqaLHiAlq+r4gatwhhsRGUyAUciRu0zbGRmbiKluz+0IyhMcBfYXjwWj&#10;anryG931KjdyXhqQql2NgC18X8IFbOrN6kxERUXNwv2GAUfGiLpKu6zrLOtDlv05r7sgWl11AVbo&#10;N1VpoEvoqpfhjJBCfOc73znrrLPMuh2tRs3gCfyh4XVNxxbjo8OVOzYGJnx24ezYo0k5rglTRQSu&#10;4+BtbrzxRq5qMMKhsGUxbdiC1pEswUwaoudoEZe0zotJSluA7zLjjhfwJy0tTUqXYwLoSUlJER3j&#10;FPJUGuszjiDEWXGoUJbCEajYs7Ozi4uL0XBu57A7d+7My8sjdiNu/doP4Pg4AZK011577cknn7zn&#10;nnv+/Oc/U6aeeeaZp59++qmnfvWcs8++6MILLvrdhVSw999/3wMP3P/Cc88sXbzgjXnzFixY8Pbb&#10;bz/66KOXXHLJ17/+9e9+97uvvvoq3FB0hAVuwbQRRGw7Um69xpr41cT4WePj54w3zGsI6p+laLR6&#10;H+m1/suyFjpdVPVly6L2DPW2fYqsNy3rSsu6ns2cESLA65Z1hWX91bnqILAx0D2vO7g8qL7UDR/8&#10;lmVlWP0r+6turhrsG/zUpz517b9eG/yfoPXfluU8CRMYD/TN7at+dl/2AxN3Xme9+AK1t7MWWkOa&#10;v8NucBxcijNqtVa2jr88bj1vTYypXzwajx1vuLRh9L9GrSkvFhwt0Ad0G+GKYvi6KS4xQdoYBeoh&#10;baDHQwENNF0ERoQEkaM5KDDDEzt6VcL+LC56TEyCSjX2HgBeo1UYsMuDaJB2EP8gEfun1PESI7dD&#10;KsCBSprCZKyIG/s7Wwtj3uxsmvqZnD84JW6U6oUB66xbtw72YdiSB7OFCE/AILurjgPmwPGYmBhM&#10;GrYygaOxTiRpogscDQ0Q18bpaLOUvoRo5LBcoggnRWDrxYsXn3jiibfeeivKjW4BiGfmz372Myoi&#10;JsBD/SwjSTB+QdpHDxwfZGzYsIFTa2c9LXDlJj9N4AFtj+NUqtLQYH2XtpAb6fyAhngu/CbrMxNX&#10;61pBwATtBXwBbfAc2cFDzhWKVERA2m2+2gyFWCNk4FDw7yxCm9s12dzCmvyFMFJwGqZ5M00sn3Vw&#10;2Tt27GAEauUqg9yiu+HBjWyBqkAeCRPMZCMBykAX0EDDmcNMEKH4kpOTXdwzRc95Q2WWYcBdra29&#10;F15oRUdDuf3UjLpgAL2FeNVx4HoSxAvYi1ZwFw01ZAD5soIpHRNmHrx7927z1YmxkaHC2Pmur+IM&#10;BRbBRmAyFs0xaZjEwHbJeLiEYtDFnQXvvFOXuNbvfx84/vjWH3939Iq/9La2oh7MVDc7cNkdLp4c&#10;xTwRB9R+n/XRWBqmVjM/FH9UKzTYmqRHdfzAeTEEVCKMgkEtBEAPVDEZjxdqZhhABsxhO/PsGCNG&#10;xAEZV0NTAVUwZxbbzRq6xOXInBTbDJXFchD8GAzxVVForqqqIjLa3BsbLUl8+9DeojDvWNZgX5ZF&#10;DZr6hl4saHxnX9+buzv/nlG7t+3IcwToGLS5qgsGXVEvQsB8X4sGoj8k06p/7MAZt27d6lVsiOFo&#10;qjMJuMF81fEDnOHs/IVgZhJeN23aZHp+QefQ2IZ9PTkd9i8h8yhQVa61YOfhnuEpQYTMnkVkWTU0&#10;CZQ2FLskdqiOH8hAvGnf7ABtbMeCynZQjfWW+rLlf7KsImdkKoh3LmWmayadXhCA/uVf/uXUU091&#10;uTUAAWyN/uN+UXVmoicYLEAzuarmHR0mxscqMzaNj02pElkctcQdqb4DqfRUx1Fd6OF0mPP69et/&#10;9atfyefeybhgGm2KT5wP6Th6WFhYiHeSyMji3FhdXW0GSg5FRDYdEdtxdtUJDdYhKzgm3MAu5CVE&#10;2lCCEqJsdIlQMoKuhqoLOBFl7caNG1kkFDFYWWlpKfl5VFTUSy+9dMYZZ3zmM5854fgPfPikD33m&#10;M58+7RtfO+P071528W+fevyRp558/JFHHnniiSf+8pe/fO973/vhD3/4ta+dip587nOf++xnP0vt&#10;98lPfOLTn/z4Zz/18TN/8qPojesGB2ZQrbg8G1TBfKvcsuKs/h77E55j7461vj3lzSyNBxut852S&#10;FflQu11KBFWXfLDLeQ4Iis6xrA3OSAK24TR+b1mxTqPUsr5ktTY4XzLHaoTQTMu6z7kUtEZOGSld&#10;V/q9U7/3xz/+0aZtiRX8pmMLC2r2/Gv7/fePX3aZ1cLiFY4N1ljW95y2A/3sGPTbbiTTCl4R3Fvp&#10;fJt6j3VwxUFbqaAHSo4dWByHpo2dQ5GmutSApFE7B4lr0gbcpbMRX2ALpluTElfKHDU0CZbS+7Km&#10;ZDsmjmtvt79JIvx+RwMOz/ooGeZtS9cPWFFiYiK5KbRCsdf3cS/RBTUFeGEJkGgAqQzesOtwQ3HC&#10;2z2tnkrgK86XBIb8KgQFNoX72CHLSpKH43Y5O2+kgWY8HQU2TBcBMwHB6Oo0Eghz5EkyyEAhOCbH&#10;pw3wufBERMNhcaA4TfRmzZo1c+bMuemmm/72t7/ReMwBDuI6BxAAJcuWLdPacGxLXCCkFhUVUeu6&#10;2BIKTMM1q85UwAQ8qQh32iSbEKJFw0lRehpIR27En/pWQWwBJ9klQmp9gVwIeKiiSAf2FhQUoAN5&#10;eXkoIeEKMhAf4QFd2rlzp2gpwGcJVRXOr66ZZRtnQfo0oG3FihWcDsZqK4VagmUktsldcIAbIS/8&#10;GSGGgzAN1mFr0Gy71LCgxEVLVccBZOu7IE+OMCOgzxBA9Hz4YevNN+1Pi6kLk4DDZAnaRQLO5c0O&#10;TXAuTgTbuVcNeYCOydPJqm9ALFHamPOWLVO+hx0PM9gTJsopQCTKgDfLz8/HOjBY1AM3haNga5kD&#10;8yWjZaSnrW3grrv6//zngQsuGPjwh/t+/eve88/vP+GE/l+f23ruz2py1HdRmMAtmIPsSIJl+kyO&#10;r3NxxCT2gm5oh4DSiuG4gDKoVmiwNVzyUmWCq9CDp8LtI1nmI26oglRsFtpgL/YIDTKubps52Ihz&#10;eaUJezmjV6kEaAg0hDeTYwgpcWECFmrqcyhwKLgE61TfALzivJyOQDM+OlyWtqq17sgPOXrBfKTP&#10;vhx5fGJixa5m+0ePnI8Q53bYLzbGVB0en1CiZE1MgMXhJ7tzF/fOmkv4w6OR7OyAQ/YqAxxzuVAO&#10;xQHD6zDGgp0yR1KX3Nzc4vK6nF1D+xvHDrZQcql7E/a2xjeOZLTbP4NMiWszttPK6bQ21Q6k7jvy&#10;Ui38T09PZzUo8aoluYSvPUKn6zk+LwgQOATVOTrAuuzsbHe4OWBZV0++G86jC5KzqY4DeAVUxw/M&#10;R0wf+chHbr/9dh0ivWAalMhqMAeLgG+inNMGrPAITExUZkSNj055Coy9XBaHObCj6bRzcnJw5kgE&#10;hqNUJGByKTxYB3fHLSbZrIaz1YsDzjutTgq4S4LLUdoXBOCXdOBgdw7FmjgB5CKaj3+WqyZQSzIZ&#10;ghrnCk8w6xCbfvvb337961//yEkf/Pd/+9qzj96bkhBTnJfVdvjIt2m6AMcIl6giJ4Uk8Zx1tfsP&#10;1dUcrq08tKewKjOqOH5xxY6NXc0RvV/SpTMw3w6FDEzYwXR4cHj4p8OVmeojrAJ2tMg1TndeLH3N&#10;sYJpMWJZt3nKjecs+yuBWPgBy7rcTpzsEHCZ871uZZb1fYKx/TVvwfOD7bXtP//Jz3/605+SPZas&#10;KWn/t/a4uG23ntV2x78Gc3PhuWOAi3Bn9m9Z22UzkSRox3edFMFt2MWyQ5cNtR1WdGRkZNhPUhRP&#10;viJ9jACvJOlFWyRGEO4l09CAGG3g2K9+ozLgUqinTgTcqNMVgDLAN/yAOShAuFqRIMA1gUvHdXX7&#10;f6fcLMCx4TikQD2WA3BJCCD8YVBoMnt8Jff6JgGswzh8RDXxL6KItLFPxruaa7PWPD/Y7UmyOSl+&#10;+aeqFwasT/hhWWwJGuAGpquuOfZMbWZSxUwEFh8fj5dBEkyggBETQgbhD6sB69mX43AQuqzJjezL&#10;7rThCazTL53haHCvoTI2FxDzww8/zO0QA39Y6piXuBoEfk6hOtMBwnwDOYAbXOXgeFV3iJ0KdF2H&#10;IoSCIGjAN/w1i2BymDTryAQX4C2pLQyHnwJWUC2nLYBj2mZoIGLOCPNRD1ZmJtvhhiiB2M7XdhjE&#10;/pnAZBlBhRiUJ0e1S2I1KUWYBv1r167FENhIdAlQIE37fC3L4qbhSfhpocDt0IZcwtxOQHW9jw6e&#10;2DFgEpGURi5wZFEGpH355T0vvzzueu8VZoWBm8oA/8MYF5Jy1eFhgEChWVyzCf38CBPWr18vbUFN&#10;YUp7Q7jfc4OBOLGEhAREryUogDZEmZycrB0FIkPQtpqlptrfNTX5dVPyKq79dVOXXBK8+eZdsYtb&#10;aie/WWAS6DxaqjoOEJApDoBeyV1sAd9oIGhocC5axcXF3koAiJtVndCAAAQRob4xDVlLmgLwaVCi&#10;rk2CEeYAMUBpIAImw1IgrkMuefdFG7EpF8+hkCRM+woXuGXa/OxYgRI3KirKl+FhAIVmhu0CnOTI&#10;LYfqcza93tV6CLZwfCYDTAbWcXxAfEFYcCwQDG4sb0o9ZH8RtP1Ko/PI77TSD43E7GlxvbOaRY6e&#10;M8hLDPwfCcwKr2tqCG044NIN2IVGqY4fuEv8AwtyCv4S6WoOjry6tiu3fChmR9/hDiWXefl1W9uC&#10;mR1WNpVtl13fZnVaGR3W2gP9O2qP5CSUBPIl7Wxtp6FTQbCG56ozCWggvoSPhiAzMzPCxCAM2AsL&#10;3bhxo2QjPqgkblnWrZb1a/vLlqXW5S6vVkf45BEZ14knnjjtd2V5AUM4L8aLCSAax2EMRrKjBjvu&#10;yd48Ojwlb8Ezm6ymLaEZMJ8QGRsbiyPS1CLH8J/FZSZzuAU6TeEyjnkicRfNqKi5fngwDbnraDUL&#10;QFVcXByso81qeFoJ4oxABg1461UG3ALaSw5WaHylvxccjVTngQce+MpXvvLpT378P358xouPP9Da&#10;OLPnvDBkr6VoBKGkuXZn8vKc9XPryzL7OppC/ZoaoOyB56rjnFfnYOQMI1tGhm4ckndHyiAgcNhO&#10;Y41lv1F/NfeocfvLxr0PQGKy2HkySBs9G660rF+RnqJPlnWxZT1hM9BOAv/kvEWZNec774/4qzPB&#10;ss4666xf/OIXOO3969s2XTZx0UXWZorhr1HtwHrLusGy3nDeTHGqc+O99g99dZZ0kq86+00+U1Zm&#10;9fyuJzBmSwcdLsovso2XWj3kN6/PEuy1Zs0afKPWE7hqajU81ErCZFJZaQNoDu+1OIspfXnFmEGv&#10;TiJBbV+4BeKmtAVotfrRoNmBA2AP8BGwFn9xeVgL+oR5s1kkrgdbRajMZAUtLQ08rwQAqOcwwjIG&#10;N2zYwNatdZWlycuG+92VvQ0mvuq8hWA6oNyoHfoN8fyFs9oe6CIJF9cgIzU1VX9nAMES1sslOGDa&#10;SSiwIDUDhif84VCcHSWQ0xGSObJ2uHSJPVIBykgYQLx8y9y3vvWtb37zm1dddRV7vXclLqcw388Z&#10;HhwWwfmegkFRG6hFGdSoH2A73lna3CXumFvQN5iGV5InF2WCF9zCFmHAOlDCFiwiWo1RMY5okDIl&#10;KIGBUoG2CCsMSFDyJn+oHSECV4mLiIUhnAINp8SNj4/XdRqUUGWxtXRDwddqZgQO4lVyE4h45+Rv&#10;mgmg2XxNHhpUK2KwnfZWVVV733rLeughlpUBGzAkIyPDzE0RCvuqjgdYE1CdCKBjuQlRIRpshDjM&#10;3Tsaqxt2h/vmRhIOeTuN6jugVihv7ctu6OoZGkWgUuhKeg21SN9+o3aIEteKjx8dGiiOX1i3a8p3&#10;CyEvXawKUC2XgNAizV6tUVVVVbIOjs7XbFEkrZxhgCET2FCAMCnItED5ESiWy47QgzhQCReYgxoA&#10;BAFtjHAozArWuTSBq8jOZZIYaVpaGnepvgFuZ8fdzlfIqKH3DHfffXd0dLSL4EjA8fdN/uqDFxyW&#10;I3S3NaUve7Spfh9ShgMwh7/og4RgzZA9rX3r93bJz/nK92Ppx6aanpb+Y88EGIsjVZ1/FDhvYmKi&#10;VngA29FVl2IQtsJnJrDR5m13N46RFci2sdl9DSPVDXZQLqoc7uxRt8/Lq7O/Vdv5Mm3+yivkPJ7P&#10;bcirU+6FFfQnZlF1l0JK5FIdA+QDyFF1QoPE8WhKHQGHpeZ0+S4f3Oi8bPAxy7rFfgkB/YS36tIk&#10;wgRfF55//vmTTz6Z3Eb1Zwi4Kj4B4mEgngRiIrEy5uzLT+rvOqIkCNd2xQZYUHsGtiDu44WkK0Bq&#10;YUpcruIeWdPlXtga5dSZnglkzbjqRABWJty4yI4Q3LV9+3adtUKtrINR4HCEhyQ/LiJRj61bt+bn&#10;5+N+vfQLuDczM+O8c8/51Kc+ddJJH3z5pRf2Ve8ZGfb/zEh4sJFXu1xgu7GRoe6W+r1Zmwti3mze&#10;V6ouTAUa4jIlnWSSAwzeMDhaNwozzUPBCjhgv4T7N8s6GyVQ49YP/R5g0Hm19r+d35cWcGhi6TXO&#10;Z3TRHYrVZ+xhFCPwh4C11JnwgPMqLkXy5facxx9//Mc//vHqle2/OcPatJYMAS/gfBKeyvlly/oP&#10;yyKd3GBZv+Pkzpq/szqv78QMnf0mRVZmBS4PBMftT1gkJCQM9g/aH9xdO1kqHzvAfLQIheFEojPw&#10;2UwJzOeXuVQ09af4ca1hHA4+zbS4nJwctJT5Wmk1MChtZfhtl2aSQ864xOUw7IRTwAtwBjaW480C&#10;+A75SDp0Ix6X64dWdgFsIRWgjLMv7ri7q6t257ai2AVkgTI+BRwzznn2RUk/JGA0SSdpBK6ZjdBs&#10;Ei/NJgzD9Js02B29IVlkMiMwVwpjmYDlhOcGZ0Qkegsmw0zOLpJDWbmKu9GLuJzRtGBZArOGEEk6&#10;e+WV2NmxB1vAPdWZDtDGcULlFhwZtmAJZLGIO1RiR3ZiRnTJZuQ1RgTBeeGhPMGJ7OjijpEgKyNf&#10;kmlsgAZd5M449MNbhIg5QR40CCCSdSBG9BxxZ2VlIQhW4Kqz8/RgQUKCUMhG0FPufJ+ZriJYn3G2&#10;FolTUy1btkwu0S0tLYVa6foCsjmIK/TODpxXnuVR/akgDHB21ZkEqq59K37AZbzTgvnaovGSHOL1&#10;163777e0h0QBcnNzTW3hsKrlByQeuWgEKIwrqzB9KLmyBH7BQHdrVWbIj/Uj5ZiYGM0QsKe19838&#10;2hdyGuYVH15c1vZGcdP8woOFjV2HW9uou0hM4QDr96C6t99+pMQ95RT7QYl7331IhXWIVOVbVk/5&#10;Fj1nOzRHdRy/4UrCYAVeRRgiJkCD00lVj+LJ2ybtqVNBiPJm4b7gdlbDmjAQrAn1ZiMAYQArZhdU&#10;lL8wWcBVDAptYT73CsEQyVK0kbgvSV6wDhxgZVPiEOAtudkoPj6emao/FWyHq0EKpuCOLdjimmuu&#10;oUZS/RmC23EX4sZDoaf1YMX2DRPj4Y6wo65zW/OY/X1IzqPQKHHj6gf2d84sB4gEUC6u7x8MtBdn&#10;pRWDhmnFAFtAf1THA+aLlmIC4nDQEJw/4ztKBls7bY3NKh3sH1KK+kZ+vXwQ1y50nVqXB92o2v6t&#10;+9TxMQecibRdLp1l8X6+ao/qhgqCJjjv0b9nlQAXaZ1M0v9lp9D9iTWSNNLd5n4WI/KnO7HKq666&#10;6pRTTtFPz+HtYTtOg8YsToTPwRfhWPSze6FQW7q1vcF+uhmIiUlbAAFmdm4m8RqYpLfElXwDwXG7&#10;l36OhkXghFV/KshhZnpklkpKSkIBIr+Rw6KBuCMd5uCVKo2cQM/ZaeBLUVrnug2uErBIZjiX1lU2&#10;hdt79uwpLi7myLhQMvlbbrnl33/0o1/84j83rF+nZ9JAReVdDJEAtd+9e3deXt6Mcpvhgd49WTGl&#10;Scubqotd3yUGqcQpM5fQtdDAgYGhu+ynAgsLC80jg4MbD06smbCL219b1hy0U42HQ45l/ZtqKlCU&#10;Utwin79b1l/sAdRg8KxBq9Cyv3TqMWfOHsv6ojWeaj311LqPnnTa3b851OZ9/jnDsn6DYCyLSHKx&#10;GrPmWRO3Tci3ZKEMaAKNrh1ddlHtvAebTNiZ57zIzO2zf0baH2gLuqRVCJiGA88ZkTYyFS8qXQH6&#10;4w1tzEH9XE4bl46CSS6hhiaB0upF9DMXAsijPJlxicthYOXsfJAJViDN4pAQDZWu1eAIG/GXvXC+&#10;ejsScU4L6XuyY2rykwOhnovFXX/Ieae7+3WaKYBr8uQlvJN4hi/T6Q6SwxJMwnDfsAyStIPAFLUU&#10;ATSHyZbIwDivyTpCKd5BVhAaTKtm8jvvvAN/Zs1qPMv8+fMJIbp2OrbAocNA1YkAKK7paFzgmOJk&#10;4SGc93VwaL98olUgFkWIgoesDDNZhBvZSF5xRV7btm2DA9gbgobhyIiITvmEcaampkZFRa1cuXLN&#10;mjWwevny5e+++y4N/kZHR2/YsAEfQexB3KjiLKTARgXOr+FJ/g0ZLKKTCUiCVP5KRbF69WqdCmO0&#10;Yd5xLeDsM4oB4YG2w3zVmQrIgDDXXjBcXCrgkitLmBaIWN9ODsFfzpqUZF19NSvbgzA8Pz/f1JYw&#10;yRPERJqiGeBcGIi5BRqi0yMCNt5A2mBifLwg5g3fQgKNxQpEiIJD3YOPbKvZ1jKebf+UiPNzqSS+&#10;HcEVlR2p1fZbUVCqjRs3EoRAV1yc/Su4nPzcc61f/cp+/OEPBGGbIw7GR0dKk5YerMyVLoByuCF+&#10;Q7qQeiSeOcAExPVzVb/dHQ8j/qe0tDTH8yPSgEtMQLXgZ+TaJXdpwAq0HQLQKBrIWl1wvrqfZbFT&#10;rBgOkyFBOcrDcXB3hCg4gz7IX7rczl1qGwOsA5FmUgINOA1XyGQQe3e9Cc0E42gaBHBezc9jCAz/&#10;b3/7Gy5I9WcO2OWK3C5whKa9xZmrnvb9kljB+srWnLaAfOWvWeIyEl8/uLPJXagcE/yvlLhwA5+v&#10;jZGumS2hS+ie6viBCZCNJvBX9FZ/ge3a1L7RMVsV0wsGxpz3AYIX8+rjW4IJrVZSq5U8+UhstTY3&#10;T7yZr1wimixvmkAZgAwKCO6uxFqAbmtHFB6clFh2NKrLCps3bw6Tt0wBZtRjWf9jV7mBEwOB2937&#10;Es5UKwKw6Ve/+tUf//jHOAFSOxjF7fgoFJ42zgH/TIrFVfxkKBN2AVbAOlYL477qy7MO7aXIsIHP&#10;x8lIW+ByBRQ/3tCDnzFLXHaEWtwdm/rKQrK7UGJiNck/ZwoYSJXroj8UYGBRURGVhuYM6icpk1yl&#10;Lc7W9Xw3kQV37fLDbE36xIlIAt96661f/epX11577Y9++AMqYXJO83YMMD4+PkIfCG0EU+Qeildh&#10;wKbjI8MHSrakLbq/u3lKQgK1RAfVceQllhjID0yssM9F9Nm0aZNz0cEea/Dqwc7WTlvhyeBOsqx3&#10;1BUfEHOEoxuc10vBAFs6DQ4tz26x+SlsbM8cvWg02BO0v27qTucSNniNdc1/Wr/9bepHPvjRqi1V&#10;9pcwZ01+cxWgBj7dWQFiSJrOJuewh0euHhmMd5693WIdKFWlyt4Ne+1vcp6w3U5DXYP9OjDosKzn&#10;nduPNYqLi0mqcWJSfKLJ2lhQJ9MPE+5NEQBETBIIneJgBcRrr7Gjgagfi3u9JZMxLmm7AiU+PDs7&#10;ewYlLoYE0Xq5owFcwDw4MCdkWfM8tBnBKjgMaqePhOrja2Do8GBf+da1+wtTw7z53kJXP2BZv3VU&#10;LTSwW7wnO0rYw9lJyQQwCdPpMAfWU10zAZ7KIKIVuWpAra+74XZOaooHobIUZsYlCauu4MfuFDmQ&#10;pPozAWvid6CT01G8EfLhJP6XHSEDsl3eatbAU6SkpKhOBGA+lKiOH2A7RJJ0ov0QDFyeDoZT+ajO&#10;5Ct7MFaedICrjMyOaV7ARrROQiBM04Cx2nTDA2rl+XuiJhSSSfNXMj9RNghGr5y51sKFC/WLpdTG&#10;WL60vYAwjPlYHVMD0YRSjB07duindTSgX0snfBbuBTfqg3NYabBYfLz1179a1MtogvmBHwThzTM0&#10;dDk3U8B/xAE/pcvxtX6yJk5Z2oL9xemNleqd5yawXNfMV7L3xx0cyWy3v3gml+K2y25kdlrb2gKP&#10;ZRw40GFzElvAwLHQw6SzcI8VsrOtoiJ0GgHLOhrjY6NVmdHmDxehh6ZEoBwzx15U30mqtEuBOfKE&#10;AgoJaGBiyBSp6bO7wIJwgAXRdtaZKXtZFglimNwuYDUA2bKay659AZGsAOUCbjSppY3sWFMP0jB1&#10;UsBB8vLyTM74gr2Yg/SJBa6NjgZQePS/i4u3wa2F51hjRW5VRlSomJhc077t8OSruPKuWnnVsdOK&#10;OdB/qDcibyYgssAozgWr+at1zAs0HLmrznSA4SiMeFrWRBzqwsxBHq/3RW1MP4lRQL/qeCBBn60h&#10;Q86FdulwszROxfrE7CMfRH+t4GBMcyC+1aLKlQdtHnEtwZdzlUssKSmRTb3lH+ub6Z2AxWtC/IaQ&#10;F6g3FOqiZRbYuXOn+TG5iDBk9bzeEzjV+e3cH0z57dzIAwFazfHxgV/4whduu+22MIklmo8QUQzm&#10;I1AUDycW3kJhC1pqZlwmDu0prJ38aVyWcqmEKxGHvZIfmsCD6RKXqxDGjtJ1AeLFWMLIiBUi8Ye+&#10;gP4tW7YQQ8OYDDpGOoHDR9AyDe7BH6jSZNOAt8JVrX50udH3k7eIj5qQWx544IG///3v553zy+ef&#10;e44zss5zzz2nOY/gdu/eTV0d3gdyF9aBo87JyfH68JlioLutMmMTj8GeI/6HfMMUgQT6ic0TnblO&#10;rRsIpKWlKUFX2C+6TiyZOFh90H6NlPTkJudHg6Z8GMgA1e8dTtGh36yz0Pl2KGrUrTgdNWbXtBTA&#10;K6yO3A7b6nG6K622NdZLN1i3X25lZFiNbx365ImfrL6s2v69LnbEb1FMFFrWRio5tYYNzO1tK5ga&#10;bHyx0X6/KvK9aaQ13w5wnQc6+9/utx61rGrbDfbu7LU/6PumZZGkz+CppxkAT7t161YYizqJLtEQ&#10;l4sOmAaIU42KivJaAXfhbCVDQPTetBbzRHVRRVTOXFDASKgSF0NGqaYvcVka8TPbu/pMwVJEEXSd&#10;+pbV9uzZY/p3rnJaNA+KObCOB4yTzG3evBlTIdUrSVjcvM+ta3Iv7GP9wETAljHOV76S2w/MZ4v0&#10;9HRugQa8JyN4IhEAbUzXLGMwj6SkJPyazoDhCbJ0mSJLsYjqTII5VDj6pCyOV+J0jNPmaPgdU/AM&#10;IqqNGzeGcfqhwJooBP6O9EINecC5SKw5CxupodkCjcwmL48YqK9mYBhQCoq1wDQCMARrUpEvUtNd&#10;2ChyR0AyKNzDnIS9Mk1Al0HmsyCOu7KyEj4AGqgWUqBQ4W95eTl/GWQOy0q+ZS5Fm1NQcZlS8wVz&#10;KDyYzy7iAtA0DsWIEKxjJ0u99tprWDJtzrh27VpT/UxwF3mYVqdjCEzS618E8ARZq84kYLImEp7D&#10;W2lHCDggDVhthue9e+2Po3Z2jhYXl3BYGURdMUlpexGJUrFUc+/QvJz99yRXPrFlT/uALQWAwYqy&#10;CeAtgzQYdL08MtTbuWPFk3LVBAmBdlZgIhC4J3WPZLrex6ZDY49tq2YOM1kc9SADxhPCee/KJrha&#10;W7qtIHre+KhNOfdyl3kLKkG+aOokdiT0Mw1NQ69o4IvkvMxPSEggrkwrOCYwjWMKsAvEjW7DdsDK&#10;dBlk5b1796IqANqYcGy1FM+GdExhAZQWqI7zdIPXcLhx3bp1HF/1pwOy4CAYLMw0OTxTQCpKe/Ql&#10;LoCTUnSFQXVewsGKHF+COwdHXs+tX107uLk5EHc4kNASlEdsc2BxaXPXUET1JGoAW7B6cwsMk3AT&#10;ilFoi2qFAHdxNBQV/UFhxA+wEQYlPpP2TEWA7mlnBcHSEGDsoXSSrSGABjuyggxWVFRo0168WZW4&#10;S+O6VyT0Rm3tHxye2FjRvL1lTL5FOXvykdNhbWkeW71LPUWO9NFJGKULbwEb+TouFBU9V50IoJ+p&#10;V/2ZgLtSUlKmDWQuwEObLRSGF1vWh+2E234hC74G7ffBqUmhwabyZDccoPvGG28cf/zxK1askKuR&#10;APmKcwt/aqwP2/fOaTlQVp0bL22WcnkMV4mLeuPZVGcSSFNKXNRGa4sXbA0N3meHTTDHVw1mBDIW&#10;nDkKhihhC54H0IbPBQUFGzZsKC4u1lJmR06NIUtXwHycvLThrTQQNEFQ2i5wcCqWs8466yc/OePv&#10;Dz1UVbELH8s4u1PikufQZkfqRo6fmZlJHS7iNgElDEIJcZD6NlTOMzt0Nh/IfPfpntaDbEIXszJd&#10;KGFLFAPmc3Ya/IVOMxXh+Ehfph1DEF/YHT8UHW1997uWk/TZYOsPf/jD8o6PaYFv1HpFBKQNnabf&#10;4CyzqCBmATYiAWB31Ia/QJ7xoQH3hLcCdAk/z7jqRwZuIaOggXqYsV6AgWOM0oYMaQhycnJQrelL&#10;XNhEYDAFPwtAHG6CcqioqIiog4FBq3lUFB1fIE/UoXOmY4JuUjfG+ztbiuMXtdVXYRZySYB0ES33&#10;ch7+NtU2DZ0/ZJe4+oV+D5hJmS11IPuic0iCY8qmXDW9EvRkZWVxBCxEjzMfh+KSFl3mmJEM7qPN&#10;2nQxM+KoyIkViBParWjgMWdh7WzNvvBBXqWZFpwRI1Gd2YLgKmlBJEDEsEKrYxjAJZ2jcC5YpFlK&#10;VxRXulwSRqGl6IloKXNgAtJkEf5yTP4iZcB87oX/bOEsMHuwF4oR5qkEQMmK2rOd0AAHUA/8JvoG&#10;GdAg0odg/Nrq1avlySoOCGNlBS84KQdhmurPEJ2Do/lNvVsbeht73Aomyqk6UwEnS0vd3+WAKKFE&#10;2pwoPCu80HGde00r4GRs9bvfja9ZU6ODIqfWQvdi2oyQVGjV7sPPFzavqh2KPRxcXT/yeFZ9fbfN&#10;AVTLzHoRlgRCtsZfufxe3sbXetrcezHNNPn2/uFHMmpdla35eLW0dU+b4hW7UOICTAM+yGAoIPSW&#10;A+W7UlaODNo2Dk/godYEGiQ6QLoAAVFjyATMRFI3TiSWwjg7kvqgdchRs3pacCO5CwtCgAAGRn67&#10;L1gTksxw6As2QtamvNgX5ZQzAgjT+ZkJzu6VZnhwQDSB1dhxWsJ8wXYw9piUuHJMnaT6Ynx0ZFfa&#10;qsaqQs0NE+MTgbLWgcKmvui9rXOLmv8aV/lqaVtCTVvrQESeEALwYL7em2OGYlH4gkekiV2HOhfb&#10;2QF9hu8dI6rqp89Ij6Qh4JI/c5x3g4tesaMOviToOp7Oj5ryWl95zXBz+3hpc++Kmn55l3Jqq5XW&#10;Zj9oLN3TU9Nupwp4Rfw53CNzcBk4OhkqDEVSKGqwSHR0tOlCIwcH158TjhCIG7ejKIdhMJgC8EfO&#10;1+HETv+khmiypEAat9566ze/+U3GVT8CQAZZIo7XV6AasMV0F4L2g3t3b5V3lNoqAUnSFrgKWpwA&#10;4di1C5opJS5XIUMGveBE6E94ChHB7GRngi1gKdpOgo2+4esoPHSybfo9TAmfhlq6qIJLOiHULpSj&#10;7fR802Trvn35+fkXXHDB5z//+Zdeeum1J+7OzNjBzJUrVzIBMhgUnnN2MmcoWb9+PQWwGSUBbEdb&#10;uAp7w/DwaDDU11WVGV2+dd3Y8CBMkMgu0IoB/+GS6AAlGQHRua7AEWYUHCMB0li0qP2aawKrVsFh&#10;NSg4/vjjvYmWF2JEWoJ4SE6h80kBjDXl/t4Bb5nsfDZE3DUj6JhkhhCAh4c2Z6LNajTTa4/hQfXH&#10;IjRY35SgAH3T0cFV4qanp7OXu8RlFWEct8mKOhN1IXzUYREmoNOoL+dPSkrCVNBjYo/LuxEaCXLo&#10;FldxN8RRLTkYRPJHmEF4g93txXGLejuOvGOEaRwAVgo3NYJUx98MBo8L2l9o5gcYTQ0pwmB3eV6B&#10;oCKS4NTaFBmHucQPBukSk7Suc6OX3QIOiLPgFgjTsZb5DGLSsgIBD0/qSgs4ZkFBARnnjFRT+IBX&#10;CkVPKEgdOGvrhXhIDa8GzIE2QjtsRP/MJw7CA1ZwIm0bsFSTCg+xE1ESmIzOCBth2pHQOwkuvad2&#10;7t1RA85ERUVxFQphgiiVOCY8EZQTZsSzo/+cTn40iEESYjmdF5xlz549sxAZC1a29j6yreb+bQee&#10;zG96Mu/QA9trH9q6P7OuY9xYDRXCLry7ay+m+pNAvTkaDY7psutpASv0QVwmDDo7J37zmzadWqBC&#10;oUpoZuDiVccPE4HApormx/MO6TcT8lixfzB9v+0BoMH1zKKkOIx73XFzTWldmfsz0sjLPHvxoZ7X&#10;StvNvVyP1XXDS0qO1MmsRh5AYIMML4e96Gw6sH35Y86T0/YTamZygLZv2rQJQ9MUYuM67EEkjOIS&#10;unfQeA8Cukc4TEhI4K98yRnLMhmeI9ZZKJsv2BfyWJDdoRmqcLlwGPce5yAmJmbDhg1bnN/i8mZg&#10;JtAcMXkBMkIPfY9sory8nCgzi+MgFHwOKkrD3HdawGF4e0xKXMDWlZWVWmqhUJK4pLc9nDkAyt3S&#10;pr7J33aNCHge4lcooXCVQO+lDX0LZbZIDcc47XEAIoP5RBCUJ4xWaLCp5Ojc6Kq42FG1DEADJi+K&#10;wV+OKW0YLp82dGZZb2yY4t+q6kYbW8d6R8ZX7e3e2h7MnHwJN6PTSmsNLtylqoXt27eLP2FZ05lg&#10;XGG8FjqMSkfCHAGBVb6jRPUjBiylxNVnnBYScN1SYNvLnJdzj7M/wWh/XDAE2Ag5mi5LQNA588wz&#10;v/CFL0hWFjlgI24zTIhHiCiD64A9LQ2lCUuk7X1WF0mZiQpWj2N0HRk+SInLVZ3jeRHmBV4NVkDc&#10;qvOeAfrhEl7ddJUmEKs+NQkJoIGwXO+DWPbWW088/PD3Tjvt29/+dlpa6vZ1r25Lt7+ulUtoIMyU&#10;p1lhOwmDTg4LCwspVKTN7iI1igLSXY4v44BL6DxqzCCAyfylOyOv60XT3uKdKe8M9k55UQeea/LY&#10;CEfN7myErCngTY0SpoXRscjBGvv22d+88dBDVBP259TUhUmccsop8E11QoMbiXEiR3RbajR4pS2L&#10;SzpJ/gdg9+7dYgVkuWgR+5JCoEI04K0mlb/IvaioKHLPxknfffddYT5q4/UPLK7laJa4sCLH+bYR&#10;d4m7dOlSoQ/NvvXWW9ED2nIJNaUyRCnRgK1bt15zzTWu+CGA4/gU5ISuMIEzQwEywKFzeFNZmckg&#10;rCEKMoGZphpxF7vAEaa11lbkbXx1oOtIiGUdzIlj+IQ9Asrx1siXR+R96i5wIz5dP20jJQpKrI9J&#10;NNUCYH2qDlFEaDO9IeuEcsfQw5ocFp0T2hA2xxRJcCNtVhYCNFifvRCSyaJIAN8gfnYWCJGhUpDw&#10;4FzkbbDRzfxJiF8QoXPwmR4KwHbzmSrWkUKIpXCOXJJxTIiNRGQwAW6AUFQdcyBHCFCdqYA5JDew&#10;F+mjxlAIHzBIdAOtg0IJvTQ4C1elxGWm67koDdGc2Qk6p6HruYKmmEPjSc43o8gj/nDgtV3tc3Om&#10;bAf3cCWqMwmIhCrIczEWkiTjgX6ChBqNDGbOJwFG2gKOGR2df8klEzEx7G57N1itrk0FM31LGo3k&#10;6rbnC5o5rFlnbmgYfSlfmTN6ZVoBJxW5ECRcrBgZ6K3YvsFFamxsrJmjbKvtXF07ZO7lesS3BB/L&#10;OXiw+8jKbCclLnzwMt+Lwd6OncnLG6vsr+OiIMTPqAuO1ZBqaNfEylIbSBdVFDYyjRtp67MgQUyM&#10;CdCAQqK9eHsknp6ejh/Ozc0ljGHO3ALDXRxwgU1ZiskssnPnTvkgFjYrS0k9D5NRALwE5sN8uREa&#10;4CTiYE6Yd7IgLJcysJTJNxy1l0LILikpQaaaG5GD1biLfTkUi2uCw4NpnOVYlbgAXkFA+N172xqL&#10;4haG/4LlWYDjmwmiF0yANhfbIRV1chHMHPRzpq6MyRAQiZOBDMlM0CUUTAYFUvq6gDfWyoNB4QCl&#10;jeGgLdIenwjcN699TUrf+vT+Tdv6Y3b0v5vUV9c0NhEIJu5rS2kapbiVT91ndVrR9YMFh+x90WcS&#10;KtE3szKkwVnYS7q+QPnRNO6KUF19/fO0YD5lfHjJauBmgb/6EX7j7C+Gtd5vWd+wrCiWVlc02AtW&#10;4xlU3wCXSHyPP/74O++8E6ap0ciAYsCoMMyEk6iE6jjo7zict/EVaSNlaWhAjJnpcV6SXgSh+g6w&#10;RClxmUwdG2p3fGZ4awWQN7scLHKwBZqPL0LPIViNTkVlZaW+REPOC3OISjIIqqurn77xxicefHD9&#10;smXknHvyUyrz7c/6yVWYQPjA4ridU3OvvkTmg9zpoqXUBUQozF/yYcB8rnKJvURDuASpNPgLc6Ac&#10;egAjoegPA6jpbmnI3fByef6RH4ZgCx0lWZN9hVooJ2wRqthLrgIYaHqJ2YEkBZV5/HEL54S+sB0s&#10;0kwQ/OxnP3vttddUJzTgnnYL6LakoCylwyIEa9/1DwCeFpnSgJOiA7RxpJDBCBLUjhclwV5IJyJx&#10;a9xL/iBPEQIk4vLngFxFp5GkNNIAFQ5oHNfR2V1eXq5Z89ZbbyH4J554YsWKFWlpaQkJCYsXLzYN&#10;GKJRtejoaNMLCJAZgyQxZBIcAPqgidWY7yoDWAQLQafZF0Cly0cwguflbyAw0bJ/186Ud0aHlSqw&#10;C7xjzZABcp79bGL7TVPeFCFAfcmu9HfDQCTGwyAbyQjEaL2Hm/KDtNJFSOaOEKwvhYJwgC1kJl3W&#10;91IOAQzGx8ejuMRmFyvCANFieGZ6PVPAzPDlgS/Yt7i4mBwUytWQM8jpRDSYLm3Oq67NFpDHatov&#10;w0zOC/ewmS1btmjvgHbBOgaZL9PQQwhgwtHTEB5I1uWkBIxDIdYOK6AZ2uCVvACLiKGKEdE6jkPe&#10;xgglLo4Vi3MZi4auT2aK4fHxv8SUb3a+FsX7uD29pq7ryBHgITT7OiDIw2ZVZxKon2ggrlb4HyHI&#10;q/QuqI3rXthCLBweHv/b36ghkanPE3gCnEkotsDV/EM9f0vfv7l5wnXquJbgnJxDvcNH4oQ0AKsh&#10;He7FRbq83Pj4aMX29a4v9aGAMY0o/UD76voR13aux7qGkcczprwdDvMhQ0Xb0Qp2V6OhMTYytCc7&#10;piozeri/h5Bs6gyuFd0TpaKLypGaiC0A2A63cTKM05a8xzRkL1gcquRNXBSfeHgJDTRQCdpICiYQ&#10;5DgCfpt2SkpKfn4+kYWoo0OdWi4CMBnOx8bGIhdf2vTLboLe3vGEhJ64OOzO7ortO1fcIIviCNMW&#10;GGGAZmIgYvjTHgop3H333ceqxGU7nEDIMmMSB6vyytJWjY9Nn0NEDk4dygA1UDyv70L0OEAu4ZZR&#10;bHwF3QhrKi84fiiV0EClpcSFUS4BuYI4V1kN/VR9p9zVRyC7okSRtomJieDQSKDPftrWJmNkfGL1&#10;rkNxdf15HcH8zmBc/cC6cmpfW7vQExE95zV9FH6PkWmVB0AtJEk4g3t4iVB3MU7eNaNXSAQsDpHh&#10;iYHhaLL4+XBot3ou6rE+ar/GYH/dztRXqbEXk9VeJCcnf+5zn5NXWdRQZEC18Jxh7oLb6KHqILKh&#10;/m3LHpX5yMh7I5pjRkAOvn79eojXM1ES/XVTMBwe+uqkKL/qhABzInH4MwWkwhaSWA6oY4EvuMTR&#10;XMUDHOCMDMrHIKEwJibmG9/4xo9+9CP8JyNDfd270laFWVYgfoMoQDhAzUi/cQXwSmpX2ggO7k3r&#10;W4DQyWScAIagRiMGQs+Lnt9YmT8x+c3z5hNeCJGYIs4hOBhsS23Lnptdn1zfLy8BtlvB/GDrlta2&#10;pjbTgRwBxo2hZ8IpNWCRKOWqx+Esa/58+3cScjdZQRmUfGG/1bC+oT+9P5jrfKlVwPpv8PP/tkqp&#10;Yp0JALUqsKw0NBXKbCZw/M6mTivfWafG2l/jJBL9Vltc21jmmGWLy9ZYgrLdQj6HLavMeeVPg71S&#10;LfuHfMP50ZkBbynPkgDMDd3DPyIsCcS4L9Pnw+qcnBxGwnhyJEJiQ8qhI7XojLQ1UG/xeEwzBUoe&#10;gtrTOK6tvYPMG9Wh8COlePDBB6OiolatWpWUlET37bffhmK5R8CW+CDZ1XRYeARuISSIF4Z0eQmL&#10;7c0VoLKsrIyCBMMWfUVjzAm02YIUzUm8JvZkbd6TGT0+pjw7i7vyOR/calnvs+qSfJ6vJZ5haZqt&#10;EnRZUw7CoaT8oI1gqDmxcE2b+QwBYDL2qTohgPWygnCATREAktYC04DzJIuQsXLlyldeeeWFF17Q&#10;m4YBC5rP5cwauryPEDgjslsEp4mEe/ANfeUI0BMJ8ZGD1TBpUVaA6KmyGESU+FxtNnCDS8hIIhZA&#10;r2A+Soh6k52T5dPmXsA0RMMKhB+EwgjrcIssNSOwnVegsGjz5s2sCdAxqX/4KzGeEbrQIDvSgG80&#10;KHHfeOONgtA/cMIRtOrOCIFg8Pr4SleVpR9r6kdi90x5bQSNlWpc9SeBzRKlOLLqO2CajHAXnJTB&#10;SGAqHqbk0mRWw0fzF27ddJP13HPDTU3+b4BD7qFyr+6h0Rdy6zcf9q/tF1T1rCpVXgJi9HkRBypH&#10;A91AHDIoQDS1JVuaqqd8XIckAHVSHSLdgY7VddOUuDzuT68eGJkSLNFYykWUB2JM1xoKOJWOxn25&#10;6+f2d7eZGR4NjkDxiZHKCEfTwQaggdiCtOEw3KMbPg0ywTQWRO25F5o16DLIpQjXmRaoBDpgxi0N&#10;LFeshq3IwV58MThnDg+MiLvsA4qVeQFt8IFSHFbLCrMAi3BYnDnG6zV/ExzhuuuuO1YlLmBrzBCL&#10;0+rqBXPqdmbUlm5V/WMB5DttvIOfWq9c0KoCQ2gfjYbgVMkNVMcPlLhChjheExiXmcqj82LpGvhY&#10;1XKe0fPVPS/Q+N2He98qPLiouLGwsXvMKX05I2mf5O46rxBAHqxQnQiArIV7nIh7gYQ5dXkSTKPK&#10;jZBmDdYh3TIrcBfkILhZ745e1FTV2N8r+xk7B7M+a1nGV+eQriB61fEDpnTfffe9//3vJ/9UQxED&#10;e0fuquMBaZ4paA6SMv/usRE7jUQHvLLAJbqSaY5PQkjuKnZHV5e4AO6ZIcAEzty7voljXuLCRgIx&#10;9QY8YetppQYB2JTqTIJ7sRQu4YFZ8E9/+tPxxx//0EMPaT0pS1/VcsD/B5kZxMei8/hYEqFs57sq&#10;WIp1aOAzIY8j4wogL4wf8wWLcyMEYwUzvbeluak6L2FvTqz8vhrEmJkDyqnSAC6mWMGPBjte64iP&#10;i6+oqAgMBuxvOS6nTra/m9odOPAoj9hflWz92PkCNiHqMss61xr7b+vt71hnfdP+tYRRhHyXZf27&#10;Zf3ULk3tYvg8K/hfwbHzxnp+3jP+xLg1Zt1zzT3nnXme/RHLSyeL0qcsa7Fl/dmyfs4BbE22XcpC&#10;52eEzrCCi+2fyrOnvWANfmeQEesNu8e55JkIu9K+xS7RractS17DzrasuZb1uGWdatm19DEC3Nuw&#10;YYOoBzyEKlSIBokHDaSGoWmHTBcfvn379sTERK/uAehPTk6m1jPDK7ewlOpMgkxAlJD1TbmsX79e&#10;vI37jcqvvvoq2S2S5gbAHlg16xYWFmIz0B0XF7du3TpK2dLS0ueff14cB9uQNHAXm6HKUjzIBoyg&#10;7kRHjsc4azKObjHBLCAFzMzNzaXEZc7YyOCe7M37i9LUNSe2hQ/tCofs98zUVLvfRM2mEK/zPIDP&#10;ZTUJmVDCBOERbIUMpTqTcHWZw40u+gUMsiCHlUhMF72k6xUPjhL7LyoqIoTMmzePIufyyy9/7rnn&#10;4K2aEQKcQp4dUP2jABJRrbDgFKgvGT8Ei18QOSJ0TufiAz4I4aIbAqSPWfJX2vz13hIesE40hzaL&#10;ozyMwD3EBPcI6midzKTBTJSNXZgjt7jA1oiPdYCQwVJIk7NwtMgJ4y5vWIUn2AKKChm0iXzoGNuJ&#10;92ScNuKT1AdqdWhcs2bN448/DknSdYFpbKc6M0fcnpb5ld2uKksesYeDb5UcGh6fkqlDBvR7WQHB&#10;uE7cgmmGcgomcyjTvsKA27EI1XGY5gobYoOi4Xi5Z54JPPFEh281AVvMtNXEtrpO6ljXefUjpnni&#10;1gSVgqEtmgDOLtk8y0ZHR8ugRk/rwZx1L6qOAxiFy1IdIkh9x7LqPtde3scjmXX1Xe5MHRODvZwI&#10;DYcnajQsetoOFccvrt2ViWqh8FpkCCUvL4+UV7yQ6J5pRDgQtFcbCNO4ihVELsSjBKTCcwkN7Ivp&#10;mUolgBVklpxF9ScBf4aGRkjmN60de+7h/qceVI/H5gSI7KgNE9RUP7AR9ijfy0Kq5NK9yIGWCtOE&#10;yb6gxCXVU51jBAQd/vlN0vddKSvaGtTPcR09YCk2ojqhUeV8u7LqvDeA565Y7AKSlefakIuMaMAx&#10;UQxRAFyQqXKmNwZRUVHEKdWZOeADCsZflZVOgi46ozqzBRrLIhxBlxwCjkBN4j14eMBPXLrqTIX4&#10;jchDj7x+br9I9TfLOtP5ec8MOyVjnUieAMXz3HTTTV/+8pe3bp3xEzQ4TK+jELA7ZzTDWVHsgq5m&#10;W4swJSCDGszk1C6jhufkvfhn4ju47LLLTP+J+0KdUE7pahBEwjgHAG9dQpwFIJhdUDNED1XwgSOT&#10;sePk+UsX5qSmpuKI+GvSA8PR0urqaknqNLidtAqrp1T47ne/++1vf3v16tX6UmN1adamNw8fbmY7&#10;GMVMvKi8zYegA4toUBlCDwxhZRqoK4DVphSOBmLLHDZy702gYff6sszyLWtGBuzzQrlJD5xhQTVC&#10;1XqxNTE0QQVUPr+8Z3mP/QNCkxYxJTqzktjHNsv6DkZod4d2WXGx1u23WwtPt4bkhzXLLetZArbT&#10;BtjopLMJbgn2vN7DcV475bUvfvGL9tDbjvlwMud94oGJwMivRloK7FgTqA/YBbDzoi4E27kKiny/&#10;VbejTn86QPyA3XrFqZBBmfPEE6TqJyGvcV52PnbAeVLIqI7zVCMyQgGwC0mo8FfwTTMcTiIRURgK&#10;TCDvQ0EhKTS8SR2e02tKrMlf1jQjPioRGxsr7SMlLpPACy+8wJYU0Gj20qVL0VT0UiYI2BvzVh3n&#10;LnwHy7EoFHNIecISYB44NQpmWYERJqDrqL43NnOVaYsWLRJCidBFsfObq+0fXJMbMdSIHEGFZX3d&#10;CsbbH2tWIw4gb9u2bZIxC9hO6hmZSYOtZS9y63zjx1cBg6QUqjMJESG3qL4DuogTRZRx/jJNBGyC&#10;cbSQICp+5JVXXsHTXXTRRTAQp/n8889zi2tlDc7Cmqpz1HDJ1xdQggvDx0mWQxdNRbhCIX+BCBcx&#10;IXFcgNfXm4DzzJQzAjUaFrCaZWUyfyEA9+3cbX+R7JIlSzZv3iyFlgB6UBjYCz3Eb6SMHwc00FiY&#10;L9NkcQ1Iwma8414wx5UWMAIBVKri9+GVtjqYjMWyu+QKXMJWmW+WeStXrpzy4+MGXEnSLEAFOyf7&#10;IEWdq9CSx5sV3evL3C8LsCM0e1kBY3ECeAnzEjM5FCOcPZIcl8hqxlQ8nStQsQtbaIMlEX3ooYEb&#10;byRxlIEjYI7JRg2IuT+9Jqpp3HVY83FDfOXImL0i9KMSciOUQA8NVtBfdWAifdEDQ31H/C/nxbdo&#10;+hu6Budk1bs28j4ezaxr6vFJHFG/uLg41oSkCFUxMDGxJyumOOHt+vo60St1wREiSiXrAIyovLxc&#10;/B5XYTI6LIm+jAhwL3hp7pJxgbo2W6hVHLAsFoE5iMuVCaiEdikmyJwIfuY4zbq6+qSkicces/JO&#10;v7n3o//MY+gT/6/3o/9vwbUFc+ZYuGpX7hIKMARvT6RjC1xWJLf4Ah5CvO8K99xzD65p1iuHAgvi&#10;2cLUHsTQtAX39rT5vNw3C2AF3ijmBUYE51XnPQPBKMyhRBY0fEObhB5ChjcJYb5elvPGx6vflZkd&#10;YAVKhapjg9o5YNe+zmrWQChiv6rv7IvX8pZtYcBkM6kzgYJF8tSGhlv6ic7XUP2z1Z7Q3tEeaQi7&#10;4YYbjjvuOAx/RqqLQE1/4gLuxUzhGnZn7cu3v0oah2lGIhOkCl7nL2C16667bsuWLdHR0ewrmzJo&#10;ZvACROPr1jS4naCpOrMF67uejmHN7du3M46q48nhDN4JkNnylwlcQrikoGZZYgJdJa364Ac/+LnP&#10;fY7MfIMDspSV7yzb+Nr9qSn2t+3Iaww4IpTcVEIWBxgUQoQtavS9AWLi7Gyn+qGh+dxWX5Wzfu7o&#10;sF0fuvgGT9Trw0T4X1r278o2WoG7AtQ4tn84Lmj/VovzoC0PdSenf90uQCAEhfr1r61nn7UC5BF/&#10;UNetP1rWCc6H1WOcyRoscI5lHYTj1or3r3jfce+j7Kp9p3bs/40dyD5AlNy7Z2/tjtrxuePqrued&#10;dY63f/AWfbP92GrLOskKnhC0L02Sg3RsnvyEfMXpUxtyl1g5c5DJXc5fDxzRTYG6MB1QGHnNX7rw&#10;EOJFK0jFIZU2qYVvVhkJSPj14gJ8nTh5GqwvgwBtTEpKkvZxXd293MaW6enpzz33HMUtl0kusYRV&#10;q1bhsFw+yyxxoXj37t3U3GyAH8SQ8BesxjEA2qMdBFqOjaFhvs/i4GJYk01F24Z6O0sSl7TWqd9N&#10;YREKBraQbjiw8N228g3MGWhumvL+WzI2jE11HGHoKCjBAAZxcBro965du1xECg2qMwmOz4k4KavJ&#10;CEuxoPaYHAep+AYbMsu0tDTtEJl25plnkijTRRtuv/32P/7xj74lPfrBZL3j0UNUJBSgBzlCGF5M&#10;cgIEQajgjEI5TBAHyjoRPQcxCW5nEW6MPIIyn71Ux1EquuK2IANmIuJSB2gpzjcjIwO9ynK+ukYc&#10;MXsxE+7RgGB2Jz9wpYkIFCarTmiwgukcSWIwGXIa7oUktEWCCpcgm9KXcc1qKc7hp5RSgkceeQQ+&#10;q85UeCvAmYLtth5oe7W0JaXV4pHq/LKF/bfNSuHRGnyzvHPd7kPmtytzC3RCvOob4FwYPqFRexwM&#10;RE4HM1EPF0tdwCJMqwHomGiXBruXlJSYp25oaFy50v4qQpfuI1DfV3X6hsfu33bAPq9zRveRncf9&#10;2/Y399puHtXVdgphOg3FuXmf22ooz3S9CxRGkRDLESYCwce2VW86OKr4bD6cXxZh3/jmiftSq8ad&#10;NzR6gQtCYzkXVEEJrFAXQiMQmDi8f1f5ltV7d2Zzi8lbzAS7wAr4C4WshurCf+Ql07Bo+G+OCBAi&#10;45gVmiz6PKPgxEzEh+pipKyMUbAUWwt8/TnhwzRwAXzQvAXsn5dnvfjiOKUsjyeesOQjuExLS6t7&#10;8kl78PXXrcZG+1vc5ZZpAZ1Mxu1jwmSE2i3PCJyIM8Illybfe++9mzZtMhkbBs0D4zmHB2t7UY3p&#10;CWBNSIVjoRbv62hGJQJT04LZgdMhNdUJCzLOWXBvRkCpXImpCRgiSYvpXSMBJqBaTuymgFGdWYEE&#10;g4gDK6AH5ZRBDCEM5S5wLx4ApeIgAFes19FgDnKRIKiBMuO4VCcCoD8ESl+ThJPayUcCIp1qCZDA&#10;7ZZ1ohX4YCBwfcDO4yMAm5577rlf+9rXZvparvBKdTwgTOiMdGxksDRpGfzkdNisDLqAIXMcL88B&#10;vvHmm2+G+QiUStJ+L6szDVl4CcBIw2QULBK5p4ocnIvymyyovLxch1FETFSFVCQOr4gIVKzUIURz&#10;l5Q5yP333//xj3/8b3/7GxEQ0yCOECJZ4dCewobd4b7KiKWIQdzCfE6nRt8zsAVxih1djtcL08A7&#10;GveVJi7tbPH5XgDJT+xWvmV9wikFe+0wSv2GRWt9QAcQHOPStSvJ/7AOnG89eI/18MNUHIQk52XS&#10;d9R1uzyhwlhvWT903qisUe6UwQ6ftly45eTjTi5MLrRf7/0C6b4zTuFymfP2Zp3msGeq/e1ubS9N&#10;fmh8xDq86rD9RuXJ7RC9LdPvO+9MBoQIqmJ5UxqHe9B+LdD1Ku7g6HhGXUfyvvbNezuW7O5aUdEV&#10;XdW23/nxswiBr0tJSdEsgjaUh7/ICFdWU1OD4mEgTHPp27RgTbdvcd4zInshMtOv4nv1Ny4dl5Ob&#10;d8899+BTJO3mBmYvX74cwa9evbq4uPiVV14RarhEEUi2IYk4gxgGlQNeg8kcgNvJUYhw2lcyhxE8&#10;C05EH1uDEWbiHTBF7Rf6Og/nrHupp9X2hSyIArGg915/IIvzrMCJgUNvTdkO/2ImSQCTQEFZn2yS&#10;LpPlhQIOgq/XflCDCa5SXwOZIUWuckx9Cg7OUsJSGRHQZXHCD9WXq2ghgMF22Ig4fv3rX/s+tSYp&#10;r+pMgmSod3ise2jUrE8iBPTgo1XHA7lqfgES0tQZP1fxg3hJ10FmBNmCNWEjbTUaGvgUVyQWDYF7&#10;yBe2+y7CIBNQV9SAdBPtxx5EQ/iLPbCmeSOihB7V8QN34QRlBYDJEIxZB0ahURCp/SYk0WWmTnRo&#10;iDVCEnBm2dnYnXfeqZ88MgElXqHPDouLGp7Ob1rXMBrVNBHdbD82HRrf2Di+qWmcxiuFjR2D7iDh&#10;a7kC6gEzOYAhHFbasAJV8cqCEXTYm1KgSKZ5CjBJMyZhs93dPatXWxddxHyWUuOA7VTLwO7D3XNy&#10;D7leO3U9HslqqO2wPThWqamCSGQkbTiPi3MdBC9ZsX0D2ZHqO6A0AsKrmva++3fUxR4OuraTR1xL&#10;8Mn85u01Id+HzHaoKFUu/MS40Kjw2qgxMtiXvfaF8u2bqirKxb+pC84ByXXQf4I0omFl1oRvcBjO&#10;C9kM4sdEjcWa5F6ByA7TAJDEX2bCNOyXuCDFMKsxuHfvXrw6IHmSuKCWiAAYDuSpziRSU1MdIrEd&#10;a+5cu4jl8fjj1htvUDOoOYCjpadbjz1mX42Jsaqra7yefFpwHAJcbGwsuSAnghi2jvwITOb4cENb&#10;DSUuq3kTXxfw3hm1HU/nHXplZ9szBc2PZNRXt/WNTv34gC/YkUiPB0NeLjrp1u7cVlOYgsaqodmC&#10;E+HlVCcsMBkdL2YKmOY9hRfM8foQDcKuBOtpeW6Crc1QiAfAv6nOzMERSPWwC6QjyzKCLYTKIlxg&#10;MkmLaT6QxwiCxlWi1S4WSRGlB2mgvVJgy8i0YLL3vIQnHcgiBMxXLRNJ1sQXJ+zXvr5oWZTe01Qi&#10;NjjvlVde+YEPfOCdd96J0PsJ8EuhrB61lJcxBLtSVwwP2E/Ko0tenyNAfHAGAlycZCnzs7hZWVk6&#10;2YNjXkvBK7rcqQkUFbGqzjECDER/4F5cXBzUcgTYQqJFwgYThEuVlZX4OghLTEzUzyZwCiaQgn7s&#10;Yx9bv56CzB6BP9zIXd0drbmb5vX3dLrslDYjsAtVZNmjyQlnB46DcbGvSZUJxl15VF9HU8a7T+8p&#10;8/mGNtahoLJFdqXzsdVJoMaD/28w+OWg9WVLP5Adi3d2WvNets78pLV7jZpsYyGJiGoewcuWtVE1&#10;7Qr2KcuaTParCqs+/5nPL/r9IusC543EJm60rLdUU6HC6vp919iwre2I287MEy3rbLlm/5ws4rBf&#10;xZWP4OILT3C+tkpjhWVdq5rQv69j4PHMuthD4/JEvH48k9fEpVBc9QJbID3Q88nPyQqkC5+REVzF&#10;QHCwkds1tyMOl1JxO2YlbazPFtYk0FXtuI473NIGTRi5EAGbuE2ec8I1FxQUkLfZnHK24TaUHopZ&#10;HYdIEsNMulIhoEDaI/OXccBhzL0Foo5btmwhp2dHWR90t9SXJi7t71SRBstkBVkwIlDkf9MKfDQw&#10;VHYkvWN3eb1UugKWhQbsVqIgx4dOBtPT00OFZ8xbtaYDx2FB3ydrYRRbUJL5SpfS95xzznnyoTvb&#10;Wt1lp7AX/ruY2Ts0tqCgbl7hoTeLD71dVC9f5Bg5IDWUb2VHjkyc1k9TEfBgkVDOX8ItIzOQTmjA&#10;c3RU13thgMhItlRnEpg3RHI70sRyKCkBCibVpqsk5sicAsXOzMzkRkb4y42iCQJ2CU8MSqvtDaEQ&#10;HlAwNmJ3zIcIodnCsqgWq4kfROvELGlrRwAB1B6LFi3yLXEjr3AiQW3nwNLy1gcy6u/ZXvf37IOP&#10;5hx6obDpsdzGh7MPZh7s9r52xFlChStORGhUHceotceBYMQE8xmUEU4KH5iAixC2m/DdBQUrNj7j&#10;ygooJAzLybFuuMGucjVMH6JBhfBITqOrvHQ97t12oLFHqbcdISahk11I3b59uz6FRlVm9MjQFAPn&#10;yAQVVEu68dVtzxS1uLaTx7J9Ay/nh/v+T4CZl5aWyrtn0SsJ3upaWLBs097i/Kh5+yuKtVfXYCkM&#10;DYePSyQR4Vwsi3IySAgRS+fISAoxcRbHkhrRYV8NZHHG4TyLsDINFvQKd0ZgKZeBs8XmzZvb28fW&#10;rrWeeUbVty+9ZJWVMVnNEZDSkakuXqzmpKdP/3WmocBZsGjYghSwSgycYAdb1OXpIMWM6KT8aJAE&#10;R7nqBZxM3NuS2DCY2x7M7bBy2qyc9mBS/cC75YdzGsgmp2EpPEeIOCII1iFYMDE+uit15aE9U97p&#10;PQtIaqI6YQElkTNKgxCApiEvlI2/aGMYdoEwksVhcjvnNV36tEDxzFCIq2ER1Zk5iP4xMTHIhVgv&#10;fCOmRKiNqA2s0E/CmuBQGCne0pWsA6xV9E1AOzk5WT9VNy04PlZmrgBQp5mqDZT76EnQOpR3yLrH&#10;sj7oPK5CS9SVMECRsJ0Pf/jDCxYsUEMRAP64kj0Nzmjy7UDpVvkFaVNMXuDTuMvlAFFXs8TF+5HX&#10;ifNnplfQKHMYfYbJKC0aovoeQEPkghAlwb2TVKDG6OHu3bvRGdiyceNGvCvUykwibLbz0zI4N/2t&#10;E6Tlp5122o9+9CNyJBnRGB0Zylz70uHaKkTDarDFBOaG0koQ+V8BcuSYKK3qTwW6bT6HJehtO1SS&#10;uGxf5S5viBdtCVweMEtcFsnLy3O9/tTS0vvss31XXx1MTbVG/uy89qtxO75ANY9glfPCrIBK637b&#10;QAToAMy/8NQLrYucl3xNLLMs9fHSSdRZnY90jo3alCN0O/va4tTPDnJzc21Z/N35WC9AmJ91Cl2N&#10;IueTug4CweD6vR2xzRPmj0rySOTREny7vHVgNNIUFL6RCGl+Qhh+FU5KW5IZyWqwFxRJpoUH5qZL&#10;Vg2dNKJ1LslStGprcn/dVCSAegI/ZsPSbAzdCB5bkuKQq+ytuwLOg0lg+ShHUlISmTHZGzbPvTKB&#10;RkfjvszVzw722ILFTcAXZKYnRILxgvHgh4LBU4OW4awwPJJU1XEAf4XjEECJLi4J8yDzC+NldEES&#10;BqzMMSW+qqFJsD7juBjkGmqdge623M2LqnPj9NeaC7iXWGUGYMAila29T2UeiG0Yyuqwstqtdfv7&#10;n9yxr30wolRYgIxCeV6ESGKnSUWZtOOGY6gpVEn3WAGhsIX2v77AaF2Jy9hEoKlvhIfvW/sglWXh&#10;uRiDCXnmVXWcFIHJ0mZyKNvj1JiT1m0ITk1NhYcQRsCgK08PCTAQhI5FYA4yAvFyQKjSJ+Wu/Px8&#10;+V1cGdFAISVwhgeKBwFklugJO3IugIxQWkDxxr4sBfQZIwTEm7WfCXSDLMrUH1eigFvgaCQ9EANV&#10;8C2UznBG7RM1mO/6nh5hJiqZlWX97ndsBw32OOLgmM6UI4CS+7fWxB0O4KbFWZu+W0buTK3umrQX&#10;85imP0U0pkwFB4rTO51vKzGBuKOiosStoY0bK5qfyKpdtrd3Xd3w5kPjMY1j62qHFuzueiGntt3z&#10;arkvqPAp22AaC6JdrK8uTIehvs7CmLdqSrbVVO+BeC/b4RiumLRs165d8BlJwS6kABMwfPSEEW37&#10;TEZdkaMWJV00ipNCElonqoUGmuAqk1EJlJ9lbY08eBB94JYwrgPTMw0cMrZty1m2bNezz6rC9Ykn&#10;JhISAp4nNGzIZ+MpkJ9/3p753HPWrl12MTBTnfcCDuzZswdtBKQOKJsYVJiDcImDwwT9u7jYJseR&#10;qy50DY6uqOq08wnnkTDZ4LFy/8D8nYebeyP6PluAuEVS6LDIhePvTHlnsNeVMc0MXvsKBdlUdSIA&#10;Fg2p6J7JTA4Lh/Fg+GHfg6NLquUBkoLVsoIaigAonunKSJK8Vi9gZeSI2ntjigY1A/bFBO1VICl8&#10;aBOIrZle1Bfi8bAy1XfoZ8S8ke3Q1ciVPycnx+QqcnEljpGA/AfaVMeAnX9DWpTzq7nvc17OnZ4Z&#10;NubOnXvyySefffbZaEgkJsAcTuFrmFxCo1SHWFxXWe18HBfAqzDawmrQj8Q1AZzRLHEBIxSHImJk&#10;bYoGsAIm6UuVAMExAd9oSpDtWFAcaZh7ATNRACjElPDP/KWdmZmJ+RBBEApzSCCpPWQ+x0G4XCUb&#10;R8/JxqGZFYqzsi7+8Y8vu/RS0xY0Du0pqNsZ8svhoQEmcASWpZBmBfyAEwqmgBNNq95HA2ggVkIA&#10;e8lGwkaOLNJxoffQoYIHF7a+0BRYELA/qqqnBK1AR6Dvp32B6wPBriOKhyBgI1vQxs+Rsl17qfXm&#10;f47vW7N/InvCehhZykTni9Yma0j7O43/Yn9Rs/2C7VqsSw3bXzluvjbbaV3wiwvO/PKZw1UOHRRn&#10;9zovvbLb6/ZV+yO1jzqf5i22G20NzhuV51qBdYH6TfV2NSuUxlj1l9cP9gxa1c4K3P6M88vVAJI2&#10;Ob8YtMKyrzogw1he2Z7cGpSPdKUZD7rL9/bUGr8rGR5wm8Dneu8bxquzFwjGKyIaJjBOSoDimZNd&#10;YCb67AqdSIFBnBs3mkYtyMvL015oxiUu+2VnZ2M2mATJkBiepJ40GEH2WpPYnhQnISEhLi4OB8o0&#10;rXmuI/W2Ne1MWT4y2M8EdBGimRbm2F5gwB1PdthvhrlTjQiqqqpc4ZD1hV/SgL+4ADwCFIbxIzA0&#10;VNkj4FAEV9/ojiQoF/Ej7KWGPOg4VJO/6bWe1oPB4BQauAUewlIXNxp7Bh7LPhjVNOULhFbWDi0p&#10;CRn7vcCrulRHgDTjnd9MUn2n3tDEE0q1Ah1bsK9kz6rvAfuapT5F/t/T9z6Vd2hOVv3zmfuHx/xd&#10;J2dE91wn5XTEANVx3omnDyiJu7RNIGLzuRu0FLGiqAgd/sBM9F8uAcaxETQKG9Z5BiMswjEZlBEm&#10;4A6Y7C1xkTisEMsKBVZDvaEEGqDfa1mAEQhAhQD7MpmGuhYBWD+UuDEu/ZkHwDTYqDqTYHcvSS4g&#10;dO8cDr58+XLTJPX6zMWmL7+cqkau2D+yr1oGth5oX1TVo6sF7+P62PKJyfVxu5oGM7fDqHWeqtHe&#10;WL17xwbVMYDaZGVlaU3rHxmvbu1bW9b4eEbtExm1FL01HYxFGuCRGs6WbJs2fEAZIk86x8dGGsqz&#10;dqx6qr3Jfu8xVuPiMF3oJBEpKSlZt24duof2yiB8Zi9OjdXoyKTBHAhD2dAiZgJHs4YZcQFtVPdM&#10;glMwH41C4dXQVHCXJGSCjIzGZ57pfuwx+weB5swJLlrU19qKxPzVSRgFysvtz+hyy9Klts5wCi8l&#10;s4DmGEYE01JSUnCSRA2MWs2YCuZz6ZZbbpESF31GEHLJhYbuodSGobxOi0dOh5XTbv/Ndbr8zWqb&#10;WLuno6Qp5KtAXoiMEAp8Ro6FGcl5mxcwqC7PEPgWLFR1pgOTgepMB6SDOwrl4pAa3Cb8eSd4TVKj&#10;tLQUM+GwYeKIF/DKTOtJkrynQHtx8pWVlWIX5GcIlBvV5UkwDSeAJkOAeH4sywwNoQABcENumRbi&#10;+U33CCXQo6VMw/V7ZuGBa6Us17eT7YRPeHyBA/S9S0oCG632D5zYaXqB83LWdDvADczn05/+9Pe+&#10;9z15DmtawIdQpzbVBg+ZserpsWFbypwaaboyBBNMQKl07oHeukpcIM+t0EA02hdpsHj454m4C8ol&#10;mgNIBezIoBaKL1BF0hLcJjO18nCLZCYMipKgkPqAMi5zEBl/uYSneuSuux6fM8fXoQ32dpYmLRsb&#10;9vfbLAgN5FRwBrC4wA4DBhgR/4miUkRg2maSeazAudgLkrBW2Yjs3d/JcJo7rLFnh0rmLduXWG4t&#10;sazLJ+tPWN5nBSoDbXlt/S1TskFOkZqaWlTU8Yc/2G8aaqu3gkXWePF4XV6d+eqa/dFZfTjEQjVb&#10;ZNk/+GLaN17BfHmyyXr2kWe/8Y1vwEy7y8wKyyq0x+3iFiBJVDjLfgkXOvEwtkxJ+XOsA9sPHKnP&#10;D1tVm6t6unvsUxBOMT79xgJ0MM95xyu0TapVfc/Aiqqu7e3WjnYrg0eH/Zc2IzzSWibeKprBW1rQ&#10;ZCKjaYNooKlUCF37QyQl+mC6Mg00E6vnjC4TYDIyZRDlN/22ICMjQwyBjWZc4uLfie6QhUegy97Y&#10;JF1W5AySndBGtwgSpE04WUwIUlA4rnIwPAW3MIGoySKgsigjc/XzdfvsrzjHpH2PGh6c1o5nv7W/&#10;a0p9unoS0GCyANpEe9hFGpCBTRYUFOBWnCkhAc2hgjGnwx9p/2KC9bdv346cQp1rfGz0QPGW0uRl&#10;8j3mJogW8Md7Y3X7wMPb9m9sHKOsTTAe8S3BZ/MOtQ2ELKRNcGrfxIVTEKGPxCSHV5xd2rA6kmjt&#10;C1QfZUAcwAmgvTRQHnV5EsxhC8hTfQOoELfQaOobeaf04Iv5TfFN4/IVSksqe5Kq3W9m0BBxs6M2&#10;FYxHUk8BXY4mbYzTy3MyAExRxlkE7yxva2ccNsIfrspMAA8RHNqCBWonjmeULTgCZ5RBVqCMgTPe&#10;Epe9JFdT/algC7gBqSyrhiIDC0IG5EFYqMVNQAaGqTpTAUvN9xIzk5UjWVODydhdqCNQRZhFHevj&#10;ZPT6+/ZZV1yBO2PcfroBCcq4BtXkwsKDm2oHsikbKBi6Jh+dFiOx9UNzs4587zqUY8XSNjeFyS65&#10;ANKjbcvnjA77OE+J3Kpz1ODI7K6tDwWGNl8/44v+rsO7UlfU7tze0qy+LwpNU9cMsAtX8YHsxd+q&#10;qip2REvZiL+oCpsCVJ2uCTFhE2wBaHjDkgY0wG2vvAB7Mc59uL133+2dM2dCXrx9883xlJSOvj7/&#10;BEug00o8yoYN9l08EhPxJ3aVC/G+fMP/cIm4AwgiHBMdgxv4c/5Cj3RZAZqZY/oQFsT2qamIqfLZ&#10;Xe+Rb7zxxoSEBBnH2H3DRE3nYErDUEGnxSPPeaNybruV32F35ZHfHoze37eu4nB7ZL7dBeRblRNf&#10;kPRuS4tt9aGimC8QVijz9wVGpO0oDGAIPhBuhFISDckxXC4iTLVAtEVMLDujEhc52smiA9hFBDTF&#10;hOAQLnNcUYk5pkcSoMDi0lEYlmJEJaxhAdNc4RgxcRCxJv7SRlfNvUQ0ZgAV/6A6zpronjfC+gIO&#10;5+fnC8GATb1Pb00LZAqpqmPApzp9y3k599uWtRmOq7FQIB+44IILjj/++CeeeILMBGNEuC5ZmMB9&#10;+Z6au5Cj6iCXkq32J9UdlvIXZsIxlzQ1GEdArECDrb0lLr5Cu6Ddu3d710GCs86dXGBxpIOC4Zpw&#10;X2p0tuBcl1566ec///m0BQvSoqMHPRIc6u3M2/hqT4uPH8BqMAG0TmtO5OAWtAW+AU5BW9vgPwjU&#10;iq/Z//vam7LXv3ywuiz4clB+WtYEfEZw+oBVVdajj4787neHs7KmZDuoHH7pKI9AhXXiiSdSQqt+&#10;WMA07cxJPKQhIAkJ/5SKBmnS45l1mw8HzFfLXI+HMxtGQryA5AucCemxGeIxGdyg8BCmYWum/cI6&#10;NBkmi6+Tv4yE0iud9zLBxXDsgqSULbiRtHBmJS5kxcXFwdM9kx/BxzZoQB8jOFxGYHpUVBQRggOw&#10;B5dwSXAfz8IEAdOArNnX2VIUOz8wMYOg6wLHgCPBsaB1kmV9coq75PBpaWkmjyBDOALlUmZAHsTE&#10;xMSYvs8X8FQmq/4k2B3hecfZNzc3lzQ9jN8c7u/JXf9KQ0Wu69trmI+bNtMpjYHR8ZeyamMPB6Ss&#10;db0wtWxf/8tZ02s2y5rP+JqAM663GaBPoo5IE2ckg5EDhiMjTI4dUXrYooHyoKOoByFQe3+25hIb&#10;QYkmgxEs1hZ0MDgyPvFi1gEq/LiWoDbC6KbxZ7LDPUkha/JXulCClkobCJHSJvGShgCNRb1RbE0M&#10;3RznNw+REVoEnSiPvkqDE8lGKIzekcpB5rCRHszLy2M1xr0lLsuGSRZRORRSbzojcBcE4ETMfCgM&#10;iGEwQXUMiKqojsNhFvSdGQrwjcCvOh7APdfT4eJPpM3R0co//cnats22Td+zjI5PUMcuLO/Y1hbM&#10;onhwal3q2x1t1tzCw+XNR7bG1nSuQEiTBuA4sbGx4k9NVGxb31jl84U0aAXzwxxqpkAHoqOjZUEE&#10;x/ryIRG5Gh6OoCdaDpTnrp871N+NzqOZMMpXbUQrWB9WULaRHK9ZsyYxMRHbFE3jaiSAY8QI4hM3&#10;YvVe1gFW01FKQwyN+JCXF3zhoY6Dnz+j4xOn8uj57FeHT/lS4Pvfx/DUVA0O8vDD1qmn8hj5whek&#10;wWP8S6eWf+/PlLiPPWZ/apft0BwcCPTASbgHebt27dq5cyeDXGJrIZ6ZQC1ugEE5GuLgXFiEujB5&#10;iWU3btyIOTBHXXBwzz33rF69mi2ky5G9LnTLgY6kgyP25006rMx2a0errZ805BMoqGumM76tJbCm&#10;ojXydwGYgMjyLWs6mw7g6HAdMF9dmA4ow4yUGX9oZjahAD3Q4OJVKMBeMj80U/WdkOQrJkDEhwCu&#10;zqjENaMhXl2SJOkS+/DYkOrdkRG8qCtzgF3l5eVQK+UQN07LbSbr6CBASXB0jNtK6YB1IAzbp60m&#10;OSZjmrPQg37qEfjm+w4XL7BZKnO9OKH2WJW4EOPKv230OD+jcpzzRa9/Qs/UsAluRC64oKVLl+JU&#10;77jjjg984AO//vWvCQrESvJM13OgGpzFV/pY35HnH9utYFOgIOYN6jcZ4OxENMkPfQE9yBqLQCXs&#10;EhdWNXGbukr4yMvOs18fG7UzbxW7kQOuwsmyWd/W20DQ/kpbF2uxA28mTs7lzUkPWn1NfYgVSo7o&#10;JJbheimLajQy6RHszjjjjJNPPtnUeRO4t/L0Nd2H/d83gU7qKmvWYF+Yg7bDH1TFLH7eW1DNTuaA&#10;E+NjWetf6TvUYl2iRkxAEvaIX3nkEetXv7KfXh8dHUtOTpYiQgM/D0NUZ1aAFV/60pcWL5Zfs50G&#10;uBrNfCxFGgIilPepeV8k7D2sXy1Ldh4pzl8pKCS7XlDVU3RwZikNUYbkVnUcwBzsS9ockzTbdGWi&#10;AyZ8tRFgoZIESjB1TSN1kas4InBcd4/PN9H7AksgeGC3NOAs68JTnCAyFi2Hp9QMxHgpBviLnfMX&#10;OyTk+JrBQE97QfQbfR0+74uIENi5SkxJIX5kWbc5o5PAEZgfmocq8Qu0RSHgkTB92bJlrnzLFzCX&#10;Q8mTOoDVpKsuG4CqjIwMQp1s5wXyPFiRW5b+bneL23fAVagKZeclh7pXVHTmdtjP9+d3TnkwktsR&#10;vClOfbNrGECzyzgFeJn09HQzSrGUjpGcN0zRZQJxM5ldiDSiA+pCCCAaIgcqxMFhKWdnBApZBAi3&#10;deyJq2xeW92rODDJBLqvFh4acn7m1BcsyCJaD1nctECkLyoBtUR3GRSFIRvWW8Mf0mJuFBkxE+WX&#10;VEYm0MDq2AW+saBWKk4nqS08URrrGCFxWhZ3lbjc7pMWOEAEbKqT5lkDUqFEO50w4LC+aSu5lOtL&#10;KWBX5IkRB4e3YXSVS/BEM1+Aepj6SXp5553WkiWjjY3+boQkMb2m7cW8+jX7ena0Bew34XRYyU2j&#10;L+XU6ncpA0SmWeGy6IqKCrOSFzi/bfZ2YOrH5gXoA2RPq/ORg/NilWiv6jtMgFoXZ0IBQfe2N+3e&#10;smZffuLosP3uNShkBYSFPqtJfuAqc5BySUkJOk8GzF+4QSKClMMIToM5kI1do2mu+XQZ14M06usb&#10;KQ0WLFAvwD754EDUir622r7GPXuGkAj+yjfmYQioXF9fzc6dQachj4aakRdesNd57TUYqObCCijH&#10;bGHC0QgIc4CB0O8yQ2x269atpn7ee++9xE0Sa+15IODg1LeYLtnVnN4a3Npu8djSZqW1WumtdmMr&#10;D2dQHult1oo93f0Rf/OHCwPdrTuTl4+N2GEFGjA932MoR7gAAP/0SURBVBBggmmcUTu3SMCa08YI&#10;9JaKLpKAq4EqwnDNNDIQX48EqZQ9TKPhW+T4QqcBAiQIc2iwDq4Av20KywU24iyq42C/831X6Big&#10;C53a4fsCxSDbE21kNSIF7p2/vmxnMsoDK1TfSb6Zbxoy/Cf0iGZCOb4okpoBAnJycrZv3/7SSy89&#10;8sgjL7zwgsu3RwIOC+WqMwnoMQk+As63wbJOcwrd051PGDqHgGZkl5+fDz3wFgeiWbFt27avfvWr&#10;1ADQKSImHHNAia0aXEJwXqkxXrarzEq2rBed3wjttpqqSxornDSABZZZwS8G++7o62zsDA4FrZec&#10;rwKa+rQ5a8JtjOLmK2+2XwC8xvlaXefDOgM7B+ruqrNusRPR8f32Exx29fuMZW+3QH2J7tjese7f&#10;d49kjdiDT3APK+I1LOu/nXLLBKb5V+creScRWBnoeKajI7Wjp2VqOVtrjV4xOvCk/TZJ+NxS0zL+&#10;1rj9oVBY6vqCoqlA4nFxcZ/5zGfOOuss/fy+CxR+u7euqy/LJF9VQ5PAarjr6PMQF+Aw1m0fpKVF&#10;+8xjBvQI5qVa9vcw/af9c1bWn9UV0NJ4oOy1tSNX+fzWER79jTfGr7yy+913+yVuMAc6U1NTzVJN&#10;BlEP6c4ON9xww69//WvVCQv20izCg5lOAEvUvw0bBvVdA4t3d8jHbokv8tAfxLUfrfbf1Nbg2oqQ&#10;7yj0BcTgSCl0Vd9hDjLVfhunRFfakQNWc1KWQnuJql6SODWGQAO/QTA6rq6uwfWalS8gNzk5GecF&#10;Q7Fw1uUvtLKEOFOKW5aWyoTunj17iI64NkL+Qw899OUvf9l8U6iAZKskcUlv6+yf8xBiVAdDIws1&#10;LAJKNm3aZGarcIeucEeeWNUZ9saNGyHYmXW0YH0sn63DBLbhwb7i+EW7t63Fg6ghBxCDZzxyKA9Y&#10;/KG0PWmHJ7I6rWzqusn3XuZ22i9PMUj6flfq3s7BkNkDK6ABEsJd4BKpPCms6jsgXZPcWs4lg6EA&#10;/Tg+NA+tMO1tRhAlrqmpQZ1EOi7cnVy5oz3I8V1nn1twqH8k5KbQj0Q0VRyqtLRU2gCeoLfM0ebA&#10;1rQlTRGgNsXFxQRdFA8K6RJZtcUCbpEXhWjDN30vy2LMXOVGeYYJ0KVm0LJ2lbhSJ6uOAbJDLrGg&#10;6h81IHjaBAjD982GKXiwdNWZRFlZmS/lJqCfOearDaFAcWUWDAC+ob0wX/Xt1aybbw4+8wymrUa8&#10;YKNVOxuvT6i4OanqhsSqO5KrDnS6E3EtC2zQJAydwbl59XlX+qpQ3+KDuxOrOVbAOyUmJoqDlREa&#10;MBDmmKwIj+bqktwNL/e2NUq+womIQLho5Esbxsq0MGBT1I/UMzo6OiYmBgUmxcQtoOqoPcqJWFnH&#10;5J4AbgDXOKmAqArDzc3Db7wxIMXtnDlB6lIMkfnYYISeGcJMTWZNYo4sSNk8W28UDpCHr0ME5rno&#10;yreOSVe+booJuEQ9DachkUi6K8pbszuC9nOUzmdxM5yXcGnIp3PVU3jOuw/WVHeHcXHTAgUo2PyW&#10;fscQ0nepugmInEWuhqPw9RUaqAf7hto0DHDR2gZRCW8pBVAA8ioa7GLXGJHBfm1tkh50GFcstoAQ&#10;tRzDAC6ZUQA3TqDBz8uaOtkIBexCzsKmhAmc27TMYY6pPzQwE9NBsRShnASMS6hoJDkeNF966aV3&#10;3HEHEQGaMzMzzznnHLrm0aYFk73WikWEe9aD5f/H+UWT91nBO4Kj3aMwUN77piZMBce86KKLTjzx&#10;xAULFpBscEBmxsbGEndEagIJ6KpjoGpTlf0ro5P50VB/d370G+oLPmEnteg/W62Vrf37+u3XS0KU&#10;b1WVVddcOfmjLmdZ1mr7f3dNd25url2lX2UFkm31C64O2kdjhLzpTKex1ApeEzxYdzAwEbCudl4E&#10;Fjw4tcRlJrXxvfYX5HLAifGJvpf7Bq8YHB9y6JwE50VqhOD+F/rtgtzBeNf4gcoDhIauuV3j98Ot&#10;caTJTK0tAkbWrFnz8Y9//M9//nMoEU+Mj1dsW783e7PqG+B2wqVrzWMLtiA2oeemYs8S6AVaWUL5&#10;aFkfc55Seb9lfdiy/sWyfuMUvXjEXqtvb9/Iz0fKX13b1aReEeV8o6PWrl3WeeeRodkjEuz0wWls&#10;376dQaiVEQBnXEnLjBAXF3fCCSdIWGd9W4SOEIGL4WaJixW4XCJGxATV8cP4ROC5zANZbfbX+Eus&#10;UR+N6bIf+fLXCT081lW29Q5H9JS6BjxJTU11sQKZytEAWfRMyy48PKYNH7Avb57JjkuWLJH1cZJM&#10;OK6l1X7BIbwf5yqE4nxZl9VhJdtICs4g8YwV9NPSCHvhwoXz589ftWoVXpLGlVdeSSaUkJAgq2ns&#10;yYo+vM/n118jhJRSilkkNpdb1o+dz1JPAvIoXE3NY7KEPVRBrFrHHrQBdkv7aIBXTU9PJ/WHPDU0&#10;FdS0tTu370pd0X6w2qWv8Bl6ELlr3ETHwPCcbTXq9dsOq2Dy81qM2A9HTefs2N/YHTIsITiz7DdB&#10;rE1OTtb6B0STxMUQyMMEKviMbqAPGJW5wqzBgjAEoUCtKURwd3KVcMA8e25H8OX8cD9ywCXI07Sh&#10;sbraBGzEMVFsmECXRAdZoCR6QeSCnnMLQQWeIF8mmAxhZdbnRtrcZeYcYinCTK0YKCF2IW1glrgs&#10;5auNLE52KFscK7AXrAjDN4AgfNNWnLv36RgOC5FhVAWgKrDCJVZfoK4mlwToGCuojgOY+sQTw48+&#10;agekMOCYI+OB4XH/feGDNFjfRT+5i9dqGnZnY8WqMxWwheJcdSIAUkCvcMpYGbt7xcEI41Ta6JW+&#10;CgNRS1QFhJegxmBPe8WOjZUZUeOjKn1jEQ5LHOKArAPDtd6Ggc1J53dWIJicGFdcVVVFuQujUGMc&#10;oMQhNdsBpGIFquOAETYlxiUkBJ9/Xn3s9umnh/Py7JdjuRuqxB4jAQdxrU+Ku3q1qnJTUt6TKpdN&#10;YYJZvgLOniE/SzhZ4tLgIDqV5C74zF/pJu1r39YyRkrBw37CznlHvThzGeSR12U/kbd2X3dL/wxe&#10;/HQBImt3bjPfYA+HCdlel8KhEI32lpGDpdAi1fEDChO+BhYMj1s9Y1bzUKCwdaii0yYPtcSxyFWc&#10;J5C2CRRA3AWUS6yfFvBEGz7AcnNycmggL1Zw6bAvmKOdA+4dI2V3jOL/Y+484Oyoyv4PqIAgiPra&#10;UHnVvx0b6mt5RUUFQUCaIEhRkJZQAqFIJ4UWIIWQShLSezZ9N9uTbO+9JZtNNpts773vnf935pk9&#10;OTsz9+7dTcD397mf3TlnzpzznKc/c+feKz1Ake2GWoXdsTQWYZ8YDeiYPpjIxSpKowA0EKH4yynS&#10;m8Az4+Gvvvrq2bNnQ8aK6SsK7yh8f8b7JKPbtm2bMmWKPSgIsJZbuOjDKC6l1xjaMtT3hT7fab7q&#10;v5z4HlN/YJV58+adccYZN910kyzHNgsLCxGckhc9OCU5PoF2o/crveYvkb5jGLFmJcn4iqLk7D0r&#10;7HcpmexvxtCVQ10vdzUctkJMk2F+F+7IV9ujbaS15llKIUpdi7UtLVaJy0VvGEMDZok7+PtB4znz&#10;lFlEUeLuNBNU34W+jic62ma0Geuh0joLHCUuKpxiGFOMtiltBIWm2Kahc4aM1RbZRBVriwgUy8UK&#10;zC0vMFSJK6Czf2Z/W2EbzMTiEAF/BRzDmSeeeOKss856/vnnmUcxTcfQ4EBR3JajefaXMDuAK5OU&#10;xm5/MGB+ZB18tuAX8w3jm9Yj8RS3nzWMuwxjrfVNTsTATMOYaJi3G75swOTWja1dbY054Svqys13&#10;etLTjYkTjfnzcQsQI3OZNou92A0r58/Ozsbt6HcKkBoaaDfGiIKCgi996Uvbt2/HCWPCbJ/lEDTr&#10;4iLIr+xx1m0p1YRROlXgwIED+reBupFX3bq5tF0VDiqjlhJXFbpyNrS8/Xjr6A+DOICSkAzoegJb&#10;YI44BPoZ4OnJPcFVqC5bdgRQBXglP+YMWIW/5mdxYRzc9CzJoAbfjX8UPwITYTFkyVtVcj+DGSWx&#10;YD0O/vd///eFF17gmGsx+DvuuINOrEh/uNzc2JGC7IjVjY0NTIInRRhQzCpB6jGTj8jLyTO/an0T&#10;vZZw4nGoNu2GBeankwN4Knf4SE2sM+YBaqpLYhxA4eCVv/emYElbQ1VOxMri+G36840MhhgYCwdG&#10;JeBoc+crCUeTzYrOTIZsvUQXrb+SCT0VdaDeKw2CacgCB+dvFTggolQQmfIXrcLY7N6RYFrkC/3+&#10;qnoBizIPO8URIAjAVeTWXMXkATbOMHlHV415MaoktrqfLFC3yZjqvlU5ft/9BiwEh+2G9fYguifH&#10;UrVygHpAHoakZ2mQLZIlPIijEW7oYRsmcBYiOWa8njVCNvRzCVAi5m9mZqa+il7iMo9DEIBpHZn0&#10;KQETIrvAKQi7dpesXBgaGuopdOEAu4OZHKtOpM9UpGLwUDpHBatQIXCJY+NYmYNmZn7ppQ7ysbG8&#10;6zAC8EEO4D/SlGMBp/ScVdBcffhAknwTvxNIPzIyEiW32/6B5jAMDYEnskeacI9SFu5xVoYJ2DK1&#10;E8mcoyZBCrh+tEtnuD9giNWlWfHrXq85lKve0FNgZpYGbBlKmFkBtgg4RpkdElGgH+2NiYlJSEjA&#10;oPRh2BGXyzHdvb2+/fuPzZ1rV6GvvWbMnl1fUmIbKZQQpfyt4gm3c8PNy/xM7u8ZFDgmu0OFsGv2&#10;zl8HiJ0MgCRPemC7Y2m4FxYWxnhV4iI75pGzAAaiwyKsgw0dYce6zbuWVj6R2GB+qfKJnEOqXOtW&#10;+oaDrbXt4y9xQV93Z1bYsr7uE5oJ2SJxETd7gU4kZZ8eO5C+Z0pKj3VHY/QqLqO6bWrS8SnJlVOT&#10;K2dm172VVf9WWlVDh/lt28iIARDpSSFGil/lAG4zWDoDg6lIJeUYVuTk5NAUJkhnMFCRJT8/nxmw&#10;Zd32UQbPW37sRfw8ygD/JScRQAk00JmamkroCQ8P5wD/T6cMwDM4VG6gr688NXWQpLaggDScHqbF&#10;LTCGkfv27XM4DQXkMnXqVBK5PWF7fn3Gr0MvCD3w+QMrzlsx+drJUD5p0iT3ozr+AHkO+dJ0xzIF&#10;SR5wd3jLmJ0xvU/3mj+sQtZGBYIDDmj6pCsXX3zxRRddRGXLPGyThJ5jFRdwqg7/aey2nk0Ns8qb&#10;nxjG8IOceVGrpaQxAfnfMh9aRsH8WQGu4IEHHjiWfMx3u8/4hEWw+cUQ3UnrkobuHjIuNJ8oRP0G&#10;vjBgfn00QBcus373BRQZxreN3j/0VqRWnJC4VuIOVQ71zOxpaWhperRp8K1BkwmUr9+wiluiDbRl&#10;mb4R0dgXAEeJC9UzDOMLJ+aEObBFrJsLJ06c+JnPfGbevHn4Z5iPfImwKBv+Fr2FaT2dbdnhy6lv&#10;dQXTob8XFzyYDRpAgPDhCciGQv66vYoHiDCHrefebzCMzxlGqPV+OHy70TC2WWfdQGX+bBbAzUtM&#10;V9DX3b35ncWPPVhx663mbzc4AOXYu27gANZFRUWpIM6Bp6MjCe7v7e7pbOU12O9tj1x42WWX/epX&#10;v3IkIQDWISal4XgqtQoq4fB4DIMkNdiN+CP1uyu65S1cM/po6bR62VGp2Qg/1jWOEhduYJX4ZF1w&#10;0EwgEEbxV7ROTgUAOqPu4qG0nh61ePg3PlBO4Z79dVMoPWHYwQv0ic7ExETmgg4MWBbAYUEiImRJ&#10;khjFVg4wmKVLl+LlGb9ly5YJEyYgD5zX888//8orr8gw0FRzNHrVazVV5tckCsWM55iCmcI1gEgU&#10;cD1KmUzEWE8d4LO06I8WOj5MglnKcoQWcS4sJ36ffpxjMIz2BDQXFBQQivz5RNQ6N2JVwd6NHS0n&#10;ni8CXEgQgqVs3+4KiGOUuPHl5nuY8lJKab2jSxNlfWhXnvtHYkXkyNRuu8DeyZ6Rqd22QKYid4bY&#10;l78gTfhEN+y2C2wWbSbqE6R3795N2geXCLdkwCwHaAroJHf3XAXioURFyqzKpqV59eodbDl4N7Oq&#10;yPEZFQ1I2RHw0G1UiAM2LhUUOoAhcID96OLIy8uDNvgAAfxFcwgJ/FVy5EJ4q8IVfkffBayTe/yo&#10;n9JtxjOnTo9e4kKGW1IYlz/tOhmwCyzFIXcHsHc3PbDU/WiGDgbAW/aClQngXrBRSgPzxMbGirAU&#10;6ETx7IYFNkLNsG6d8a9/mW/qjgNy2w8wFVYpxwJk6v5kGtVC8mb1y3dOoG9otd3wAxZCN+CS0iUF&#10;dIN+/Cdgs3avtfGioiKsyZE4MgOnUDxSc0fu64nervZD6ZHJm+d0DX/bigMQgF07wPyYPK6eJYQ2&#10;gP64nTZSRl3lxwMUMdiIKgbq642VK43hHwQyFiwwSkq6tm3brqbCKnUDCQbwRJmhgJXJz+U3hGbO&#10;JA21+wFUIVboRzNFw7F6T74p3qKElBkqq1BgAJvVzZMetBFJqRIXcDkryjFAviLEoy3du4+047ol&#10;pUhuMO9g0jR7pNPqp7m5tLW1O5Cpjgpz19WH49a8NjAywYLVbB8R83esFuoGzgqu2o1hwGq2bDcC&#10;Yn1R/f76oYRG89lsee2tG9xUXN8/aH9+G2pxLPZoDfhqYg0HODSHx/AHSFLummlJA7iWVQK7RAfk&#10;XgyXEOD4q5RcwCkG6FbMQnADf8he0FiW0y2ITuq36Oho8ZkMQCgcYEp79uwhjWNChtHJJHIJ1xhb&#10;t/Y/+mjnHXcYDzxgPP20+Q7UcDbJAQ5Nin832P59990HAXMen5P+5XTfX3zUBgNXDyy5YMn8+fMp&#10;fZ99lgosKMBzVMhuWOmNvzv+cIMwSnJI1GObJ+ILYydb77Z9e/iXPP1AuPqb3/zmk5/85MaNG6WH&#10;NIw4KwPgm9y5PoHlhlmRCqfnWw9IW+hub8kKW0YKYL6t+oJhrDCMrxlDieb3CBzNOGr8r+F4df/N&#10;/LoplLylqsX8odHbzMyT1dlL1ZEq8xnjn1oG9eMeY7q1QIv1Lm6I9a4vtS5/Jxj9v++vLqiGPzi6&#10;9ofbG6c2IqND+Ye6/tDVdW9Xz6M9vpt8xj+tn0V93npKUXCPYSw035IZ4ehc7+KabCQ4f8For2nH&#10;ItClbdu2EY/Izy+66KLPfe5zb775ppiSPd4CTQRx5GBB+q4lDcf8/kQTIh7TDSAB/CEm4gBZArmU&#10;lZXpznBUQBviIDez254oMcy3zS8xjP+yVIjX16xPSmN5LBU4mBDeTzMGfzkIUU89ZTz4YP+G+dsq&#10;D574LJsOiEH3kL/dtnaHJ0Gfxe8xwPE1bzitypL0uDWvpu9YmLTjvYStC/eteT0nck1ns/PpMKZ6&#10;+OGHkZHSZB3IXRUyeACUR/q5ypERgZSUFD0qOVDR3Lk0v0E9MWSHG6umtYOOxB3r2aIdh9uq2sZc&#10;4gIMITk5WRccpEKVSrfYCxkFkKYn8FEwVlwoGYi6VgfT4uLgCccMFgM5raGxialpEDAQD/bGxah+&#10;VlYWgVlNhKNkAL4bculkPMugoJBODyTiRoVEdrJ58+b169dfddVV8+bNW7x4Man8CGs0jJyoda31&#10;3m+4MRLi3AmTDvaJqdgNwTuWNk+yWwK8P8W23bAYrd6HQTWFEexCZYrsC0fAX0ZKTzCQeAav4Jjn&#10;hX3dHRUFSRk7F9WVF9ldFiAAO4ddYwqlCOCpiJLEBp88nSt5j62XvBqN3Ue73o53Pp/DWoELURge&#10;EhLiSBrwRMJn9oVHc+wOsqHfn/2gG9hhamoqLE1MTMQOA6wOmJxLcPEJCQkoDN4BuSBotNYeYd1D&#10;YRes2zcw+H7mMXZqbrnJSKgbXJpbt7XQ7xs+7M5t/Gg7JLEuEudCDlAY/rIpyY3oRE/i4+MzMjKY&#10;gWP6WV1P2QX0qyQJmtEHcUCAA+Equ1O8YhIyIUeirEpcLnGqtzXtB/EWrgDjDayE+O4TKcgwYAi7&#10;sBsfMOAwJuZQIcgWl6eA/iBBsp2HH6basTuDhGiC3bDuR9hHFliIMpsxdnsYRfu31JT6jYI7d+4M&#10;kNMjTVTFXS85wNK4REbq28dxxcXFoZlol7gyHfSwF9w4wwJLtrW2IjN0afXBrMGBEZwcEyCM5aCQ&#10;zTpUFEqioqL06IX5NDcPUftLZcvrzTf7ExMHBwZ8uAv9iwDcb5uPCoyXSsBuDAOKtm+319q0Cbdm&#10;/toq7gXWcTAOmxK/51YGnLkuIwSHjCZPnqxKXOCwYnFo9R29IQeb8eR4M5IJ9S6u9KiX9S5uS2ff&#10;GMKTP5TnxR3OijFz+g8MuEQkiBLCZOwXubsV1RMH6ts3HWwxOWAFOF5mjtVorD/QQo6FI5V5dGtV&#10;SE9PpwLkAOYHzpkUsBHl3Eg/SAppqqwgSEh8QSuQOAfs2uo+AWhmDOCUQHwXf9FDlSChPxR+KAyZ&#10;mFvBBFCoCgwO7GuLioxHHzX++c+um27qu/VW80fD77lHnltALZkKpKWlYV8qNinAAQo2YtySCUuq&#10;/qfKuN56v+t6Y9d/7SLV3r17953MFhxYS6k3B7DRkfuh7QgOMRHsKL283SMBk9LuHOsDk4+Qydnd&#10;/jB16tSPf/zj/EXT4DMiUAJ1yjHd8J3vM6TsXWsYj1sHFqnHi9PwhENbBgzcOYx/xjB+aFLCnEjN&#10;wTTEBMdgKfMPNQwZ97Mxsx/PEBoa2hffZ359FMJ9o2/wjkHfgM/8muVfE8asWvRJ85RZgv7NMArM&#10;pZln4KkB37sW3/AfELbYel1rGDdbDy2vsj7xK3x90WhbbH915QloJS4TwlVCRmF8Yfc3uxP3JxLL&#10;sBq2QIl78cUX//rXvya/YgCMIqhxIKoo11YdyEzbNu/44RI2Lp1uoHXQbDeCg+RgjmCEhcqNnsBB&#10;SgecR8dUumVCJAOLfjxc1n7KuhMx2TDibbkEiabvGetOM+670dhl3Vvp7+3Ki1pTkZ/g6SfhJ5bL&#10;vuy2BbSd9FUyPf6KmOBqW31lVujS0tQ9/f29Km+h/1B+WtK2RUfz4vTHamAIpnrOOefIjRs3YAIe&#10;lcs5LsLwh8GK2LLdsICk8CR2w4Uhn++d1GPqaVDzZZW18v6tqnI5m9AwFFJSR/VhXzlGwBYSaYf/&#10;R/o6tZJgM1L2JUAxGIOVKWeO4nl6foAsSCE4MBk7nEKf1tLazixUIOJzybc4l5ubC5eZi6GAGZWR&#10;YzyMgXFMFxMTQz+dGLailYPly5dT1WBUTMjl0q9Qc6Qwf+8W9wNyCqzL/O4LFbBJp4H91dLskd8f&#10;JrfH7Ibl7JQhoQqSi7CK4gXH8JcSi+IH3XVHAjcwNipDhIdLdRM8NDhQnrt//8qpNWV5gwMnHszg&#10;gNgPV6HHfdWo2JJXubGkNbXe4JXGX1KBBiPNetGzKKumuXtEtspOEW5glwQ9SFMnhu3DZ2ECSYNy&#10;ggLUAxaJhthdFmiyry1btpDXohXwM/C6bjADbEHHkpOTV69enZ+frwsCI0Fe9HT3DSxIOzJlX9m8&#10;jKrnow/kVrdirvagkUBRSRoc9KOlUMhaaAXHHEAtQoRXcs8bYG979uxhp5ylX1SCFEFpkQATgFrG&#10;SNPxHdpciOnSgwjURnB8+s0XgSpxIUmUU4HJEdBYORk82LtjUw7AIpU0KLDxJOtDax8C4ADLOT5P&#10;Advhrd2wwFmkxkFionHDDTgr6Q4K6KruOh3v4kIAUcd9V7W1riJt+3y74UJeXt6Jt1lcgKX+nLUb&#10;qDGKoc8maoluEwjJVBzxA6BvqD1LsBdHJNYx0Nd7JHtf0qaZXa1BvevlD+gnzEdRlS0AjunctGmT&#10;GCAqHBfXP/ulhpjfTU/45VMJv3yy4KpHW+6bNPD45MHJk8tvvnnoiSfMW+jWq+nee9VxkK+hJ59s&#10;uPtuRyevgclP5V351Pq/hkyZ4ouIqINXJ2NNbAp+uoMUTXym6uQAed1yyy16iYs/0dN6mgTKjt7+&#10;9QW1ZBJkFfzVH1SWJEPyD3IRyryOU1HiDg7250at7mr3e4P/lAAOwGd4xV8Hr/yhu3/wpf2HY+p8&#10;jm+TprnlSHfCEfNNQkkccchyiY6srCx5UA19w61JZ2DgWJQySPKj3iQJHhI1yAfEsSPTYApsfI6y&#10;TfjDuoRO9CqwN0Z/CExyzEh7mxER5pu33/ue76yzWs880zjrLOPjHzeWLuUMBijOgW3ixBxvLgEm&#10;oYjFnU6eOPn9j7zf95c+4yaj5fct9591P/r53nvvUT0GwxAcGvpvN4ZrAN0cyMdwBTAZIXI2kErA&#10;EoLhl63fzv2S9blZ/4CBmzdvPuOMMx544AHmRD3UvVfkMsLSh4yGJxrM6pG+qeSIdjfwDQ3VPpvX&#10;90KHb9CiCnf1TcO4wyQbatEKndrutu6J1030bfU1Vjb2/6OfStWsP1cbvm2+wqzCY/86ZkgS0W90&#10;39ndU9Zj0v+e1ZNnGP9NQDUpMZ4gE7U6wWPWo8UOfkwxv27KBOkAFfI+Ipzh+4fvaNpRX5XP/J4k&#10;NX6O9e6ldV8pe3F20YNFxIWupV1D0TaTYcKsWbPOPPPMf/zjH6o+5BRmgsbu2rWLg/7e7tRt84rj&#10;tvb3mQ+zwDqkLyMdCBDU/IG4gLbbDQ2oAf1HtN+eGBVcAm2NdY3mU8e/M4w/WZ9b/pVVAvzC+uov&#10;DAKOOZg5GsgZrvi8L/w0o+spOGN3krcX7tucv3eDZ5WLwuslBoBvmOeqVav4yzGMMnuaajJ2LaaI&#10;5ZhwLKdkPKp7tPxIw/GDDJCvnuUUboQ9Xnrppf6+V5mzJAMyiV7B0qPfIwaorh593NhaWB1xrGfE&#10;Y6GqxLVKX07F1w3OTCpv6vIQX5CAMESG7evGSCfuQryfNDlmGFvARwF0GHbhnbhKNgvgnj/Xijjk&#10;ly/QcOX87QeVuZ4rcQ2cQK3hIJ2MwzmSmusiYUk6GYZG4lagiaZi96jo6WgJX/RMd/sozyeQUrOo&#10;3RgJ1nXuEKZ93rrnN/IKGARhdkP7tAygxFUpO9Yl+xVwzO4we0os4kF2dja8JvagygB94lRqaipl&#10;LcDx6eWNgGZPR+vhrJi8qDXlOfsG+mzTZWYohyRiqqe1B4n23v7F6RWbStvlAQO56SLPEuyq6F6V&#10;cyJpRjosx8b1DbqBDmEGDpLEwbEXeKUznKk4RQh37BoXCXOYByVznGV+etAT0Rxmc4BO6WctRipq&#10;JYNHEEiBATInm8Iw2BcH1W3dxbWtnX3eCQHrMgyNHRHkLCBEyg80nLM0mRzaZLPwgfGYGWWDVFCo&#10;HFbAbKwrmboCAyBYjrmcYQ5PDa/oQUnUMID+OGozICUuk+hZggBz8BdsTgnYNcy0G17w5CHuG9Ow&#10;Gx8KMEDHVxeQDjokosyciPWPf5jvbQQJlAHDtBtW5NAXAohs69atqIHdtsCYjF2L/Dk0JtQjkANo&#10;S2C2uyFVsUN5xCLgDJaCROCAQ1his9iCWLTdOxJtDZX50WuP5Ozt69FukI8d2CxCUd5VgJ9MSUkv&#10;KfEtX27+UO2053sWPZC1b0Zq5da4xrCwjpiYvvj47n37Ut55B9tQL3raoqL0nmBezHY8JKQ9Olqa&#10;g0lJTNK0Z0/5xsgFz5a//LIxYwZysQkD2Lv4JfgGxBEBOAYwPX/Okz0yzG4Mg8v1vSOI6667Tn/Y&#10;Af4wp92wQPKHBDcV1pjpheXPk627ljSl6FUvTm042NzUNULhESixknWhFn1DqYRyegJHmda6iuTN&#10;MwlVdvv/BuLKmzcd65MfY5QffpcXzcXFrRXNpnLiebB6PKrbK+bk5EiRyQA4IJ2BoZfK27Ztg4HA&#10;bgcHRCBrYYb4KOlElxxWIEDZqGNfe+21KVOmPPPMM9u3b0clUCSMF+KDcQiMUZ8QQcFY2lTRnTvN&#10;Evdb3zIuvrj32mv7//xn4/TTjXnmZzHhkopKXEswJUY78hYmvO2220h4Xnvmtdlfnh12RtgL335h&#10;T8geQsO9996Lw0Gj/LkOAWfZuxrDQpSyajvsOikpiajqcNejgEg40foKXArdB6xnTf1j9+7dX/va&#10;166++mr8D5FUJALljhUPHTxk/hRqlPVQq9oQJl5k+Lb4yufENZVb73kgxq3Wo8WpZoaJKaEnajvd&#10;Hd0Tb59ozDWGNg4dTBm+70l2Pc/oX9Ofuj2V/UrfUM1QW0hb/db6wa5hn8z04Va9qpxHhfXBUTod&#10;d5wIXupGK6YcYX6KuLPc/GpAM9eFNqG/1vCF+WqX1mbsyIiLi6tKrxpaOGQsM4xia1+Wp5o8efKF&#10;F144ffp05G5dcwKIrKL8yLYVcxK2zK8py9OljD9R9bAOyZqCBBMyj8PpOYACMwam+XO2NmBCpmG8&#10;a76nNXjBoP2e7e8JpZZujIGoE2DB+Hjzuf5p04yCNxt85/jMalnTNPOdKvMLYle31jkTM1BaWup2&#10;s2ggVsbGkVRzQ3VW6FLCK/2oIuWGjBFwLXGZkbWH8zN3L+ntaseIJMeIjIw877zzHLFeAcOUEgm+&#10;6X4G+TqiEl7FUffqaO/p332gfuPB1uQGHyWueiDUPmg0oip7thTXOYLO+EAyTyagi5hjGOLpJz0B&#10;Z2C4PyUpKioS94siqTzNLnF1sB5Bl8yMcbq6c4zrpxOeckzVl56ejuIiTnvEaDCvSosoSoux2/6B&#10;nPyZBP1OqWdZiv5Hu6XAFlQIxDfho+UYEFRUk/3q5YcDcJORsJX98hcOcK3OFh30Dw70l2VG7V81&#10;rXr4IX46AQEPepSLlE4FVF+mVZBh/jDk8y1OOzwt7si+6v7kxqGURl9C/eCC7JrnIwspgBkgkyDv&#10;wFkOYBg5gZ6I04ORiBcjghK26ZFTNEkvHBrGWQYTtnVDopNh8B+1Q4kdhUEAEIzhs8iOSQCdGDMB&#10;LCIiQsI5nXASJ8IwWCfDdEAn8ZV5ZE4HuCQkJISFZGtsVnIaZpa7bkwrX8sJaKLwLMfSurunHy3V&#10;lYo9ImW7YYEJ5U0tnb2McbxhLpASFzVQ0VEB9o4qx5MB+q800w124WnjbArvbDc+FMC0rKwsckGd&#10;e/qjcQCJqL0cO2Zccw09XCgdgYAf0JNdeO6+y4ZWOJYDx4tTa494l/owVh6b9ARLuNUgGKBCqC5y&#10;sdsaoDk6Onr9+vWEE/jgmB/nKQrpb92a0uyULe/0dgb6UvdRwbXoBvYlk/AHgcyZU/fyy/bHbl99&#10;dSA319Rn6MGIsHTUmwN5yFMHOw3edSiwLhZNNKXgxw9gtkJJbq79uPLMmQZ9+AG4ASflKk9AITPg&#10;/DkQz2OfsIBncKSAaJHDWCZOnLh69WolLLajOw0gPjaxvHFneQe5Ba+kBqvKtY5PZBtWxRtyqE19&#10;3RTEwGT26Pl+Jmeh3BHEHWiqLMuJWBHgiaoPGYNDQ9sPNuys9UmJq7921g4tzm/sGzTZyI6EyY58&#10;ESCpFOvXzuFqMN4J8SmnTV5BiUs44FrpCRJcImqA1uGgpBOJY+BMpfMfSV1++eUrV66EfsjD28+Y&#10;MePHP/4xBquq0FHBnGFhYUqjWN08ViXu//7v4L339t15p1nizp4Ns1Bdx+RY3Nq1a+UpPEwPp0Eu&#10;d//99z/99NMYheg5f+m/44475B1jVnH7Qx3MiQnLMZcr5nMMHyA4+A2OAMyLtd7AoMqV9zn9qrNZ&#10;b3z0ox+98cYbEaW878qBI3T6ywoEfd0d+1dPb2/0+OJPtq9yIQSHXUs/iQH1hhwLUIbly5eztJoE&#10;t0B2pFziyYDlWN1uWOxFUoiPiohV7F4NSP/3v//9ueeeu2OHx2//cDllVdKmmaUZUaIPOoXulEYg&#10;+VKQgG/ulMYTkCr1nt0W0OJFEJhl/p6TXdZaP/nT/c/u5hyPXx8IElyH3P7xD+O224jUZrBuPths&#10;PjjwaauQHonutqbE9W9S6w6NtGiOSRrthob4+Hi419rSHLvyFdysdCI7R6Kl53v1R4uStr9HOJQm&#10;FodnwD8gX8BC+roAjZIepCY9gJHiduy25S527typ64wbZQ0dM7Prd9QM7bJ8L3950VxU3LIg7Shr&#10;2+NODlBLBuVwI5CHOkG23fYPLtdvojkAYyWr5xgtUhN6lLj+gAtD3ZEHhoQfRIT4DojTuRkYA/29&#10;GeGrHN9y4Ql8pb+yU93kOIE3LaV/w24pkGZBsxxDqjoGsIlUVY5hjSPnGAeGBgfqjxbnRq4q2r+5&#10;ujRL3rnFYolk6B8eUDSMdYWN6DoeUMBOGSAwzcz62Ws9U/cEU1W1dceVN8SU1YeX1sWW1RXU2A/r&#10;coolsJDAMwigkNJRZykqKC6MTjIGZC39NNmLagKThqoqUmrSLERGk050i9UxMwhQnWMFV3EtDGF+&#10;gPiYlqYUnwkJCWTwKB79wjHhJMopByCAWpLXEv9QYy7EJJhfiJQ7ApwS3VaDiVjMzOrSAxjPEnoP&#10;YCqHK4cJpptrbYUV0oNEcDdcK00dUuKylsMFsHG5NfXBgY0EUBXySMUNHYRVz418oICfxHK9zoR4&#10;nWOIQFdm8pm77jKioxGZ3eMPKDaaYDeGtd1uDIOF0A2HSrc1VB5M8f7aLRQMC7IbLiBr9xJBAkpI&#10;l1VOqQPymJlMLjk5OTU11eHc2BfOx19Q4dq2xiq2UxwX0t8XKCgGBvOwNYjEW8D8N96wa8sZM8zf&#10;qm1sND+PxDBMAxXiL+4RmqOiouRyBRRP5conD+S2a5dJxpQpxsaN5pshnkxwg2E4c9waZOuXsE08&#10;kq5v9OAx7IaFJ598csGCBcptMsCdINLT29e3saBmb02/+UjO8PcsmG/eNhnpvJrNV1qTL6S0pd36&#10;XVy8DV6FLTChTOIGp7COAGkBOJC8q87PDZoPH30Dg2GHmpMazN9plJ8MMF/WTyjtONKZdvxEOgvH&#10;YDuuySFBetKsr4VjJPKSTn9gDGai5qQ6pQlXg09pBHBYyEDhiYZqQpwq2gsZ4j8pkK644goKiaKi&#10;on/+858TJkx45plnKCCpbx9++GHHRrgWEQNHP8DqmcRuqBKXQtRd4j75JAaP6rqLH+ZHmXGkKDC7&#10;xlpR0fDw8BdeeOHRRx+Ftscee+yll15KSjK/rJjxbIqRevR3gG0qQ8CcJeRxLeJgksAZdgCwNfxD&#10;Y0lj7/peX6nP/Pamx0nq7bNukBv8v//3/26++WacCdfiVRxhOnCJC7paG7L3LPf81AaeE3DAdlSJ&#10;C9z3/ZFRXFwczl/1cwAlcAlWE6TGqmMCtqNrNXOyhHye1nPCvXv3/vrXv/7hD3/o+cWHPZ1tRXEh&#10;+dHr5P1JlIToxoRKgQH7ZVG7MYwxhS3UzDN/8AQWxAbtvRAiNhjGQ1ZuT2T4lHWn40qr1k1gqDkE&#10;lhJkzaMxAi6++KLx738byclmE0OTm7/mJ3hP9/6eM+qXY4XJedFrDiTu0NXD8w6jfKS/OGF7bsKJ&#10;R3hgpkNPJAu1G1TWURuPFZp36ABbu+GGGy644AJcCrpE3itvwMhZgInJtY5ojr07gj7ZcoBb7YBp&#10;j7d0bznQNDevcW5+08zshndz6uOPNh9t9vgA5skADpC/OXQV5gfzNhj7ctiyAkTiveWhQnyUGKkg&#10;qBIXgtA8rAiGiueCp9nZ2ZLEyJhg0NrUkBu9wTdSxp7AqPBrdkMDO/HwUOjopcRqu6WAR1YpODbm&#10;mBDileGxL3jnUL5g4PMN9XS21pTmpG6bmx+9tqejFf4yLVYKnfq9BCIKEoIkuB+M0jAPxWfwrkHA&#10;zDhfIihKY3cFBMMIlnrc4hhTR+JQLnfKBeifuikAWIhrMzMzMT8VvdgjgsNFun2iDmZmFU+wrps5&#10;dKJ7rM60LEEPxOTk5ISEhEAAgoNLwbAUsDSiIatAb3FMbAGrEBlxTEVK7MECZTBzou3EKtZ1eDEc&#10;E8J1LAqFQp6AY7npy7R2l2U4/j6/KiUuBDhkx9Ljc+JBAgrhoU65DojxvEkJcLuBBf0BAenv27dP&#10;EYza6FEfK3OwCxrvvtsg7w1s36iZLim0AmHZjWHAq8LCQpyp6Iygr6crO3yF3qOAKfnjniBAARwM&#10;cCYBZAfQc3i1a9cubBk7VRoL0wh7nHXosIDOmrLcxA1vNVSUDI0rFQM9Pf3p6fVvv20Xt9On+954&#10;o6652eQS84tvwSezBXGY7AJf5KYHAwzSZwaD9nbfokX2D/DCe31WlhC/Z7e9ADGIjGF223IFuvoB&#10;TFiPNU899dTcuXP1QIleObbDWdDQ1bu5pNEscYcfVJY3bylx5SnluLqBneZ3fpj1tiOJCQBoxof4&#10;Y2B3e3Pihjf/jzyu3N0/uKqoYVetT39Emdf2qsGZKSPeTMDzwDG25rjLhqqQ8csxZ90mrAMxKTbi&#10;VXBoSBbxjVXZ9JwEH37o0CF9BuaEDHK4u+++m+CCQzjttNO++MUvXnzxxeSvn/3sZ/Gxzz33HCUZ&#10;NGCkxBEGIzJCDBdSP7NZXS3ZI9mX3VAlbkKCR4l7441wCj6gpfbokwCr6CmBDuZXZQ/7JZ9mMEzA&#10;W6ampo6VnwJmQM8xN0SMv2J+Mw++tN93us/8dC5R2k9KTDl35plnXnXVVVzF0nreAoJxuU1Vh9O2&#10;ze/v9SjL4QCeylHiokUqC1JgdcoSkg3kKJTYJ6wKmb0gWclCAzhwHQxTt8+YDZ7jMCmldHekQOem&#10;TZvOPffcP/zhDxBg9w6DmHWsODVp49vur02mynUEUKTpkCCJja6QCmgyNoW+qR0xjMFyHBR6jI6D&#10;HQ2rG4ybDONs672rj1m/98MWMTKvPAgewl67MRrYR1ub+e2D11xDAqM6zRuy9o74Q00a8LZqXXkR&#10;PjN956Kqg5kdzXUVhw+iKkOD5jNTVDeDA/19PZ2p+yOTtswty4iqqLATAE5iuQ6+ETuU5jDgaHlZ&#10;8uaZHc216DxR+9133z3jjDPkMQqG4aASEhJ0TYNsBO02cFRLH8ZZvKKnyD584LvkCQu7PQzs1FOT&#10;BZgJA9xXCVTezgASG32np9XVm2982S0v4EDJ/FBchonqw6/w8HCpB2RMMCAgHSzKL0nY4Y9KHSyB&#10;d7MbGhCbM2VEt7cZhvO7e0xgmVKQAxikpx0ALuhTSRkTpK8BgwMD6HfKljlF+7cczk8pzs8msDED&#10;q7BTYpXaJmJDEVFlNhXM3hUgBqE6Cp7AwNWOKUJjMBiD3bA8FCsKEyBYVwxire62UCP52RKlTMiL&#10;7fPXnyGxfXSGMcyMTcJwB2AdZ3HikMQYxy5gI4yFk0B6WIj8nohFcoCv50LYLqfcYDb8Cz6CkMA8&#10;0AnxKADrygD4hpIkJyereMCKQgZ/dR8qdLq36bj5wh5ZCKbphRMVtdJJB6TElarY7rKQlzfi4zGn&#10;HEwOSf6WQKNgi93QwPZxmgFc0gcHliZtcjh6JUc24r4LBstJSJYtQ6Z2jyd0STEPmuBmCwIlcVF3&#10;RgBjShJ31JblSVNHUlJS4FLE44bdWMDS2CyKHcCHMwZVxDthI/BN+RMxH0zArcmC3q720rQ9OeHL&#10;u8f+pURsevVqY9o0+8nkWbOo9n0xMebvG8sA9BzlwWAl45ToRXbl8NICzwxSR1fvwObC6vmpR99J&#10;PrIko6K9x68fYKrCwrYpU0yqXn3VIAIgUKSA6UVHRxMmcWsoNozytHGAOeAMleZzuSPv5yqutRtW&#10;ibto0SJd0NDg8OrMiRDhQGJ545ZDrfIurrx/K08pU+JGVvYsz6ps6+lncgIxg+2LgwCa7GnFgpa6&#10;ivTtCxC33f7PgRJ3fXFjVK0vps6IqbdfkbWDC3PqGrpGyBR9EI+NDttdFmCs/ixA4Dce8RtKjiie&#10;VAtjCqACtFrNg88PCwtz35TEQf31r39l2IMPPviFL3yBwuM3v/nN1Vdf/YlPfGLq1Kk4ijvuuAO9&#10;4nKH1kEMe9SjBgqgq5zwwcjKMh56yFniXnEFvs+dAY8bniUuJqDSSqjFtMVaMeq0tDTOWqPGBq6i&#10;CHToOUs0FTR139dtVj7nWj/V4/H+mYndu3d/+tOfnjNnDsfMI50CyBu1ImLR+oqStO3zezqdWSgk&#10;wU82qJe48N+xigKDsf29e/d6ltY4QAZgnvhnNCSw4kG58htkO/grLvT0UWjRXXfdJb8M5Mg3BgcH&#10;KgoS03csrDmc29/joRWEEnkD3G5b3gMi7YYFFBJdtRsWYAtr3XLLLY8//vgDDzxwzz33yOcFGIaV&#10;bdu2DSV/9dVX586dy1+ko8+POLZs2bJuzTrzx5YutX7O93Sj/bT22WfNzvxrpvkJZMvEYeBDDz10&#10;4403rlq1SlcqaMN52o2AYM0dO8ynurZtg2C7E0DAiIRzv/XDTuZPbvkFlSxhsf5ocXn2voyIdTkR&#10;qzJDl6bvmJ+8eVbGjoV50Wtjt69srDaNBanJJdi+u8RlU8p1YNfkpR1Ntem73osMD0OIqNmFF14I&#10;S9UYmEl4UuJAEMgLrXC4QfbCbOoqmhSW8iUF/3FAFebgIBiwWb0Y0cEp7MufJ6GfCSXRwo3jD6Vf&#10;cFprm/lIMAbDFKwKW7E0OAjj8FCAYxjEGEn40AayAdhH054jCHAVsunrbi+mxPWySQfwyCpn1aEb&#10;uY3dhvFxw7gFpbM7FAhvKmfFB7mTJ/RJTw2ZWbYMH9g1BDjQ0d7eXHuMyjYnen1CyPzMyA2HSw/g&#10;9GGuUiYd+C/4htjGHWAQHj7ihO35ByPhsFL9UcH4nJwc/Q4rtsdaSIoeOKBYx0jyYJUhoSEUipSC&#10;ylY5xYWelRtjGM8pZtC5RD9aa7LUuhNvGraleAApcJYeFJKruJZTOnu5kJ0iTVXQQjByZC+7du3C&#10;7xNWCwsLi4qKcnNzMWz6SZ337NkjZTBTAaQs+5IZAD6ORRmj1kKyEAN0VRdvaDc0YFdcbjcsIHpI&#10;RfS6yQV4ZIsSd9++fcohCiCGjdiNDwYs4Sk7AGNhtaf6wRwYazc+dJAQ6BkDCkNT0QkPPZn8/PNm&#10;3RXgcRid+cxGQEJJ7PZIpKenEzCUBrY1VCZtmulgFKIPDQ31N4PgJEtcAeui/xgsu/YUlgJ8I33B&#10;MSpzhjwuxMSk6UbjsQOkeseLU4cGR09VWRwj2LvXmD7dfvP2jTcGo6P7xFVg3dSQWJAco1ockBzz&#10;F87TjxBhrDl0JNiXv3DT3T8QdqBmevzh9WUdMXU+KqJVB9reTChrGfmt8gDOYJLi1rKzjalTIc83&#10;c2Z1REQsXgIjFUkxDEoQPW4EZ8IprrImOAHYpUcTbMEhZV2RKHE3btyoPyjIdpR3VSCk8pfVNxdU&#10;bT7Yur28O7pmcG+9L7bOt6/e2HWsd12+GQgQ9JgirwAn5khJHTheknYkO9AXb3446O0f3Fpcn9Lo&#10;swv7JiOudmBzSeORJqd+wgqYjOG7vbGeoHMAqxksTQVETAhQVgAQItaBM0QT3OMBnVi08J/4iAKr&#10;YeiD7uRR7MTERAbYbQsozG23UZMZ995779e+9rVf//rX119//XXXXXf++effeuutaNpNN90kI92A&#10;KshTy2G/ug4ws7kWHg8H5y5xrftfDn8IW0JCQihFnnnmmYUWFi9ejKorNUbniUevvPKKNAErUpxA&#10;9t13343rEw7DkBUrVjz//PMvvvgi/IRCKCHQc8D4nTt3Kg85JkAt0V8FYh3MjEA7N3caF1tv8X3L&#10;+hIml7NHso8++ujpp5++fPlyR97MKXd6bYLUKcww5hpGtHWM60s5VPNCzmBkv/kFyMMQxwWFZomL&#10;63rL/BUf47BZGdZW1vq2+swZeL1rfc0vTEJo4Ub/rP4DDx+IWxFnOhPmV2Pki7GPG0NbhhoXN1Yv&#10;re6o68BafY0+81nZFSYxbJme4xXHO3d1GuuMnt096Ynp5GB0ml/HJVPFWGtZQBDXXnvtOWecs3zi&#10;8sHdg/Jet6/VN7R6oPehzuKXt5Ym7e4f/g5UT+D6ELHSN5Gmagr0B1+RyP3334/CoD8A3UB8//zn&#10;PxctWiTuHY6dddZZ1LFMgjj+/ve/o/mmFDCaDCNiYsRPvviTqTdNNZ8QvsAwfmL0Texb+uzSL37h&#10;i/IGJiBVe+mll1avXo3GUrqvXLlS+gWEUWXynkANCSyTJhnPPDOiuAWQhEEpzTexyTA+Ypg/+zR6&#10;xDPh6VrJkMXoVCxgCd1LCPQ0RrG0LGtv/O61cjx16tSLLrpIvxAVIk0VKwPMgDdDQA5bY5gepBiz&#10;du1aR4568oAAtsm0pPGSw/OXtei3R3gB4snJ3c4Bf4IuOQyf2QiO/LXbI4E5ww1cN8fogCQVOk58&#10;ozLzMgsXCLAfWYnLcK/sQYjGDzIdccXhwQNANB4B9/f2FMSsD+bJN+GU3dDAPPaRwmuWp5vMHuwO&#10;BWoDlUGyI13eAnYERxwbgVr2zni4oVBfeTgnemP0spcyQ5c1HjvY2dYEqwJLEVFhlog/8LDA4FpY&#10;7enrdTAAKzVdXtDAhVHiqplZCLGKzsEQVfPQj/GgedKknzISk1YOBUPChkc4iGGgx/AfzWFaYQJ/&#10;6cTrAaayFM3UNMVw/iIm+IagIYPxXAsP6dFXkX44TKe+BahiEi7E3gBRR2yPHvplGBDjl3xFepiN&#10;bVJ/ytP8gDHiVmCL2iyAEuGSAxih7FEB8ujRV2Ee/daAA0QIcgLWtdsWCAPe8fjUgYjouSMgCmw3&#10;RgJSPUv9DwfIPSEhwW5YoCZRHgOVgHI51sFWXn3VDHL+buJLmSFAdnDeU7EB/bm5ubt37xb+MDhh&#10;/ZsdTSNqj4yMjEL/32QoOCUlrgAhIhHPjetgGBIPDw/X2YWqc6E/zSQfOpwVk7B+hvtH6h3IyDC/&#10;yUmKW2rIXbuMxkbr25XCwoyNG3kdfuON1vfe48C3YUP1O+8Q4XFcXAgNMB9mbt++HVnKYPVicMP8&#10;+f2bNpHOy0IKs5LL12/Ym714Q857G3OHX3tnrUiftdiwfoJLAT+A48IgjYiIvtXrYu5fueGvW6a8&#10;2B8d7b1rZAqv0CvKcnI+3UY4BbuUbmDjjjRapTWAEjc0NJSKwm5bl7sDmQrtQz5fY1dfVnXrgqzq&#10;GSmV94YWP5dQsSCjsqvPzB113zsmQLA/MwcD/X2ZoUvqjoyirh804ExWZfOc1OMx1QOxNQPv59Vv&#10;Kaxp7fH+aT1hMmJ1OCLkpbwWF+LYHaEfwenRREDNIKEWW/BcDqvBIRBHYCMBi2HKsQM9TIuYcA5S&#10;9alOMnucxowZMyi9qBVvuOGGn/70p2eccUZeXt68efOoB2SkJ5hfTYVj0VNeYpxNCd7NKnH77r5b&#10;L3EhW0VwBcz/wgsvnDRpEjGXY6j91Kc+RXCXs0TMt956S2pywJbnzJlDQkX8uuOOO37wgx+g8Ozo&#10;jTfeoLaBmTSvuuoqqEKNJZrDT/7K5WMCHGZCxUw34ANpW191n/GUVYp8zDDugmL7rAAaiObXXHPN&#10;l7/8ZTJgu9cCZHvf0sWq0CMq5wXWMQsd93U91Ji4+C3kbY0wweqkBCjYxH9NNJ8frLC+6vl2ljS6&#10;8rp6/t1jdmLrbxrGEkab1a8x0+oJMdpq2qI3RXf9qcvYaPW8YZjfe8zcd5MtwWXD956vb2Yf0mye&#10;1Fy1taqpoqnzts6Gt81fmhh4d8A3xVeUXZR+R3rneuv2CpNzoTWz+TE9Ony+xYsXf+ELX/j5uT8/&#10;OOmgr8tn/jDSOybZDW8eSJu5oGHjId93hnw9HuqtA+ZHR0ejA9JkWozIIREELVaGal122WUkk3D1&#10;29/+9je/+U3+ojzI8dVXXyXQMAb6zz777G3bYI0JFOP8c8/f/6v9xlfMd+MHThu4+/S7pz471fzy&#10;avxiu7kXLsFGlixZIl4LUxIrhpiXX375nnvusWayAQ0OJ6CDMyjyiy/iMeweHXh4fIjdEOAFIexL&#10;1ndujwau9VQn1E9yTqon6WEhxVIFFQjYl0oGKo9V7Fn+WnujWa2x6wsuuEDeEldgv2i1GDV+TO6x&#10;MpWpFcNAz6l++Wu3LQIyMzP1MScDdodQsAV0A01QOTwH0MPSUoTbo0eCfgbs27fPbeZMpVIRhuHc&#10;Akcu/AwDZCEIYI/SrxDos7jMi/AgVwQD9TAIXjOLu1b2BzYMBbITSpBD6RGVxea3QQQG66oopcA2&#10;mMpuKMgv4m63WzoQAMFDjtm8HpB0IAmHMOBvV1tjTVnekey9JQk7csJXlKaGEf77vJ7r0MGFRAuM&#10;E/t3a/P4QM3jtMCRYEXY4gjYAYBEECIWqPQGslFTacIowrOajckluAKEvmfPHp2NiMntWRgpHOCv&#10;6kFTYTIzMKH0cCChEV3HtgG7YAx8Mxezfk6T8SzBSJpCmAyQaQHHZMZ0ctbuGg2MRKXZMtdClXSy&#10;OluWXzOjyVnW4kB3ndDAsQxwgPEom90YhmRgqLFKsHAHAWoeSty1a9eyit22wIoBzPvkgWFKjeEG&#10;lCvv7ACsW79+Pbu22x86UC1qbLthAS4pfQOw2sFJhYULzVTQ5V1MoLT2kQUmDGxW8CciIgJVgY31&#10;R4txF2pRpiIIjWqVKJ59dIqAaFA8x40SNxiALev3ZXAyNHXjcqCtoSonctXhzGj9R+oFKEJZmbFm&#10;zYnidsUKA02n3+RMXd3Qli3G2rW8OhYvLnr+eTmumTXLV1zMupKvQzYaFRUV1VJcLAP0l2/Nmtp5&#10;86g/ZEXBwYa2f+8vTwhLyVqwVn9lLliz/vnZ5vdcacDFmV6is7N78+bcp5+um71o5x0bp77QB8FY&#10;gB9lMQFVxcXFJPe6JdKpW4f+ngZb1u+VUOKiCWvWrNHtxVESA2hz+1KQW9VSPfwVypikZzoVDBxU&#10;udHd0ZyyZbbkVf9ZdPT07y5tDDvUeLw10Ed70GExeXyv7v8Trd/ktxuW38YYkT6DCV4wGcFJ9qnA&#10;mJCQECZBRnBYl5QALXXkPIxBYyXLBIQSh9GhLRS0EEOoJeByQL5OMVBQUIDzvPLKK7/61a9SFiYk&#10;JDCP/CytfaUXWEh5JybUB7OuHZVWrjRL3J//vPWmm3zaZ3GxL0WnArpELTR58mRpsp3zzz9/6tSp&#10;iuFbtmzRS1wSaJhGqCWcUTeSCjLtz3/+88jISAmjv/rVr2JjYyVDy7Z+7MC6dAxgaaZCmm7+O0AO&#10;YzoNkkoSvx9ZX0TEaljn8HVImYKcea6//noKcnXnGtBJBuu9BFtfZ81m/rimYaw1PwFXeSC9cO8m&#10;+c1SAcEFfk6cMPygcpZh/sItBWqnr6HCzIhMt0/RK+/PUWE+TSZukQfbj3fH7YsjLzXHrLB+JhfR&#10;XWv+pq75izgvWQSgmz8xhirMZHJw0aBxoWG+2/kZI2tGFhjYO2DcYM1MAPyjYeywLrTy2Keffhoh&#10;TvznxLr/qTOsD+325XT2/KClcOum0tSIvu5Os3p82Jp/NMAxPRpiPg6TQSVgIyIjAr799tus/v3v&#10;f//FF19EPSh3L7nkEgI01IoKYXpmiTt3m7HcGLhzYOt/bf3yaV8+eNpB46sGexl4e+Cea+9B92Rm&#10;AVp96aWXhoaGQobSScGCBQtee+01uzEMnJtbpqRgM2caDz9sfhOHJ/CKkumNALnBFdatE/udVL/g&#10;cvTcQR7NNOvXpznAymCd9LstggGqokHWKoFBPcpK8pI3z+5qN3/q4q9//av7EQ+Yv3nzZrFreEXg&#10;5i+QswJkpLMFanFEgf1MMMD6WB2JM6Hd5QVIgre4U90564BFaIhDrwAEcyFyh3h44mCvgE5O7d27&#10;F2OUDfIX16HHaMFpNbVm4WG3hoGaIg+cGheoBYjxJSUl0O3WOX9gGLFcz/MGB/vj175enhcX+HFl&#10;aHUvgbpIMjQC/22VuK5ugPaoZymhwTOBACyEzDDL6mOHK0vS03cu3DP3kcQNbx7NjSeZs74i3Pzi&#10;BHu0H6CglGowDR8Nr4PkTzBgKthuN1yAcsSklHhUMFt4eLjjfg9aAm/pcVgs06rPhaMku3fv1vUB&#10;/RMfJ00BTSSO/nAgp5iTug7bU2xBLuQTO3bsyM/PRyhsgdXRV9J9gveuXbsoNcl0OcUlACMhgxQ7&#10;oYnL0J8RZU6Ey6JA5g8ABqgncNiRWBdzsmsUe+vWrXIKksRZsEGlvXgT5a0ccKenzCAlLgeqkI6P&#10;j1cezQ0pce3GMFjRbbSnEHY8dgE+YOZwxm6PBAqpbh79RwBLYZfdsACXdOcA8XDebowEe6IYu/Za&#10;BGr3KIjIFDBqD4ejAS4hevws6trT2Z5vPaIC0zAoArw7rXTjlJe4AKoIY9DgKVkFKFfpKeAqQPbv&#10;r4gyT2OMFSXJm2b2dJ54W4xFdu82v6NY6lte6elYvX2WizAipUh4AxYVlUa3YREDJMmAEhiOJWLI&#10;1lgnEKhDHOtyj79X3Kb/tIx6/Xvfkd6BEwGYdSVswRNyMsyQY0xWCJ4zhyTMHukJBqPzeC2dpUyo&#10;wjPOXw4A+1V3tQAlLiuSjjCJ3eVV4gLPO0q17d05VXbiAg2Bs4rAgOH+sg1BZ0tDZugSu/F/HvAT&#10;JecAnrA1xV645EhbOYUGMgwd83SnKB5hkWEAHXMzmQk5ZTeGQY/6FAnHBBRH+mhOZy0tq/OXGEo1&#10;Cw0U26g6nWjR1VdfTcVoX+MHzCObBfv27dPzQvZuE3z8uPHtb/tOP735jDMMXpS4zzyDZyRSu/NI&#10;R4lLQXvWWWfhtVhIeiD19tsp1E6AKMwWsFkqW7xEWVkZBRUckEtuvvnmZ599lgGE8u3btwd2Pp6Q&#10;oMkMdts/WNH21azMOnh64urXzXpJHlpGmpLWYmhf+tKXKJZ0R3eCY26w+D+sn1rdZxgLzfkZP/TU&#10;gO9Mn3GmIS/fx3xdZ3ZN/G+rxMU0qbGHn8lgMCZ2eN/hzks7+3otnkcYxr+sC6dZI6x8g4wInzD0&#10;+JDRYm2Bivo8w7jO+loZCGALXzGMXGs0Nfz5RsfmjqEzhxqTrecLsg3ja9awdOtXlD5nGD814iPj&#10;P2uBYOSr8RnfNkhaKwqT4te8OvTlwaHi4W/xXG4Yi61rRwNOjPLDblgVgcOmYCAcZtrFixczctu2&#10;bfBZVuHvnDlzPvKRj5BdfPvb36aGb0prOv2003/0kR/deNqN1592/VWnXRV2dZgvxyd3JVCVe+7x&#10;LnHhEoqq30AEaJrbfyJf/f4shKxaZfzqV0Z+vhnx/YHJvd/6es8qK+6yW55gm2zQ7VFx40QKUWN2&#10;IYrHAbDOnwCnVLTF7SiTiY6OxpO01JYXx29jHnnuw6GxrI6MEhMTOWAMNs4Ad3qJ4HBuciwEOx5q&#10;GCswf3GGwO7yD8awKcoNR2Yl4CynSHrZSDCz6cD5YONStkgP2ujpc8x3caXAQAD8FcB65Wg4gI7Y&#10;2FgpkWFi4DApYGEpht0RZcj6vHvR/i1khIX7Nhfs21S4fwuyLE7YZv5YRfz2lN3LsyJWF+7bVLB3&#10;o/llTlkxVJ6tdcfqq491d4/MGsusL/j+hd1yAEemi1MC/OBAf0dzXd2RgvKcfSUJ2/Jj11urhBTH&#10;bz2UEV2UFnuoMKurc5T7HCgTGolWITk4i97ANL9O86RBLLSPNMBh1FfyNrsrIBgGwRSQ0KwuIfLp&#10;Vspe1DFyV+LDSPbv36+bCpapjFMBepgcucv8/MUYgHAG/aMuQpEKrF8Ysq7wBotCFYOTk5Nx2ThQ&#10;2AvDIa/O+tEOgFUwBtW1r7FSdgYAT0UH0CM6IE30WQ7YCMGVmeOGv2IP/WcvkC3LSScr+ita6BdH&#10;pgDrmIEDvcRdt24dG5FjN9wlLgSzR7cFnSqwNU/XA1iUvYscHYC9OFbFxv8I0B/11JMAPr/77ruK&#10;YOKl8F/HypUr2Zc8ibBjR/+kSf1IJiMjIywsLN3Cjh07+LtixQopNpjt/vvvR+0pYMjk0MPVq1e7&#10;k0XYiLjT0lIj187eFx0Oc8hg9HAbAB9EiStgp2Kk/swBwKJNmzYxxm5bWyYQ4Cj80c+A9qaa/NgN&#10;h9LCezo7qWZnzbILRVKUiAhEY49UwHCUEQGYI8kThKFjHKDkHLMilgL01EqH2KOuk+tyK5ccbKeg&#10;dXwBLz1P7Ts8OHRiJBIUL8RBbq4kj+zFiI21i/NNm5hfur3BujguldADoVaOVfkBWEInkhKXjAe/&#10;Z7ctXYXDdkOD8kg6mCr8QHWfVa7n5ORI5/iAJrvTLB2sdbw4NT9m3WAQn7s+SbAWioFDFi1Fsvw1&#10;k4+mJjkOJp5SzaJaTMUlcFU6iTj0y3GQIGFSWucucTElSLUbIyEE2w0rlCiV8ATUEtEefPDBxx9/&#10;nILw+eeff/XVV+UNH3uEf8htFCSYNPI7+Ql5JwiOjm65777+m282f+7z7bcN610KvJl7fkInJe6V&#10;V15J3FmyZMlf/vKXG264Qb9N7ChxZacsBNnyCUnoOffcc9X4W265ZcKECQzAAXqqdwAwCftCcMHw&#10;QQCfxXvYIBz9xsoGv24MLBtYv349G5cz1Ntf/epXMUM1OXsnp5VjDxDkKXEftIpnC77dvsrr01vv&#10;Oeb7t8/4t9H8QHP3E90TL5tovo2caBj3GsZvYZA92CxZ3zEG48xvuACoE3xrTW7t/35/T7atolBy&#10;bMuxigcq8vPzzRyGeu15w/izYVxj2F+g9Yb120jrDN+9vo4vdOTNz6PENcTHUOJ+CU2yjn1GY3Hj&#10;tM9M+/wnPn/bbbehxvR1lTb1XtSeG7nqeFFKP5MzmAoRqtjxHMP4jmGM/hilySIU1W5YBCu3qUD4&#10;YIPvv/8+CkkMpcS1T1B6z5jxpfO+VPtw7Y/O/xHVe9NpTWefdfa2x7cZbxkdYR3rV61H91S2g/P3&#10;V+JGWl+Ti+NC1tgOwfedd95BwWSMDsZIxCc+48wfecR8piGgLZogE/COdEjzPPOdc8cD8AJUC7Hi&#10;E1BCXWNRfqKbnh2h0hwzhgxBenTg8JXlqtsuDKbEhScUSsUJ248VJVPLnX322cIKB1JTU6GEA3bB&#10;EvxFB3SSmEc3Rk6RVOvRKnjAfyI1u9bnDxIQxgb1dF0BHmZnZ8fHx2MLWIqeKrjBDIRgyjr4rBw+&#10;YH6utRsj4fdBZbaBIFEsOJuSksLCCICETIkkALgWuZI9BybXEyixfjObirTxeGlZRnR2+Ip9q1+N&#10;eu+Z1K3vliTuqDqY2dZQOTClzzjN6J/a1dfdYb06rVdHb1d7b1cbJXHo1g01h3IOpUfkx2xI37Ew&#10;fOHTe1dMSQmZezBpV+3hfM8ffkQn0Dx2ChkwESYAqMKE0Ff6i4uL4S8MHYekxwcoYXW7MQyoQneD&#10;pEFkh6koiXAhc6Lr0kMTCxFrEVC2SVxn76RoejhBzwir+tIyGwZgty02kmcI2ZzFFW7ZskVP/liX&#10;McJeIMf8hVR9ZoAiEaUoPyAPL0bBj3YJ2XAAJ6XrJMesIm7F7rJAky2osoem3PHiANvjL1OpLEcy&#10;J6ZSmQ0DPBNQAQxxCAjGigXyVyU9+HR/RTIgKm/dutVuWGDRABX7yQMujcgSNKDe3nc3rVNpaWnQ&#10;Zrf/E0BkxFS7YTEKal9++WXki5GiMIRMiJSoEBcXR8zYv3//9ddf//DDD0+aNIny+O2333799aRf&#10;/MLYsGFfREQE0gcJCQn8JYiqBIi0D7VkfopqklHWlX5P4GpyI1fbjeDgeffqFALiSVuVvbiBQsIc&#10;PVoA9gsf0Ft/V9FdlFX2xiuNUtxSJS5dSpJhn3UA29fnQZ/Rc7F0cSPIDgKkibcx34jwo13wX58q&#10;qrRuZnbdnjojvM6IsF4c89pWOfhGwokUFtsUPYcboaGhek5DPjR/vl2iR0eb+woAaNN/rQqVUKat&#10;blVAuaO+IrdevHix/raDv/tWjPFkeGNXz64ik1FjrdwcYAYU259MFYrjt5VlRI467GSAQmZmZjp8&#10;pg4GwFL0wZNRCnBSRAC16u4DToA0zjofLBiP35BjooweUADE+Ls1wLqOPIeQQWRBVRw6TJNpcZ4B&#10;4kgAsIQUMBkZGboaMC2UK4IZplQRcFZimd3WQMzS38WFjRdddNHNN9+sptJLXDpJD5gH2ySOSydx&#10;9lOf+pSanCJ5/vz542A+wCTxEnYjaDgzdbSJutT6pZnmXzabv51rSYBhePhPfOIT7E4ZL9vB7Thk&#10;dALPWkXmSJBz5katGejvZUK4p3+jsnHriTdyTTL+bR+OwFNGy7oWHJG5KMveYvgOmE8BbF69ufJ/&#10;KzsPdvZ29A5dNmRMgt2m4AY6Btpr29v/2F46o3SobMj8SVh5fBru/sr8z14QwRe/+MXzzz1/2V3L&#10;+vt6O1vq8mPWJcx/vee7bXZtRkb2/eGyGbAu+zrxJWKBgK/TywbUz529QAAq8cILL6DwV1555c9+&#10;9rOKlIrs+7L/67T/qjytMuW0lMc//rjxTaNp2ojP4oI///nPjJdjNhK4xJUm/jYqKkru76B1SvEE&#10;TFJaegQTuekmMx75eYTLCYzRrw7ca72Ru8SShZWdoqXEa+wLk8cn2MMsQAzqBHnUnIowrEa8Ctri&#10;qd4qKLCEsmK8onqvhSo3bu0rB7LMt+jJW6ABSnSC8TawSFZEWCyEITuqUGKrPLUkTQ4QWYBE1BNc&#10;hWPUQ+c4QCEDeTptOohNVCi4FypYvBzMYUesCIj7BQUFWDFnOVA+SkBTFTI6WAiOeZS4MBER4qf2&#10;7NlDLYduMZTrSXrQY3uQfzAYFkOTg44gAR+Rk90YCQLe4EBfd3tza21F/dGi6oOZXV9u8p3hq9yU&#10;RhFbmhZ+ODO6LCOqNDX8SO7+48Vpx4pSdqxZWH0ot6nyUFtDFRe2tTTV1Xn8EIgnoB9tQyToLuAY&#10;tQ7y2lMLRKBqLQHioNIORhwAfiYmJubl5enjERCslu2IyHR3BlA49INTFH768w8sjZGjJHbbApdD&#10;pFIyzqLNshydzJCeni7v3DIhXh5R8heuEhHlL3zmLyRxCr8D0DcoVxTiI3JyctB+iGEtQpRYCwZA&#10;osO15sIWIJt52I5cC+RyPaOCGGEppErUwUhUvSEPxrA6C0kP7AqQkDHScRbDEf3XS9wNGzYIEzyx&#10;bt06x406WGfq/LjsKBhAs9qgDgSn34zQAW+pTxyq8iEDwlBm/X6KiO+JJ56A7XAM8n7/+9+zBdTA&#10;HmG9AxYSEgL9eE8Vn/LyjOuui1m4cCPeEyxbtgwnO23aNHQM5sfGxt5xxx105ubmvvbaa+gkl9Dv&#10;yRkw0N+3f9W0vh6/euKG4xGsDwLoDwzBpTvqWAUYhX9wbIom6kHcdTgZRhGsN20yXn/drgzffK0p&#10;L6fPj88258HQlGcQxMfHS4BAWJxStSImz3jchbDaDUiSYlVQWt8+LfFobL2xv3H41WDENhhLi5qT&#10;jtqiZ0JZSwRK4HTsFM/x5pvmRl5/fSgz0/Q/jHf4NwEXKj8G4KdSMFVX4Aq4XI4FTz75JKm/znxk&#10;YR+NBP1cbjdGYnvB8SPVdcqTjBuQ4W91haGhweKE7bVHTnx88dRCEoxg3JrUlighZmt3jQTsUrmj&#10;0g00dv/IbxoLDOghN1UqyoQO6aMSDivQQbLoUFcGoxhEKC4kusFz5qSJIRCtHOoXJDBhNghhODE9&#10;vVZGJE2UUzEESHi1GyMB6/QSFzzyyCM//vGP1d71EleCdUJCwvr164UVrIidUoSQccqYSy65JC0t&#10;jbiv380JBszsdhHBwCNIMUesMfCTAbM4+bphLEK65m1E9Ofdd98955xzFi5caI+0qlxHoXIClLiv&#10;24cK2EX1oZzM3UsOFJlvvY4ocRmvQiK7t77hyQbSgEYKiqmGr9tMV/By5vuxsNaifaBxoP93/SXZ&#10;JZSU8dvjq66pit8bj0JGR0cXv1Dc+3yvOQyZUEXL95GtNYxZRlVl1R2333HuuefeddddJY+UVK3M&#10;yA5bVhoV3lJ01Nc3ZL4DLG+RrjKMCYRt6xjAn5nDj0CPBmKT/n4pmgbH7MYw6CRWPnDbA+uXrW+o&#10;aVj5kZUPnvbgK6e9kv6Z9N7beh+85MHi6GKjx8zq9RKXwv5LX/rS8uXLOUY0JSUl119//X333Qdn&#10;lBqg8L/+9a9VRoTWzZo1a86cOegYTvi9995zpFKHDhl33tn+yiuDwT8XJcTbDQ34HCy6ZnPN0MeG&#10;Br8zWF1lfqAULWVFt5bSQ+5BZMEcdFujX3k5zAfjlX4dGIscoMaqxIXJ6qs06S8tKYrb/O7vfvOr&#10;n/70p+TksAUuqdkYQD4jiSuclEl0hyAQ4u2GddMnW/th7WAAVbBlfL5LgcvFk9htL7ALFiK7QzR4&#10;ErYsf9k1/Q7PDDBhaPMMEHg/GHJaQ2Mzq8IUskPK2tDQ0F27dqWkpChHCVk4cZTSPbsbcBZtlkgz&#10;DrAElHjyEaFKTXICnYZ5Z+vbFFh2hxuZmZl6EsnM8M5hG//3AU+Qrt0Y3oW/hFUHI8mK8JV6WoM2&#10;0FR3cWQME+psR4iAAwbHxcUpBWIMqubQJz2OMoCZ4bnYGFKjZqC6oEk/yR++wzOucCHGCRQZHDMe&#10;RYc2AgM+jlPsGnpwKDAEfRA+0I8qsyldRVlOzBKnIHeP7BMWIEMWghjRK/TfjD0WRGfKrF8Y4oCR&#10;gcM2Ac/hwlT0hTwlO3y6LkcHKHEJcnbDAkxjg3bjAwCbcrhCANlS4NltDbCXAPOf/RQuhOFedJ0U&#10;4LVvvPHGefPmhYWFEZivuOKKDRs2EBHFF2Hy1157LTJiC5MmTULQs2fPFgtasWL7T3+avXPnkcWL&#10;Fy9ZsgTXR8RVxnXnnXeSwz311FMrVqzYuHHjokWLZs6c6ckcwZHsfeU5++EhQCfxpS+++OKECROm&#10;TJkCYThV+u2hlnF90O/iKrAuBgJJbuvjFAaFkYq264BdKAnWzZYhnPorN9cuCHm98YaxbZvvQEZa&#10;Ssg7jcdL9a0pYLaIwHEKhwaT6eSUmLzYF/wRZ0Ier9uygGGclfJYSX9m4uGd5V0pjUZqk5HabCQ1&#10;+nYc7VqYVt7VZ18OAWLg7J3EUToFbAqVwDns3183fbr5E75z52Kwpk9AyT3dFGSrapbL2Ygco35y&#10;AIVKeQT33HPPWu1r5NgXlMixA2gpl9uNkajv6InIOfFx35MBLsVfIa3Q192ZsH5G7eF8n8+vqo8b&#10;RJaG5pYjzd2Z1W0Ls2vWFNYdaOzq6PXIUQTIGneNP3doEVDeW4A6SQGGkgROpHQQINTbJgDyCDd2&#10;wwIJln3kByikw/8DKMGl/+hHP7rsssueeOIJ3M6TTz6pP8SIrKm4KFGkCXC8999//9e//vVvfetb&#10;uA6xR/4STa655hoUjw0SzWWwAHUSFycgvihK0E8Icxu1AP587nOfe+CBBziAA2RKF1100fTp05Vz&#10;w91dd9118ByCcVNkhrfddhurJyUl4Vrnz5+PXN555x0qPQYQF3CwsA7/yWwyQzBA5yHSbowRWJ87&#10;l4P+pKikoYeHzJ+fodD9p3Ew2zacBQsWnH/++a+88opYKGSjVx78IfFBJvcMV6cjUXkwOz30/eaG&#10;mol3TDT+xzCWWt+crD85vsMss21gzf9rGFOsT8AOm695X2Zpg2+fNvV2w3jGMPArrxsD+QNIpK+q&#10;z/ye5Hlovz3ELJKfM4xUo2Fyw8o5K6kYv/Vf39x11ea6fxcWTtlyODN6oLfH/GiufA0TWcP1hkGh&#10;9Ihh/+LR5daz0LsMYzM8snpGA1aAAut+eERyztYKzW+EHvjVQO8ZvY+e++i7k98t+n3RsV8dK59Z&#10;Hrs79i9/+csW61eCSL3ef/99DOHuu++eO3fu1KlTH3nkkfXr16OoWBb5Id7+ZgubNm0iBZIoiaYR&#10;xBks6r1582ZqvIst/PCHP0RvhQqAD373XePmm4lN5nf82r1BgIDoyCLYLDPgUsxtosV3WC8N9HMJ&#10;O2IMsWD//v07duygXFRGrYBWi5rhBzyzRxRVpeVMS1AQVYQAuUPHABIVNLyhomT+lIe+8pWvqNDD&#10;5EDGMwymyVrwCtogBsYqQwaMxO0rVWebsJ3JzW0GAWhAJ+3GSQMtwvUFuXRgsBGSfPH5DkAzW2YV&#10;s8RFWvgmnCPbgFM6awDU4Hk9HIELrIfMxn2fEqAKDp1ToOpwTksLL5CDAO0ONxA2oULXPzaCcuhR&#10;4f8+sCV9C7AoSPoR/549e5CsYh3agIYpt0U/poX0daFzVhV7ubm5ZG/qcryzo0iDMCZUl6M/LCpN&#10;XBiri1tE26CZ1R1CRLuwW6wazWEk4IAmmqDeB4Ye1oVI+jlmcoIouQJRmQFor6gyYzBstTUBA9wa&#10;Bc1cIsesIgkNJa6YMRoiCStsN0dYk6jxnmBpR4oD/bJTZmNT0kmGzRbk2A3PEvcDVVRPz0sqqW5v&#10;OUDNn5WV5ZDgBw14i4BgL6zIz8+Hh8nJyTR1MqB5+/btBE5ExjE9FKVQK34fERBEyR05Rj1uuumm&#10;VatWKS0lkystbb744kceeuhFRMCpZ555RomMEhd3gY7RST5HYHjvvfcCcGBwoD8nfMVAfy+JINeS&#10;OqPPqC5qFhERQYzHl9pDra2p0ujDAbaAvbvNBBZhTZiA3dbAZoma0F9W5ls6r3vGk/Xy2ji/vqag&#10;3ldXb9TX9xw5dGDn+3nr5wxUVdIksz6Sns4Br/KMjF6ciXXMq7awsLaggNQmMzycZkNJCQUfg0uT&#10;kroqKih5y1JSfPX1seQ6W7YcTEo6lp09gOnV17ceOvT8Aw/867rrJt1++zP/+tdNv/lN+OrVuPKm&#10;isplEZmLIvKisiv2ZJbP25OzPS6vs7JalmPCQ8nJhHeOM8LDm0kRhvuZsCo3t4vQVls7UFO/a3n9&#10;6081vvzCwMaNcMNkCEK3WaAB1qnnMNEfVayq5ENiqBwDvOX111+vlyUos78agAv9lbjdfQPbM07N&#10;3RBWcfhwT/T1dOVFr22uHqW6GyvY4LGqmo351TvKu0KP90bXDEZVD+w+1rs6r6aq7QTfHIDVKCGW&#10;6DA9mrpnxqBEIiSd7o8O+gM2iFjthlXxOgTk6ScdQFscNgUg75Of/ORjjz3GAUEkJyfn05/+NMm6&#10;nGVHb7/9NrWrNJHLkiVL8A8E39dff/0b3/iGUIUq4ta+//3vo2NYqFI5AfzUs0/sVNwawNjdHBPQ&#10;uXv37hdffPGNN95YYYEiBKZJKATwZNGiRVSDCQkJkIFTfeutt5618JwFudFJJKUsoW7hcsnQUHU9&#10;VwkMcSxs0G6PEXDMbaSsbt6wgAeUnd82jB8ah+MPS4oIQ9jRGWec8fzzz4uwmAGGO1lE1Yx98OLA&#10;xbz6+rraioN7V79+1603mc9CIw3H/SJKSj3lRpUYo6k2y7VWtbY0jqwZaOlTsbrrmdD+9v63nnzr&#10;G//9jc999rPPPXpP2DtTj4bt7zhWO9g/vB6hT11FH7mDooT5Ky1ibO0ICiTPBC+7YXkzU7gw9j7r&#10;M73nmzcRfKf5+r7T17OoJz87f8GCBfB22rRphGOSGVFF5IteKaBL9GCqMTExqBZ2ISEeIA4qk717&#10;9yJWhkmn5G+syzGGSVjnQHSMP3PmGLffbuCSxeliqkr/AwMF0GOxAONicrsB4OcOSmFTZPABM4yM&#10;jMRwUlNTWYg0iTzEU3txSkD0CoLdKShgsyrNZiRblqmgSr4lV6k3ZytLc88+62PSLz3wR90f50B8&#10;Bf0sx9a41mH70KBn8gwgmcEApRkYpENBcjVIsC9/kS54wC7RH7utAblAs2w20I8GwSlEHmStD8cR&#10;Koyz22MHuuUvoUfvnaegKM4wHrPuVwUE4ifddBAGi5nwZKj9MOFIPfEIo+YoiAzZYZCq9KIHhXZI&#10;EyvVXZgAbgM5xsfpushgBG03rNpP1XL8ZaRyMbCXnJ75RYsUGQImYSqIwQ79GQ9jGCBjGMyu0Wkq&#10;E5pshGNCMoUurGCk+CbWwsIJ+foe3eBytQv1Jj8xW3aNVrAKB4rt7CuwqrCikghL43+Zgb8cs5Yq&#10;lUlx1JyQynK6f1y/fr27xBUf90FAmGY3hgHB/rwGGwwNDUUKdvsDA3yDBtIUQl18fDwixrNjwtRg&#10;cNJdfuO7iQphYWGUoDTT09OJnaSVW7dupWSFh6SGlCUUwDgo3DpZGp0SBtgvbEdz4uPLrrmm8vrr&#10;n4iOZtm9SBzRsOKECRNI2qZOncoM8+bNQ2Qkc4G1qzhu66HiPOpbnCwz/P3vf7/gggsefvhhNBMd&#10;u/nmm5VxQTmdcvxhAvliVmJTai90wme4NyLGW0BNQkKGXn5paMPNW1J/9tCRqx/qu/8h30MPGdqL&#10;5uAD9zf85fKWv15Tc9NNK845p/n229vuumtwwgQZ0P/AAy133LHh058uu/LKoYkTj113HZf03ntv&#10;xbXXLj/nnKbbbmM8PV333MPBrosuivnOd1J/9rPKG26gk8FpP/tZz733msd/+kvr3+9k2uqbbgr/&#10;+teZls7+Byd0P2C+BiZMoCkrskrHP/5Bk9fRa69tvfNOOTU0YULz3/8++OCDMkxenDp407MzH6uY&#10;OtX8Rmi44hmM8G+qxBXPxgHqRL900qMcGiqUlpaG4qFR0gPwDP6cCZrvL/Ajpu2ZB/XviB43IM9t&#10;+J7oam3M3rO8ujRraOgUrAvYnRlxuvuXFLfIp6bVa3vlwOKcUd7Nw5cec30KjgmVMwdEBzwVCBn+&#10;UtPAQEZIh5nttpUbKAsFcD4YIyXAoTDuFT/1qU89/vjjcoy9U7g+9dRTeAYMkGmpaa+99lo5iwHq&#10;sfh73/ueBAv2S7l+5ZVX4sdwgw4PTHqjFoUPuDg5BgUFBZ659ZiArrpjEDt1SEGUik4ShsDuUQGe&#10;+9NDZoOfDADEVn9Gwe4cNyMA7mtEGO006hbXGZ+0qrJSxGl+d/SXv/zlm266SWpyFtLZHhiKww3V&#10;Fbdc84eGigO+IHTME3BVsiO77R8QiVZv3rz5D3/4w6c/ee4NV/wqfNXbR/Pi+npOOGp2AWEVFRWE&#10;TrTLH8fGivz8fNOzIU9UoMfoyuyimjXfG+d1oWH8yfpYb75ResDjER6utY9cQL4JCQmSZbmB9WGS&#10;GIinIrE11K+z0xcWZhBb3nsPFbVPAa4Ncu8I3ZGU0qNnF6zelt5GAV//8/rEvYl48qKiIhyL28Z1&#10;4E/QagQhTcbrd6B06NbKWqwuMyNreReXSXT1+PznPjt/zpt2wwLUMj8HmAlZilzOJfCHCVEw+q2B&#10;NjBPJldchU4ifuDtMJjkymHsJw+mxZNDvCJmrOBCtu+ZqQIYq1yf3xIX7pBQBrk3xMOkgZkVGFCM&#10;SDwN3vsUQe16y9JC7Q5/4HKsdMOGDQe133WgkwkRHmbGsd37fxLQ6Qix8mam3fAD1Hf79u1Ykdod&#10;rt8hIyyBCOHePsonpRd/16xZow9gab3JDCpdI/SKaXHMWlJdo2dqNgXIwOzpdC/tCWhmHgweF8MB&#10;F2Ib4gFxZ9Q2UldjvegJnfxlUftiL3CVJApYiHpbFWuXzIZT4nr0EtefIdBPQCVqEldosuUdO3ZQ&#10;nsFYLIjyDNoQhMzM39jYWCjEXjhgsM4Bd4kLJezFbpxqeGo+TNbzRQXYvnv3bnc+ccoBAbCLZA7R&#10;IFM3hW5gHSgh4+fMmWN3GQYZDNfKx24xFthIpcEBG5k+fToD8I+oE1dFRESgUQzr6Og799wr33+/&#10;jUKUHgZv2rQJkZE0AApjUbAVK1YEpqr6YNat11+JfLHB884772c/+9lVV1313e9+9xOf+ARqTx3+&#10;HmHZAquoG7EfMtgCG4QJEKCSZhiO5u/cuROWyh6JIJGRxiuv2E8mv/yyb/v2mspKUnlvDvR0tKbv&#10;XLTw1Sc+9akLnnnmGQnAAiZkv1T48tNciAZ+siKJ5k9/+lP+YtHoHsS8/fbbmZmZpBSHhn/36O9/&#10;/ztCgXuXX3b5hedd+J1Pfee16a8x22uvvSb3NTyBAUrKglKRATBe+jF5xO0WIhnXa6+Z23zzTTNt&#10;wpvZJzTIUy1yjP1KDoGSYNHSidDlALD9rKwsShpV4nKJv9QNoMb+8jMuKTpyfFeRd1I4VmDI/hIv&#10;BwYH+rPClpXnjOGjrZ5A0PANLrGRpu7+NQda99Yb+xrMV2y9/VpS0NjSNUq+gRARn57ZMKG6hwho&#10;Sk4W5FcGZGdno1q6RFBLLrcblutTEg8AZkB8GA47tbssqBIXJZk2bdqnP/1p9UE79vLmm2+qElcH&#10;evLHP/4R/WEMzodr8SE5OTnJycn6/AhRKR4g1ugbwb/ZRycBNFy3YiCxWF8IEP4gEtbFx8fbXQHB&#10;nNimYxIBO0KC+AFsX8A2qZfgiT1iGJwSjbLbFiA4PT3dblioyKowvmHlip81jC2mpIjL559//te+&#10;9jWcDE0uCZwwCPBOeEtZjuMHH3wge8/7pSlh436YHzUmKYV1nnwQIG5ysK9+9aunn376dX/8ZUlO&#10;am93p37LCY+Bc6MAZi+oCqIhbyH7ioqKcnNsrGitay17s8y41DCf+r7Z6NrV1futXvPHjWI5hyqg&#10;9+YwpOn2J7pVOoDFIaMAu0ay5HWeHhjk5nb+9re9ixZhJkjT7hRguQ519QRclaTRblsChXs6SVj9&#10;9s3bfef5fGf5zN9hCgIwAQ1RKTG7CODtSZJVdscYzEEiFFsIDw/nAHqskzZIaW7986/rjpZAOWEI&#10;W+MqxI0/IZhKqskwOpkWDpOF4jGwVrkccIr4rhI8mng/h7E4ADN1Z3gKweoY77hTSmQn+YPdHgnd&#10;puwSlzY5XX9vd3u7eY8ERkhyMCoQJ7kytPpbLEggXVUgOcApEWdn38D+8saQ4pp1BTUb99d0fW0Q&#10;t5WS0DgwOPrSyBW1QA/ku0xoylocoBBsFsiB8B1wQBOq9E4ddEq/HAB8iucWTgasrqspEFUOAGRB&#10;pNGzJQhzlDRsHMrthgaJPXLMVSEhIXIM4A9hzG5YOsOcIneMGZ3hL50M27VrF3/pp1MZPJDqUaXU&#10;Cvh6uCecZAAKisSF7czDDEI5mkAGyVkIo5NjBnCAhWOrnKVJrIIM6IQ2SUDdYIyQzSqKt2QP8v4V&#10;PVzLgSo/8FzKztvb2pbOnRu7Y4c0ARpCdQpV0sTpkNGyRy6nWqCH8LxkyRLxX/JJQqo4WUuHu8TF&#10;ybp5dUrA9hXBCqwFbXZjJGBsSkqK3fgAgHyR+/79+1NTU5ULHhXIBVsQ0SB0klq0BQOnXlq8eDF/&#10;165dK8rMX/lyCxZat27d6tWrFyxYALcZT1bKouQH4PXXZz/ySNoNN4Rv3mwKTgBP8BvIgrBBocsw&#10;0UZ/6GhtvPg73+zu6rrmmmv+67/+6/rrr7/hhhuuu+66c88996GHHkL3/va3v9lDP/hvVB4V7AW7&#10;E3MTj4FmwrqEhJT4+Cb1bcNTphjbtmHO5ngGoPMAreDYwQ0mef6h26c9fPMfL/0ft45JicsBZmI+&#10;T2g5mUsuuYQVsVkECq644gpSultvvXX27NnoJGKaNGkSWvHz7/x8yw+2tPyupe7yuts/c/usGbM4&#10;e/nllzODNfcIMA/pBXrOhSQByo5oKv/mAC4hKcne77vv+o4fd763w2yoqPKruBfxMGiRWDeUqMnx&#10;S2QqsEiVuDiWABkPgEhPnwxYGoavySofOLk4q4A+O8KKPwz09R7Jjs2LXtveNOL7GgBNaIYhkK0A&#10;E4Qb/BWGQDkeVbnQw01d75V4/JrxkgPtqRWjZzzMIyHAblsVux7sIAl9ZsVRXVZpaSkOGddhty0o&#10;aQo4DpCsO8DS+DG2DKAK6X/yk5+89NJLFy1ahEe64447/vrXv+rvbq1atcpd4kLP008/TYrPMTEO&#10;u0BpKXFXrFghgUkA83X7gi367RWg39MfN7BTh56Qeev8EeAb+Ys3JhBLjz+gybDIsw7hFFvwjNps&#10;llOIxm5boBNBO3QSw9efUeesWSpQKz1tGB+3fp/2bvNjsQgIb3zeeefdeOONVALi0/T0xgGowniV&#10;qiDoiRMnDg0OVhQk5kasaqgoGffbuSwNQ9gIu1NqTEaUlBD3/HPPfvlLX/rShV94YvJjmWlJjiWg&#10;gWBHbIIzsM7utUAT3cDvHfX6OqVRQPhNNIy3DAPF/LR1a4DXxYaxwPRg/iaEOfaRBTTEX5qKYyQE&#10;s2u77QcYOJ4fodhtC4WFxvPPG88+O5ScXO/pvhAQnLQbXkAfmJld6FYvOql4yBhMPiYmxkxFplnb&#10;f1bOeINh0Mm66J7dZUkHETjkogM+6PqMr1BmxdJuBj7++OOX/fY30atnHMzPgHgiEXSSvcD5iIgI&#10;KtU9e/bIppiWJgnt7t27yTd0RkEP0yrmswpKwt6l6QCD3fZ1CsH87FrnfPCQoGM3RoI59XBwWtWx&#10;owkhCyPfez507qNh707aM//xvcteiJj/eOKGN4vjt5m/rNPTPTjQ775Txc4REpFyHPS5gYroQUsH&#10;FWlnZ9eBurYnwovWlLTI12amphq+0432rwzNSD72cGj+wfo28+tQggCRAHdMmkX+ge9D/IFFiBJA&#10;GDvVTcIf0C1sg8Hw5JRoBvMwp85h6AnstlgXr6ffwYVyh6dgjO6vFVhIj4sM2LRpk92wPiRgH1mA&#10;e5gxB8ymboLCTywNDnCMquk2zGz4Yp0tHOPKMTniaAAtglS2g0KrMVCC7dHEp3A5PCGqRUVFMRud&#10;zEYPw1id7eCA6GQtAWeVhes5gf4MmOwU3ZYm3GNmOSY0TpsyZeYrJ753nx69xCULIaNlIYI9/SwN&#10;o958802ZPDMz8/333w8NDYVLbIphchVwl7jqbeRTDnjiziSQlwjODRGB3TilgAMoBv568+bNnsmN&#10;G1yCfCkO4bnOQDfGl+TNnOl74ona/v4RaRxyRB9ErwIDE/j+xd87XpJx5ZVXUuJeffXVZLGUu2ee&#10;eeY999wDzbfccos91KKQme3GfxpkeLivqiqyat+SJXax9/LLvrff7jlyxPxRHze30RnqBDiDGfIX&#10;jZ0wYQK6XV9b+cr9VybH7HRcokpcdk3KLi7oRz/6EdpFD7ZJE6ssKCi47rrrPvKRj2AUU6dOJVRj&#10;3b8+99fG1Ub7n9r7r+7v/1P/n//0Z5z5I488AgHm1BowcEm5kMXq1auVbQKWcPs9HUuX2hsPC0PN&#10;7E4BTiA2NlbpAIFJsgeVIqhoyK7T0tLk/oUqcevrG9o6OnsHh/oGrS/vcgEX4S9ssyjerKKls6Tu&#10;RPA+GTChwxsHRldrQ+q2d8syowf6e7kWl4jLJZLCBNRGzcMBPhmPBys4RSXjVu91+VV764YSG4zk&#10;RiNl+EVze3nXvjLv923cgOfKXbCEI09CyugGcbDY+uJDxzZpsgX8M3JxKwMqrUQsOBnXpz+oDH75&#10;y19eccUVdsMqcdVncQVQiyckPYVIYpwEbilxFyxYIGMEaIueUrvfb2Hv9tFJACHaRxYIEO6EmHVF&#10;1VmRclE6PcHuqPA9owz7ZS2zqPAPQi3hVZcmPSpqC2Ca1NsCLPSE+ecbJ97OjccGDDTki1/84hln&#10;nHHnnXeiscwmzwRBp4LszrFrFtW/UTk3clVxwvb+Pvte/PjAtY0NDXm5ucsWzT3n42d/9KMf/cxn&#10;Pj1jhuvHiyxAZHR0tH7Lww10e+fOnXB1dKowHTwZf3GlXxguaz9mDFwwUH1rtaHlfeb9Ai9ACbyy&#10;G1Yo8efKEAf5j93wQr/lIaEZZVi5ciVC4bi93Zg2zcB0ZMf0ONInBRRA90g6rHnaYYhOKkBJWMVu&#10;WLczIiMj7RkarTsjZ1uV/0gwCaUBuoFndizHKfU+ij8gHV18utuJi4tjZnIDfdqXXnrpwgsvrD12&#10;ZMu8FzrazUcVOEtIQiIoLbuOj49XeT6XE4DoR1Hd5EGb8nsMIO30JJUx/oR4CoGUcdeBeeUA2wng&#10;3BynTmuoq2uuPtLX3amKWK6npu1ub26qPFR1IONIVkxRXEhW6LIjWbE9HbZLhbMESM8ANg4wib8b&#10;pVgyGUxkae3i3Lq9dYOJxMJGI7nJKJ9uGuHxp80v0oyrH5yfVR1ROobv5WNFiEcDUCZwCgUpM6O7&#10;7tg5DkgyoSsophi4EmA8MVJyL0Hr8HO5ChiAMgYdUM4pu2Fh7dq1YnjQIAmoQBcZOoqByTF5DzbP&#10;YAbAXp1yTFGnilPYHiv6YxTTElfgJAcMJm2FZnoYT1NcFafYGuksf5mfSkl6sGEhm7+wC/lCIdcC&#10;3ZfpJa7+Vo+jxOUqVeIO9PeXFhV1azehmdBd4nIAu5iTyplQtHDhQhhCJ8x59dVXmZDAuXz5cj35&#10;dn/d1PgqtGAAM2Gg3bAAS2GjLi8diBLYjVMEGAKv8MuwCD4If/yBs6K0sI7BxAMlkQBw3AcNEky8&#10;aJHvttua6upGhDUUDxY5+OaJ++67d+nbL2Skp5Gm/PCHP6TW/e53v3v66adDz6JFi+bPn2+Pc93K&#10;/Y+D3GDbtr5XXhmQMo9qPykJxWig5iQdJPNGgT0TCAQE0Hl5ohI/cN+//vnw335fuG/zQN+JjFaV&#10;uECe5ebgJz/5iVQRGCmaic2yCuL+5z//CesocakE6PnOWd9pv7Ldd52v+8ruhEsSbr3+Vkbefvvt&#10;Us0qMIOEcIBvxy0oaqEc/ZFjf8D/vfeeufdXXsEA7U4BNJA9y2wITiUoyo0ol4jDkftcHEuJ29nX&#10;vybt0Lqi5jUH2zcdbNlaVJdd5fzKAObUixYd7BQ9GRgaSj92akIVS2NNuF+7HQSQY82hnJTdy/et&#10;n30gI7a3y/uW9KiYlVoRXeeLqTfkFVtnP6i881jvjuJRpKOAssEQqdIBDkGPcZxF7mgCEsH9FhYW&#10;ciyncLwoG504NDREOnW4S9zAfphJEBzTQobdpcFR4j7xxBO4ArvhVeKGhYXJRycgWN274fhPf/oT&#10;Oas0BWiyvmWk6dgONuhJ0pjguK+NfrJZuzEMBCHemPI1QOoJizBVPQfQQRjV33vxB6SjO0wEjVXa&#10;DQssoQI3gEV6xDe/cul5wzjXMD5ivTXXa/qEkJCQH/zgB0jqxhtvfO+991AqtgkxCg59AEyrl7gk&#10;zPVHiwr3bymM29JWT7HnHB8Y7CI7I3Xay89f/offXvj5z3z961+777777HcRvQB5e/bsUW4nAFAJ&#10;nI9bZCdACbfB+vroXxvG+4YRYRjfMowbrR8oSjP6Wvpw+/ZIC3oSqANPoq+CJ/cnaDTEX7YPCmta&#10;5+fVv1fUHHO4AXeHI92zJ5Ew9OijRkSEGZoVEAEcgHV2exjoPBrizijQHMYzodsoyCR1auVNF7vR&#10;axhXWwX/ifd6THmhVGgauuEmAI0iAPnbvgJk6JFLdzuUr7IF3cBnzpx5ySWX9Pf1pURt3TDrieKi&#10;AtkIQZn8kwBNPFJJGhcSZ3EmjEFbRpjAyIydAezXs8pFeYKsjCBk3J4GAmAjNLgJ8ATjYY7y5w5w&#10;1nHLO9DXTTlQe7ggccObWXuWl+alHi47NW/eCtA8z8QRchHzsZbOt9KOx9b74qlvm4zkZvPV+gvz&#10;XdysFPO3EGMajMg639SE8oKa8XwVNRoQGRmJyE/hjtBvtC2YLDwwcBwOJcMqAjgstoB56DUwPdib&#10;3RgGUcGTUXDb4c3VV+qxF70qVlENwEApjNHUnTt3ygzQoJOBjTmU0gwdrpAGtWgCGcnu3buxT0pW&#10;qkSOU1JSmI2zLAoHVD6Bb2JpTBELgS1EfQiGaYzE4N2RSQdj9HyXQksxlmn5q7gEB1jROuMBtkZ1&#10;Cuskw2BdKXHp4S+doaGhmZmZHKMV8HDWrFkSnEhlVJYM3CWu++2pYADNbT393f3mjQC7ywXIcOwI&#10;/Xfc3dABwfrzdScDmMBCWEd4eDhJWwBXBYUoPyMRBzrMMSKzTwcB/LjO3rFiyxbfhAndpDd22wIE&#10;QIkeeDyBSlzxu18eKS0ilv/oRz8iqb300ktRS/ZCqqr7OraJnoxpXx8QUIeCAmPGDPs9zFdfNZYv&#10;9xUXV0CtsiNYSt6M4FBdVFp0Ro/ly5cvX7hw4ebNm3fs2EGy+PnPfz4yZHlW2LKeDtvS9RJXlAoO&#10;/OxnP1PPN6Lz9LAQPEQ9fvvb3xK/b7jhBnh+/933P3ThQwX/U7D9m9t/8LkfxMfHk8tSA+tmjjqp&#10;MI/aQK0cA5gcpEHl5PROnToEE15/nWLV7OFapmVfympYWuyLvypdUDaC61C6N2nyE1Pe37Iooyqh&#10;diCt0UhrMlL52+DbWNKyq6R6UBM9nHTkIgoQwCqDQ76E8vpgPpgTJMjk8ORBqh+uDCbgh/v7eg+l&#10;RyRvmpW+fcHhjOjm6iOdLfV93R1Dg4F8jsLG/Oqtx/rlW6bCh18c76gcWJ49NoOFGHw4iwIkomuC&#10;ClioBNq1ffv2bdu2URhwEPh7mPRcU0C1bB9pgGkoP3EHh8BCWDH6hrEoZkIS5J133nn/+te/UHUG&#10;oLEXXXTRu+++KwOgAWP54x//iLYzGPauXbv2zjvvnGfhscceU5+tQJdwIxidIhs91MM6m1VKqABV&#10;Y7qF4Ql3iesIHOwXFRKOEbj9hQkGwB9/qQv7kpgYDNg4ZMAWaSJ3ibyCgwcP6jQjI0lgToDrIg3j&#10;u+bvCZkVL6G+x9wFtdzll19+wQUXnHnmmZMmTSIfgGBEY181ErijEb+LawGSmirLskKXpYTMrT6Y&#10;bRnFiM/NKrBcQ0P9QfObUBMfe/jB8887F/z3f//3L3/5S7IduCF5jqeWsiMyCuem/KOoqEgM4QQQ&#10;ILUV1ewt1luU1hu25tdHyU/paoCxVFB2wwJi8uQJVOlhkWHKEHTQiVf3nAHuJZY3To48EFNn3vZa&#10;X9qefrQ9MdF3zTU906cf8fz2B9QADVeaoIMlpFLFP2B6mDAU2udGAiYjaLthAdGfSE2Ze6bForsY&#10;ahKJDqNg7txVgLfRC9fAcJS4StzQg5KzkJ78kzdefPHFLI37KkoKW7vA/DYK+vE5hDkCLt4mdfgr&#10;lwEUzpkzBxZxzEKOpMXhHJCy+11xpB/YgTD+aEtPSHH9W+nVr6TXzMuoOtTkbS+jgrXYGmpvt/0D&#10;OeJw7IYLyN3hCcdQ4qKdtTU1FYeKyjKjUkLeaa0f/QP6wYBpPUMIMO28uvaJPcWhVQPRcse33nxK&#10;OeWQMfRRo+dC8wEnyt2kJiOBQrdu6LWEI3Xt/u9X+QFygi9UhllZWY7YdjJgX1iXp5MKHjnWL8ra&#10;DQuB9QA9lmpKwdMleT4B66k68ETyQmbWVUcSCzlWJS4GpopGcjU9nkm9p8C1mLFja/CKMIMgHCUl&#10;QsFc8Yxy848mkzOGSTjmAHPlADOGDEAmgbWz68BRUwRkNwyDKlp5AXF5+EfpYXVHXFdgXZi5ePFi&#10;Ai37ZQsZGRnkUsiILUMMvgNXC5hq6dKlEBYSEkL1zuR4Uj02u0tc5rSPgkZ7T//ClCPvpFbMTDoy&#10;L+Xw4SbvAhJeKfEJSF4dPTpwtXHaT0eOAzhiFIksLSoqChYhGn/pDoDh7B3JwrQAVAUA/IfD/q5F&#10;aigzbkdEgzo5VBFw6e7dg9dc0+coOrg2mNwxYve2v1z1h+joaETMJSjGli1b7rjjDnm7UgEK2abj&#10;NtaHD/R9yRJj6lS7vp0/nzwSAzFthJiNz9GFBc2YA2STeeMfqHhRcgn5r732mrpngQhuv/32X/zi&#10;5w2VZclbZleX5vh8Q3qJK/YOf/7nf/6HpE2ExTyoCsf4otmzZ1OQREZGvvDCC9gO49NT0kM2h6xe&#10;sjopIYkk4JZbbtHfEMDc6ITbHGPa1DO62eKmJN6PitraupQUs8TltWqVwdbRJZwbBMgA3RlCv8og&#10;lV/Fmahi9aq7HpwTEp3S6KO4Va/UJiOlydhxuCPj+AlFYtf+XBanWJG/6cca1U/+nhLgJ5Ejzkr4&#10;5g9sU7Iuuw1JQ0M9na2tdcfqjhQcyY7Nj1mfvmNBTsTKiryE1tqKAB9NPN7Ws+SA/Vnc0OEXx9uq&#10;Bt5LH1uJC0OwRHkfD1nrqTyn8HJqU2gyA5Bg4G0CFNsxxpEBA+aBG6j6wKBv/7HWVQV1+ypaO/vN&#10;XzZSMQWOEbMWLVq0cuVK+WQKgYkCTOkk5K1YsQLFpixkMLOtXr2aopca+NVXX12yZInoGJTTP2PG&#10;DKKGqAdbwyR1l8W07n3Rw3gG2+2xgxnYpt2wgAXpNgUgA1OVVXBu/kpcnK07D1FgBqzebowG1mJf&#10;ajZkoectpEwwx25YN0EQqN3QQcLC6wnr46Z/xebNPvbCFgjQt956KzXnpz/96Z/97Ge4rKlTpzr4&#10;gAdwl7gCyMMuGipKMIrsPe+TKmeFLS1NCT2al5AcufXtV1965IF/XXfN1d/8xjc+fvZZn/70p669&#10;9tp58+bhSKFTFxYqgYa4kz185phu3UL5CYagMrusn+r9gmGcblVuXzaMxw0jhnHI2x6lAEPQYbth&#10;AapwhnZDA+LT5Yvq6vqpwOWkPcqR6hjy+TYU1IYf70loMHjNDx+47C89y5YZlZVm6PS89we7WNed&#10;tSpAAyuixjpjHcBgGWM3rDkxVb3H/F3Ss60fSao002/ENOKsBohEz/2ddUNXKrinXAc7ys7ORvR6&#10;YvD6669/9rOfxdcVFxcP9PfFhyxoqjY/KsgeKXGpe1mX/IoewJa5nI2Q3ojfc2TgAGoZKcdcu9f6&#10;BhlpCugMnOfk17QtKmjecnxAnPn26qHFhc0J5cHefHEAgmGIP80RQHPgUMUAx9nRS1xEztpoEgJQ&#10;9tbZUp+2fX59OXW/X2qCBFHTU30B/ZuyyjaXtcvzyZSy8iraYBpn45/NLCGl2XyZb+2SMRztjDg4&#10;ooIPHmwTL4N/DF5BRwUpl8qExgEUzl38Y2ABEmIKA/UmBmAvDtcM0ADJCRzwfMSIkEbNic4heuXa&#10;aOJklddgDDvFihKGvysSIDuVD0GGwykzlW5OTAWjYmNjUV81rQPMT2mEgDiQ8UQvOYUdwhNZhVM0&#10;KTI5i9KS9PgzGEbqCSWRQ5FETsNZXIOIL0CJy+RchXuCz+Qo8JZjwAF75EKxNylWJdZS6e3fv9/h&#10;TYD7s7hBvumkUN7c+U5y+c7yruRGM4feXzswM/X46uxjHb1OlXZrha42brALUvw866uG7a5hwHYJ&#10;M/AKfhKVmZy9k3VhUHCVzeJ50Q0uRzT+5CsQoYwphDvADNDDDG6RCamoBBQiI6FExkM2tCEUB3kx&#10;MT133NGDOtjtYaDegb1/d1tz5JrZL730EmUeydDf/vY3yj9/lguvAhT8HxzYKyq5c6f5bVLhl7+d&#10;/91bjv7ilt7rbzFuGX7ddZeZYlhfwIZ6n2BOZKQa47vlloGbbqq77LL4L35x/xVXNAzfmWZH//73&#10;v7/yla+seP/9/nvv7brqitqffS/pwi9mf/ObLX/6k1yYNX06bucnP/nJjh07YALz423+9r3v7f3s&#10;Z4u//33mpCYe/Otfqy69lFfSt78dv3YtNS0RnTLgzjvvRLtM+b33HgR0XnMNf4WkrmuvbfjDHwYp&#10;2YeBnSJ0FADJGU88IcOcr4wMRqLhaDKzrlljlrjMER3dHhUVhcLIVEBP9HGMSqzKYOPi4lAqOb78&#10;9vvn79hLqEprPvFKHX5tL67T38hlKn96Jb4ot7qle+SnxE8J2B0mAPBROHMBW8CL4sTEZFADe7Qf&#10;DA0NtjVUHitILNy3OW3r3MK9GysKkukZHBhxYUffwOL8+h01Q5IYqdfSg+2hB8aTHkGh1HIQr9sR&#10;okRb/Pl/f3AnSY4ozBL0MG15S88rKZXvHWjbVet7r6Ttzay6N9Jr3supis490N7hfW9Rgcuh2S1r&#10;mEy/TgBSwDpU6gXoUTeSZNdwQJo6OIVb1vV2rHDPjH46PBXsUoGYfFp/H0kBggPUIWw5cPRxAxpU&#10;PQDQTzYrxwQdGCjHAPol7Hoj3TB+bD20/HnrPUxNT+EbFcKzzz57+eWXf+tb3zr//PPPO++8T3zi&#10;EzfeeOPkyZNnzJhx5ZVXhoeHh4WFRUdHp6SkkL1ERkZi+DTp5JiA/vzzzz/xxOS/3nDdBZ88/8wz&#10;P/apT33qy1/+8k9/+tPrrrtuypQp8fHxgW0KJ6NXJuyRGErNqTbLATGLDWKeuGjCLnsf4ajxG3m1&#10;h1ceNqYbxkOG+ebtfYbxKcP4iWFMsL4Y2TuvOQG25rAgHLV9pAF3oac0aIWn3eFhSOF08hTMEre4&#10;KbXR2Jhs3Pu0cfUd/ZsTbetgg+QP7txDgE4Gee/SE7q2ACinCLcbApa93PxY8rG9fh/gYkdc6C4j&#10;AwOylQdgBhU+WIWCE92AXdIDyCIuu+wyVIKIiQjKSsyHavdFhqJFaAVTwR8SLZJknF5oaGhRURGD&#10;UQYxPf4qpyHApah7gqxO9U6qpkuNcBk4yXk/o4K6jNBGtmm+iGhNxoYDzanHR/nZzgCASHaNS1EZ&#10;moC9oAaKYH9wDxilxIVreB8kxwL6ehz393an71hQd6TA7hovsA1PB40ACg8eWpBRkWAVt1SwZkFr&#10;HZSsNp9SLptmxDca8U0nXnvrh2Yme39UIBiwWcwveeT38p8M4BKux6FYwQO2uylB71Wp6QDLbdy4&#10;UQ9pKArstRvDwH7cM3CtZ90LT/DaLMqBesME1ccvKH1gFfbIuhib9AAMXsVCRKkHJC4kFtoNC2QM&#10;ZKuO2OkG3OBCZCTHeATZLBPi34mjzCDBEpLER3BAv3mxF3SXRGxWrIN4jtU29YzWH5jKEa70yXXe&#10;Qjnxzy0Xd4nredPBH5Iqmp6IKd1a2R9a5wsbfghwT51vRWmH+/E/3XUKRi2nRROgnHIdd8lfBEEs&#10;DwkJIdITFbKzs5EOM8M9YTtA2WAd19qzjAY0AW+gVGusgLcQRsxzr0iFAHnQg1jd89OD+PChbp+e&#10;nNx52WU9DothPHRi3XbbBQbkRKxsrDyE8mMdTB5gU1Crv/NwksAKMPByDXAV6AewCDbExhpvvGG/&#10;c/vq9KH4vQNd7QM+6kD9ZZENY+EMV8kSZufIYcTSY+Xl69asUQkQfCbeYEFoyxAOpLfncHpU+JIp&#10;NRVHe3CJLD8wUFxURArFGDjPX4yCqw6UlBTn57dQrnR2VsHhgYFDBw4U5OYeP3oU/0ZqOGfOHPQN&#10;epCpuR+0rry8j4hoUdLf0xMTGVmPwxl2nnAe32WbMJSjGyOJt1/WTpEUCswlxMrhx7YHmd68dhiI&#10;XjkE5Kvil9zJAliK6rz8jgcocc0MoPFEiZs+XOhuLWmg5JORgHWxek97EZstbWirbB1/0RIYrA7/&#10;2ZFAvDo7dXg2f+ByNARPguvr7Ojo6WxrrT9WuH9z6ta55Xlxg4P2JAyr7ez9976jIZX27X95vZpe&#10;M75nsJkQkbE0dDrsCOI5ZTeCgElbba2D/46cngG4kY7egYXZ1durB/UtUOturRpcVNgckWMywb7A&#10;BVbBKNzxDp7DPURgty27I6o6bvlhVvTLMYMxHNV0gH6MXcW1sQL/Bql2wwJ2yt7thgVCmxrDlvXb&#10;3ArQz9bshgvB3D1xgBW5SjEKEasZKHF1zuMllCV6A3//b+v9zDMN43dWETgSrIJqsRxqQKR7/fXX&#10;b7/9direM6lZP/ax008//aMf/ejHP/5xjj/ykY/QSfOMM87g7xe+8IXPf/7zt9566zPPPPP+++/D&#10;KEwY2eHlggyIbBNPrtjLXshq9GtJq1AkeCtj+Asf6DETfTpCDePPxtDnhoY+NmRu8JNIiLrKejyb&#10;7GOEYP2CitqRwXqWuMR6Xc2QiFsnyQo2bdrk0B8FStzFKY233Gf85e/G1gwj7EhXcf2JzI20nMvt&#10;xkiwa0wSzbTbYwFE6qkpIKvxyIXajJo9NUMdfq2MKIRYlaSCBOP1TFitSz/VJmqs52mTJk26+uqr&#10;7YaFrtbGnPAVA33mzyJKSo/co6Oj5ayAqWQSDtz3+zANtX1OxcbGFhScKOiYlgkDbOqp3fnrDrYl&#10;WF8cSF3GK6nRSGgYWlVY33US92FZEZVG2wmFAlQOOtHtAMQI3F7Xu8RlAawavcE3BfA+fT1d2XuW&#10;698mMg4gY7cxsBNkVtPevTinNqHJ/AiuVLkmE/lbaeSGGolVZolLAcwAeVHlvptdc6QxUNE+KtLT&#10;04kKduOkwUbQ/lEF4wlHYFPQrUIHXmbXrl12wwJa4i6wUVyViilgn7o5KSAafJx4JXUV6qGrPteK&#10;g9PDGz3ojxyLqcgxYLy668b8GDam5c/xOYB/z8zMROlldQKPeHxRGBIaFhJXiK1K7A8QQXUOI3do&#10;lmOSD4yfa7Er5oeHozpQpnKosW5sRdYXxtoN62tp3Pet3SVunvbNkIFR0dw1J/14dL0vtsHYq71o&#10;RtX73k6vchgFPLGPhuF4gNYTbIHQVVhYCG/ZAmaCHB27PhkgxDFVeiyNaiF0cVZsCh3WZc2EyBSa&#10;kcUoiY4FxiNoBjtSkOTk5ptvbk9NdVoxycSyZcvcqSqTrFu3btXSBanb5slnsVDL+fPn33333WRI&#10;SvnRK4RO1GcSvESQJuAGpgcHWBQmAKzeQb8D/f1DmZkd8+d3vfyyjxJu+nTf++93pqfX1dbWeWbe&#10;ArjNWea3216AkpiYGCzan1bUHMrJj17b1WZbE0IJCQkRapGjckEciDGyImM4hWk4chFPwOfIyEi0&#10;SPwD4IALmUGao4Kl1eDMTGPaNJNF8+bhS6XPhH7PC2eoBKqMSH9Q+Q9/v3/+9r3yvcEUuupBZV6E&#10;s+0HmxwPWaDAiFLRrwDn4UlP/8COQg9H/R8ErCA0UIklWh8zwT+QJpKikY5nZ2fD/L7e7vLcuJyI&#10;lSWJO5qqyuTJr9aegU1FdQsKmtYd6Qk53r+oqCW8zO/TScEA80dVxArsLkv6mEZgc9Ah2uIYT7ix&#10;j6wBLMTf8pbulQfbw+oMeclHi3lxvKt68N2smso6kxK3HAEkQarjFGx0azghzFE0OiwUYoindsMP&#10;uIQV7UbQQA/d+SLz6KuzC31mIi/WZzeGwfgAloujkOx8rEBGKobi8TBDOUb39LCOGY7KHxMxhvFL&#10;q9D9umGswJHZ3f6Ar544cSIShH6sEqeBrPEDgFNEJWAPPTkwm8q7sCyl26zL1uC/NE9gyPCF+Lpu&#10;6jK/NZrtnGb0fbWv4aoGY6lH9R4M5Alqu2HB070jehW/YAt0OsYgIHy4bps6cJaLF/tuvrvn/rkt&#10;i4raFhY0xZQ19A2cMENUkeItgCHDDZW/BQ9oRnnshkV5RESEo5ZGlKQ6/fP7jevxwnanAjNgpMHH&#10;FwcIWIpv7FEds52wsDCaqhj529/+5ihxwfGilEPpERxg45ANz0NDQx23tJR9QSTDHG4HY1HjGUD4&#10;ViUDs0GSY7yOzXkV6w60JjaYD9LKQ0kcUKDtKO/MrBz/++onA7erGVHiooV4jfz8fFIE5MreAmwP&#10;wIKyjKjq0lF+CS0A4Cm5nd3QAJdxnRmVLauLm6W+TbIeReaVfsBo+7HRcNVwuWu9US7v7tLcfrRz&#10;Sdp4vkZVAXnv2LEj8MbHBNyQu84cFRDgrkMElLie5OE+UFC7YQEeKptR4Fr3bSpE7+4EDD548KDc&#10;2sHYxHEzWC9ZUQNIpTMqKsruGrkKA3TNgyEqTOJfkpKSPLfjDwzG+MVX4gjUVBwQYHCCYpb4ZXng&#10;hNX1HEUHI5XTRO2Va2MqcXxsk0jPbP5uKyjAHMcumNw+svJm3e+wEFW93RiGu8TV76gFxvT9h6Kq&#10;+0wDwctYT+9zzIHpdJqMrYc7FqeOoB+v56AWKQeIHx8OICCYEheVRlggNzeXqH/gwAH4yXYcO8K3&#10;kBxIKuk4FRhIikhgNyxw+aFDLb/5TadDj1j9l7/8pePHPBhMWnD77bdPnjw5ddv8tgZTx9asWYOu&#10;UgJ96UtfevLJJxmGWr5sgfFbtmy57bbbiJQyQ/DAwNFttNTcoQX7hH8Qi9eutd+55TV1qnHgAIma&#10;fTnajqpTmWC8bn1gACbmL00RMIak3F9Sy9mOppqYJc+21du3lkkpJATI5KIA4lIkBhGSoAr3QvBG&#10;oPSYE7lAP/qwefNmnK0awwGXYM7+rnJDX4L/e/b0CaP27JE+E9CpchoIoynH6p4UeYPKv6+44753&#10;tsYkya/jDBe3ppESsBqN0EPNjs/Wsjq+y818euQds9WZY7gN9IECYvAby5Yt4y8iownUKQDNaWlp&#10;27ZtwxkyoLerPSt0WeKGN+sOm5/YZADX7D7Y8GrS8eqWEY+ljQNcjltDHNiRCgoAfdCz2MBgEmxf&#10;Zz49+u0/5cmTKlrWHOnW38LVXxsqeuemmSW3w5MA6EE9HJtFwz11G+vQTYlqTS/YcCli+3bbDxjA&#10;op4WHQAooR6zBHBS5y2s1lfnODw83EEP+0L0dsMFCPOo04IDfgO+cYAxqrIWYemJEyxyp0AegGSs&#10;8Fm7LDQesXr8gzn9fRb3lINIJwf4VeV2OBhReeKSp5s/XWt+e5a1Bd9pPvP7tA4aDXUNCfEeb60H&#10;iYyMDIfDd9iXQDIlOUbcjHEIPScnx31bX5CWZvzylwapK5qDQxiORSMEQJN0LsBNfwYQuYKStQY0&#10;XHlvgPfYunWrY2lM2Mx7H7IY+5bdKeBy8cmOS4IHnFRyZBKVA3Acb/0IEA5HDOS666576aWX5KwC&#10;TE7ePLvhaAnjpS4ggKIwOj0qd2UwEzqcAIqky5c8Vukb4JQ+lQOdvf3LCxskz5Snk+xCt8m3LOs/&#10;cx/WnZyc1thkPg4OyJbAmLIB0NFUm7bN/obAcQCGerpdCEV7thVWbSxrj7feoTWrWesmQUGkMXi2&#10;0fldI6ne7Dd/Jtd67Wsw9jUau4/3vrHf4zmKMQEvSbZkN04aOPFx3F5CHf2l+yT0wG5owMtT+9kN&#10;CwhU+UQdjHT7An91IPRv2rQJ48fO5YYQxw7VZ0LklZ6ert+R5ULJbDj2LHFhi3wRnPQHD2Ygc2Jm&#10;dqecghgwVNEDhTjcyMhI0S76IUaG6WCMcrs4AnXDjKlkWi4vKTHdBzMEptP9Xr1e4sJtZGE3LP8F&#10;/cxsty24S1y8p30UEMlHG+fn1O1tsB5qEEuxjIUDMZBdx3tf3zdiKhjouLcNhf7Kkg8NsN1fFFRA&#10;4hJU7LYX0CuRV+Bh/sBVyM5hIGhCdnbN3Xd3hYQwwO5ctWrVH//4xx/+8Iduxzp79uwnnnii5nD+&#10;0fwEJlSz3XLLLW+9ZcZJAucPfvADCW9s6lvf+pZS11Eh+skeEWLgPTIztgawiK6uIdII9WTya68Z&#10;qJsrV7HBeChEJYBOFcuxLvHCbnsBqqKiohwKpqO9qSYvak1NmeljMcz9+/er9IhFZXJ68CqyQTaL&#10;e6GHPIlEp6CgAIYzjPyVA9x1cnJybGwsiqG7O3bNhWrmIKESAkFh4fEZM1rkXoD6iBbmoxaCUSpJ&#10;olOsHrKjo6PF7T/82OQXV+xIqh/S38U1XzQbjbCy5u5+5xs+eFq5y2y3hyGav6+s9pD2CN9/BIiD&#10;TAiNLSwshAN2rx/ALgbDEAIEMu1sbTqaF58fs75w36aGipKhQec2Fdgs4uNylBDFYFE03z7nBXSJ&#10;YUgBFbW7LDjuMAaG4/4CWqTfhVdRMqK0YcexXjPrcL3kCZqZqce7+ga4VjcE0Wq7MQwh2GHI7DQ7&#10;O5ucXvXTw+4UB2C7HmJGBeMxFjip24gnGMBIPfVXwKkqTqKf7r3sGf5VfAH71VMCN7CRAI4iMKBT&#10;RVUVOJA1RbUcAzim0zMK4PRew/iH9fM5sYaxm7hon3EAf/6hlbhS15WWluL9lDIg+t6qXmObVY3/&#10;zDDOsgqwn1olboph7DMayxslY0GfcbBy1TiAgTtcIvJyJ7Rogq6o6I9SVPpJdajP3dFt715j0iRj&#10;zhzKZvMqJAXQGYctCNA3nLyeRznAVbDFU2/9AW3R3RfXosB2wwI0Y5vmXrZaXzr1W1TWPgWdWJPa&#10;5vgAzfBKpQcELLV3BEcZwvx0QsZPfvKTWbNmySkdvV3t2eErOpvNd3FxlXCJaKgLSBcf/ViE3bAg&#10;BLAXaXKwd+9eNYY5A8f6+fmN6hkW9d34vF5PqerX3oT/0ADlovYC1GkM36jsCRgUs+SZnq4xVykA&#10;3UJF7IYGhCpOan3u8fWHO8nR46xnleWNqSOvm8Z87GEjjrK20YiuN6K015bynncSR8mSRwVa4nji&#10;92SARwisJf7gr8SFb+rGjw74tn37dr2W0wOSA0yubElAj79gQ2oid4ZwZNgAwJU4LscFs1xISAhn&#10;7S6LAHFJuAlFCWYGoDYuLg7rks4xAYOPj4+XUE0OobwMs0EVHJCkRGWZcMyfZ8T5SiqJKuqPhDGV&#10;zI/sZFr1JrYbnMVX2o1h6PeSudBBACRt3LgRC7TbXiWuehs8MGbEl+2q9TneRtBfy0o75qeMeFYC&#10;FrkjAVtQnPxPASngpu2GFwInTAgCYRES7PZ4wTzUUW5uFBQc+te/evbsMT/1iXo8/vjjyOj8889H&#10;7e0Rw5ASt6u1sShui/QwJ3nYP//5T7FQDOrCCy+UU4A6OTw83N+DGwpMwuWUOrqVOQDZ2N3BgweL&#10;D5Zml5YvTzv02J4Dk9eVvzTV/rXbqVN9q1f3t7WN/skWgK0RI7EjfTD+GV8R4HIcReDnygb6etJ3&#10;Lqw8kMEk+rNwNOWREGlSxLIQO0LubEokwjElNLkIJRZJD1x1LMQwzBayHRTSZKTlwPoxSTf9dDq8&#10;LroUF1cyfbrJN/6ifVzE5OIcgMMbc0ocHR5yx44dNJ966qkFG3cuz62JqxuUx5Xl7VxeyY3G9gON&#10;/r4+Cnt0UAg3YAKdO4sDPT/2AYEV4Rs7Sk1NZWtBeicd2CbZ9qZNm/iLEOurK9J2LU0Jeae6NJtE&#10;Tb6EWVZByRErFrFq1arQ0FCkjDpt2LBh2bJliB4ZwXZPDshNcxbSXStAqYLkGNLU1QnNZzY5Zk5V&#10;PhXWtu062mm+g2G9zHcw9LfoG43Qo13FdW1olAoNEIB/Q4LSFKCrDHBHFkbqN6whSd4qt9tWMifR&#10;bUxgHlhBfJRagnXpARzQhKtYLgPosS8YCYhXcZwZHOkyIC6jIXbDMgdlKZ4gMXDcTAweEIxFiFgx&#10;dqEZ8elvQ0GhQxOCAiKiXDzdMG7D6hCS3a3woZW4bIrtIHdSOztk4/jjjNZrWo1zrLL2o9bXR/3c&#10;MN4j17SusQBbJElDSXbvplgfJ+RRKbthgb07FI9V9Jsd6JJ+ywaJOB5f5wxeFv7dcw8+YRBVx9jR&#10;SQwNoH7SxPMjYjUPkKnotNsuMBjHQq6lW4o/MI/D27M6Cmw3LMB/dMw8YuBF1jdRm18FY/Z7Zgjj&#10;ADSru/aspWIfbCQjhUiMjh195jOfwRnKKQeaqg7nRa/t7OiQJJNd7Ny5U3EJl6jzEL/t8Dbsonj4&#10;o3+A5WCyGlPk+jEhHZsONMmXAdvfO2W9DUmltrakpah2PFXhSQKy9Ttc6OHJlrigaP/mmjJL7GME&#10;duJZU6Hf0r8h7/jq0g75oSAKWqpcXk1XmIadG26+Z0X1y1kq20jrFVFvvJvbEH3oZN+MQqKOt0NP&#10;Brj48eXc6k1FByBPv2emg4INa7Eb1r12Pd7ocAdIJvQX27AW+SFyIDmWu8RlIQAB8v6qdHKA/8Ju&#10;OVCmwjGeBX8tDxKPDyiJvNOOw2UJ6YQ8zJtVJMgxP3RyAP22n3KBXAoz4AAxqY8FAogkpZBjxIff&#10;YSH4Iz0OEETdfNbFh+G5a2xcpJTiAneJq9tqALwRX+b41hNe6qc4eL2SWlU68m0fEYFDgtSWUn39&#10;BwFJJCsBkhL3rQQFNoX6oVf6vvoGB5u7+3r7A/1sgCdghVtnUI+DB6unTPHNnGm8/vrbcdYPKT3y&#10;yCNXXXWVY34pcQcH+gv2bpJTGCZZ0Re/+MVZs2bRk5mZefHFF8tg8Itf/GL16tUIxdMAFbA+LDfw&#10;XojxUF7V2vVuSvmC3MYFCZ2vzht4ear5mdKXX/ZNfaf3+Y3lSQfMu90w09MDOwBjGazf4oEALCtw&#10;7piXl+fPXgQDfb2F+zcfzYsncUHz1abggCKMTrFQMTG2Zud5/sEwcS922wKT4DOZFu7BQ1wfBwR7&#10;h4jZoINmyKC4ysoalCp30SKciRm5lL1DIT5HSY0DmuJaIXvv3r133XUXM9R39C4vqNtS2a8sVF5b&#10;Dzbo36isA7Y4doEgxFmlVDQ2dgaqHE4t2CM+kHyLmhOxij+0z40dMJl9wWdSZxLKXdu2bF45P3zl&#10;W4k7liYnJVLNYlasgrAYxpbtyyywLiLDRRCPxLc7gKtnZghGVVSSB5AX0cFuBARsV3oOaCqvyLHS&#10;+cq27u1lbUmN1kelrPfnVXHLi/6oyt7MyhYIVi4Lyh36Bghe7iIQ+mGCChkoFXLXh6GW40sqBEyI&#10;iooaQxKTcyA9OtPcIEaoihR63EENwalwDJg28ITEODZrN8YIMQe5HGJkXaw7WfspV8x8PLrKlMxB&#10;3UgNSWGzxOrR8KGVuGyKHSHrqDVRvtU+g+Qu1vriKAj7svUlyTup7zEqe7wCbMFAYD7bP5kSFydJ&#10;Rmc3LEgSaDcsoBW6JmA+kK3Emp2djTHKMUBtH33UePZZIyuLqXrwlp5xBOGi5HgAfSoOmIoCTCmh&#10;G4yBGPbucB1ukH3plg4gxpGDYfu2q2eyv1t3PRaZtGHUgRV7TICfsgr71blBzJIn/xnwuc99jjhi&#10;nxgJ39DggaRd+fu3ydsDjJcHUYVvGDVWYA00Adlu1yFh0W5YVqxEBkn4PTl2Y8uBxuQmnzyfLA8q&#10;U+Ly2lvbv6/Mef/rw4H++T4EegpK3NqyvNLUEW/uBwm00KFhAAFQvchx2IGadYfaKW6pZuUTuak1&#10;xsAnjP4LzChiPo1pdXJquNz1vZZU3uuac6yAhoiICNGPkwcqK3nJWCGBx26MBHPCJTeF9JMi6EYC&#10;k90RFGCl5KwOT8Fy/t5DI0HHbLgK82BdTMKRMXAKg2RCyozExESsQrkYFoIkHJYKSDgXZjiZp8Hx&#10;Yhi/HOtZqZSFct+R/EluLgrB5mkX0EDZEceERpIn6QdsQbiBj4CNjIGTWL6DaaQLEOPOn9ijTAtY&#10;xe0mmDwlJcVunESJG1ZSPS+nIbLO4BU1/OI42joIqx58NX7EW7gCxOGocpEXnKRf7/zwIUmh2zMI&#10;oFDplQ46dX1mC1Vt3fPTK/4dc2hK/NEX4468uLcsopRCI9iwxAx66aKAoCHvpZdqP//5y9eu3Qje&#10;euut888/H7uzR1iQEpeDgymhNYfsO4BsaurUqd/5znfYBY74u9/9rvQDjvE5aJoje9CBwuj3TdyA&#10;ZjISrPhQfcezMYe2FPUu3Wq8+nxbwi+fTPzF5NTfTS766+SjD0wuf+DxtL8/kHzLv2run9j54IPt&#10;993X9/DDxuTJgV+Djz3Wdt99/aQnVnNg0qTWe+8devxxNcDx6nvkkWO33BJgAK+hxx6r/+tVLXf8&#10;9fgtt9TfeadvuJ8DCOt56CHV7HrwQXqYk79t995LE5ppmq+HH+59+GEGcwqSuiZMkEv6H3mEzvb7&#10;7+dFp5pcvejhFLmq6oHa1n/9SzXl1XT33RU331L6l8d3XL2YKjcyEmUzb7Gp1Bndo4lzUIaD5iAF&#10;+tEfStyZM2ciuEM1TYvz6rZU9IVZ33kur/U5eJQKLBGVwEWQUenqTSc9alqlk0eaOgpqRin1AeNR&#10;Vy7Be6empuLf+Jufn8+0dKJsKKSaXIEelsCU2AL5JeOjoqLMKn20eyvjBgG3sbGhJD12/5rX2xpP&#10;ZLQBAHnYiyo+deDPEQ3i0H0+S8BkuxEQsEUPu0QQJREmVH6JNGNLcV10VV9Ko4/KVn0OzXxZte6W&#10;Q20HG9rhvIQGIiBBRK5VwNmynN0YBsshKQoD4QNN4qY+jJ4g93LKgQtS6QQHpL9yrAC79BhK/Ryg&#10;wmRT6KHdGBd0nZSkHKr0MIoC6wY1NuCJHzOM86168hbiMay3z6B+H0KJ62vzVUZWGiuNnt/0mJ+t&#10;hYzrjaHyodZ3Wo1ItmoP8wd4C/PhT1hYmL94OipwXI7nnDE6R5aIxHWbZS2V8cL80NBQlJ/zZECb&#10;N/uuu3ng/e1dS/Lq3sioXZNf1dYzyg0IWI22Y0RqCdxXenp64B0xXlI1nTAd7ALdsBvDoGfv3r12&#10;wwI52IkcADYggt+aJPnLJ8cHlhBNhipHoogyIwJOnXPOOY78UIfPN5S+e0lN+YnPviUlJYnnAfpb&#10;KYC1lBULmB9tUbwiCdHvEwUwou0HG/fVDZlfqozTs4pb8/NxjUZUdX/8Ee93lT5oELDw9nLMRk5B&#10;iWt+r3L4CrsRNLA9NNVuaKBaUHErq6plSVFzTL35yRYq2PgmI3+7qWRNV5l8lOIWbnKKAdH1xsby&#10;7jW5p+BTzuQrmZmZduOkgT3oITN4oFXEObvhAhqp3zkToKOo4+bNm5WMmYQevehVwK5I1iHPbluD&#10;CcPuoAuQF4kOAYypMBhGcq0yIQETkl5wOZE7IyMD1yYUcq2UiNAs/gLNw23Jm2DjA2SzTTmGEmWB&#10;8vicvJUtaRkHnPXnkqCKU7IRKKdQUVNBqtg2Y5CgVMt04r7RELbGMdfiBC0P7vSkunrjjt0E0BkT&#10;E6MygHGXuH0Dgy/EHAqvHqSmdb+WFbeEl3rfYSFQOfwpu6CHXdvt/xDgCXvXNVOBTvXuug7imZ5v&#10;lTZ2vplUsaOiL7rOJ3yIrB1aW9r+76gDR5uDeqcaVui+SAcLvfPOvGnTEm6+uebw4TqW/tOf/vS7&#10;3/1O1wFV4nY01e5b8bJ0AjTtkksuQfmxFGpdsdOB/v6vfOnCnStnp+9aGrfujcQNb6Ztezc7bFlJ&#10;/LaastyeTvMbsxiJnrvVTAdaiviq27qn7y97b8/Aq2+Zbzy+/NLQG081rl3XEJPbEHfgxCuqoHZl&#10;fOmr21I7K6uqCwrqiopISAO/UP2ytLRuFNtq9tfUHElP940co170lyQm5pExuE7pr6H6ukPh647u&#10;37V/69YmjPdEf31tUVFNYaGan9U7jh6FgIrs7N6qKlZXrz6qmupqDmQwFzKsvbxc9fh7YfyHUlNZ&#10;y242NJTj+V1jMiIiytJy573eDj+nTDG/aVnEodys+ArVREwIuqSkBE/41FNPhYeHoyQkTxt37F4Y&#10;mfpqSuXiopaFRc3TUiqTjtlKKyLmKkaieCJo/lIk6G5WmoNDvs15x/RvHHWDJIYsh6WLi4tRDDRZ&#10;gNWjewS4HTt2hISE7N69G8Lw7Tgf3BF1465du+jfunUrl6OojFc+KjAKmgfja/uru40hnzHoM5p6&#10;jfIOg2bwvwTUWl+ZF71WnlgeFUQTaHZbBHvEk9OvV6cAD+yOmG7ANyRrN0a6cTy/EjFo7enffaDu&#10;3dRjaw91qg+hqdey4uaK5k4VwVEPR1oJ6HRk6pBNRkt+KYES+iHAEb7ZXYAbYR8o9JIVV+wuceFw&#10;jvWrfgJ4HkB5CNZu8Y0JuDvFVXQVZjKh/rVMknjI8XiAcBDgz6za5ouGsczuZu8fbIlL+jnB8H3T&#10;N3Se9Xs/vL5hGK8T50z1DlL6MEeYHxkZ6ZkBBgN0HkdhNyxAgEPu+k0NgBTQEznmctI8RLBrl3Hz&#10;zUbIrr7X91WuPdK9rXpwd+3QqrLOPYdGL4S4HJel8gGMghVxXIE3hQXhIjyrDICbddsjZDueqZZ8&#10;0gYW+T3zV5Sr9435Kx4Cgx1hKZJqEjXsXgtIEAby96Mf/Si0uW+TKRwqysnYvcRuWDmwcneOEhcH&#10;4vCErMve9fiFC1L3KZQiubGtpCGhYch8esV6jEW9kbu8qPHwyf20zbiBnqgMlo2cghIXZIYucfy8&#10;e2CwMKqjhx8FRKicfmVb16K8hlhK3HpjX71ZzR5/xPCdZpRPM79Nx/xCneF7BvsbGON7I/nooZNm&#10;K1QR6YOJhUGCjGTcAQk71PMbHdBJCPe0NGoA/WlhxmDqnu4AVnPKYeroh+eipGt79uzBu2EhLI0Q&#10;sQGaHNgjhm1VSnoMQx45o5ORXM5C6r1NAlJiYqLUjeMAU1ETyjGTiwWyEMUn+yVLYAvU2MIEtgkx&#10;1lgPQA9USUqRkpKij2QvSnawRR1zCUyQTSk+69DNDEAATZ1RAgo59dmPdevW6SUug4MscUHKsZY3&#10;0mt21vj0ZyB31gzNL2p5M+GI41dJFKAcqtivvgXWRaYoHv3+djcOwF79iyvQOjJvdEPuByM1QA8r&#10;ygDWRUNgDsbo4AM647iLDHsdY15PLF9X3qtzQ15bjg9MiT9S3R5UvIcVcq/EAfYyadIkXMSGDeYD&#10;Vyj7okWLzj77bEhVIn7rrbcef/xxOY5b+1py/F6Mgk1Rcjz77LPM0N3dde8//v7eu28XxG6Y/uit&#10;N99w7eH8lNa6iqOHD/Z2d3S21rfVH689nF+WEVm0f3NOxMqMPauLUyJaasr9eVomh6vMHJbWMX1B&#10;r/VYsvHyFOPtJcaGfCcf1GtFWdcriUcrWnuIcGi7PZd/sApJg3LRqEoAy8ISg/k+uf6erqyw97Pj&#10;dkVHOb9wi/n1rFqA7aOf2Dh/iRficBAHaRA6A9Ait635A7Nxod1wvSMhwJz379+fkHD41VeH4Oq8&#10;eaTy5oUwHFUUG4FymhCjVqcf4h988EGKRoYxHqeEq0lNS9+akLE2Lis9M4stqNRNwLX4FkiSeWA1&#10;x8ohMydmwt/W7v6IA9XkRNLvAGyhcGUvDn66gYwQEELEmwE4yVqyo+DR0Nnzelr1W9l1b2XXv53d&#10;oA5mZNbNym14O6dhdm5DSmUbNaF9gR+wrvnDQpXBfpsG8UVijQ7hmBwUFRXpHMBLjLo1MnhdpfX0&#10;HeEqzVdgwu2Hmhfk1r2b37SguHVeYfMrKZXP7y3bUNxQa8VHxiBQNEHGK8BnPUYI6IyNjUVVpKkH&#10;HQXE5C/j/KChV4wQ5k6TUGboV2P0vNkBOCPMORlIrJdjpIPsOMjNzVV+21+FMzagDk8axn9ZpeZm&#10;TNTc17/+9S/+Igv4oPY7fqCVaH0UIjeMd6yFTjMGPzvou8JX/2j9ka1HfEP2EqwYZL2KLokmIxEV&#10;WMcKHNfWrVvthgWmdejkiDrQsjuIlOPs7JwVK8omTzamTYNpvmf2FEQc60m1Huzfe6ydg5W5Qb2N&#10;j5XhObEju23lxiSQIvEAYOPoAIoKzWgLlsUBKYRjCwI2q3/dFFamtMvGa6Zc2id5vAkEcDXMAFgO&#10;vwTQ8CCFhS6Jp4J1uv9BtfBaqPQ555yTkZEhG7HPDYN94SjQ/2MFSQV7N8oX+MmdTRnAWQejSLcc&#10;PoRpdXvkkqioKFFsRsJt6XdgU1FdvFXiqmdYkpuM+PqhNxPL5QM4bF94wgaJj3hmxAE4YAl2yimW&#10;PgUWpIHJ1YSnpsTNCV/Z1xPUeyMCWKm4r4PdwgW7gc/q6FmWVycfdzEfS64z2i8xv065KMQucc2X&#10;9XYur5npx6MOjvia3/EBAkgOTiHH0TxHEhM8dGfhBpotHzp1AHdAiatzkh60SncQCpwiKcRt2W2r&#10;B4X2DKIYGDkrXgMJyqftubCkpETfIKzDnOQdJ4w2OTmZupGRDKMHbRbCWAL93rZtm1w1VrDupk2b&#10;5Jh5xI9wIMkEnMGLqdvJND31TQHyxK0QwvVPnkCw+pIPjvELQTosrmK83bB8H/as9wjo37x5s4Qf&#10;R4nLKZazG6OBTDf9WNM/dxUsKmndVTu0q2ZoUXHrvWElO4pr+gO+hwJJOH18qLhXBfrpQVhm6WmB&#10;MWR7HBDPdA/iD+3FxbNfeaVi+AtIGZ+ZmUlNK02ipuX3WsXWwsLCkBGT67cbaeLZEZyDNtFPxttt&#10;K4/R5dLa3fdM3FF/X8H1/qHOVTnBPuvhLqcxAYqWSy+9FPVDL5DYL37R+uCDT//oRz+65ppr5An5&#10;0NDQG2+88eqrr5b732XZcb/48XcvuOCCu+++m53C8OrSrL3LX0oLW/ncM/9+9pmnzS+mGn4QS08i&#10;BTSHhgZLDxRT3+aEr0hY90bjMY/CG7aUl9ds3uybMtX3kvWDt9S3q1KMndUjtu9+bT7W/9Ceg119&#10;5ufVcVb2dH4AMXBefdyFpi4yN/ADnj7KATZYuG9zbOgmx7d9MD/S9+e7LM6YDwMDDmgC+9xYoL89&#10;jiDEFejgLEuw6/nz8+THhOWHoujH9VFHqQwSMvCNZNhojvQ8+eSTMTExeHIki1vA2cJAhtGDJqAw&#10;a9euZdeODTIAPynOn2NMT+UoHMjkJbWtR5o9wjfbQQPHHXTGgX3ljfvrBsxn1YZf9gdT1YeJGn3x&#10;9YOLMquOtnjfsVVora1I3Djypzn8g53iJeyGBlgt8Yu/ShAAW3YniA5gBXodq+e4KIZ+SsfAkK9n&#10;YKh7YIi/vYND/aYympmWqCXOUymYggREu2GBwdu3b1ceQHJ6xxiamIN7tg8BKLZuGiiYp6VERESo&#10;XBlvqTtqHTDH36kxQdVXLCpmSKiFBumEV3JwsoDfhLJXjP60/pbnW+rer3vwgQfF87Audj3+vWAQ&#10;Kw3jEsP8+qiPWrV0iWE8aAyEDpTllvn6fQQRxU+AVgQpfdRJrIO8QjmosQIpb9iwwW5YoEd3Vmwc&#10;9bYbFrARRMBBVZXx29+2PfRQV0MDimHqxtTYg0kNPirblIbB/VUdyQ2+9fnBPqnO5cR95dZo4h5J&#10;n9xK6AAjEROuAHeBU2UGOGOfGwmyCPXxN8AunCOPGL1X9g7t97gcnqAG7J21uApwQBMHgvd2zuMC&#10;exHfArWImGulH3C8e/fuM888kxKXs1DFQig2FsSOmJzxkv8QD3MiVsgHo+Li4pTQ3aYKPQ7Pycy6&#10;HGnqX16rc15HSHF9Qv0QBZr5Fq71Lm5Kk+/9/Pqqti5hCAxXPGFOIBdyoFiEWya2spdRuRQkYKaa&#10;6tSUuAV7N3a3ByohHPD0bmy1WPteL9A3MLgi53hE7ZD5oHKDEVdvHH3SqLnNSC40v5o/tsGI4VVv&#10;PqI8N7t2d4nzhug4wOqUZKPmecGDJAbl0Dc1JqABEBNA8Gg2zNTtQYByy3PFdtvSaWyDkGO3NUAe&#10;cV23AXpY15MPdEZGRpLV4TJQX5wvgqOTtfQykmPm5ICpiDesi7XIEkIwA8gm5ZR1xdiAVezcuZMD&#10;VsfaIYaFoAG7girmp66GKhaln4X0IMFZN0uhh0mYDdegZ+0MZiMyXpaQffkDY1jLwToup4dTdlsD&#10;XgBmcspR4qI5wYRn4TOT8/d4XUN0ac324qqdxdXRh+pKq83bZggdgxcwzLNEZy1GklrpEvQH4Sd8&#10;YEK34ilEv/ba1ClTsrRvJqdelWoHUhcvXowHYB5qXZiDRlEGUAArl8oqNAmuVJLuGMa6OEQlUybU&#10;xxTVtryeVu14blC9Qmt8T8WWOX6M1B8gQ38bRwGa5c00jhMTjYceIgaYjypIjwO93R3F8WxzsK+7&#10;szxnX37M+vLc/f4cJgJia3ZjGMwsWQX0dLc1MUlu1OoDKbvVJEg1LKx5xgz7O5OnTDUWbzV2lDn3&#10;7u+1qaL3ndSjHb1mlRtMMkS0QzlF+lgN9uK5cYBqJSYmBtAThZ7O1uw9y/dsW+t4TwCwa2SNJp/y&#10;270ClEfZBfPLQtLUwSnYs3ix+UYur9WrjyUnp2ZlZYkJwxDsC0lxOdZEk0KX/GbixInbtm0T++KU&#10;5CUMo0funsA6TmVmZiYkJKBU8FOWA9gjl2Ap+CWugpnSzyQcd/cPRh6scTyuzOVYk2c68gGhb2Bo&#10;x8HGuIahRKugTdV+IFHuQZtflmF9X0Zs3eD7uTWBf0yCxCdiweN9PaNUwgJ0FXftVglYKgkcp+Cz&#10;Ei5scXhmB1BUGK6UGWaq8TIVgpDmqGAkUuYqVNctDolTdsMCS6MD6n4QOukZGdErTx/+QYPtOGpy&#10;NNCTwsLCwvT0dDn23DugE+bYjZODchdYk/gu7EXCCix1MDl4sDWMGtNW3OaA2Zoymoa+PtT90e6J&#10;n5tofvmTBfQEtcFa3aroDbQ73jBeNYwrh7876iPWdzg/bsicUE7c4S9Vh37Xb6zSl+AVHR096p0d&#10;f4CNy5cvVxYBiNp6nkCTFNduWMBdpabW4iH//W9j7twEPZzNiDuyt25of70RW9O/t3Zg08GWorox&#10;EAaf4YBeO7AvsiY8bbCcDwgYTl1nN6w7ZfbRMBhQnVdtvEvNZ/cIsFYGC5f40z9kDAzhMeSkqTmc&#10;9ax6FBijKkyyIAKxHAvwQh/96EcpcaXJZrEgfAgMcWy8r7sjN3JVWmqKbq0Mc0wIoFmlWwJMUkKS&#10;IC0tDW7LMVMddX1BKdhQVB9TO0Q5Jg/Sbj7UvqWoNvuIuVmmco8PADggYRFq7a7xAv1UrD41Je7B&#10;lLD2xmC/34+13aoDL2CKO37kVbc8HXXQfNq70Zdab+TFGCnHrHd0rdjJK6F+6I3ko9sKTu4TFxaY&#10;oaCgYP/+/Sc/lQCNx/+ezGxci2rq/sUNNEnSXwewxvDwcF1lATqEtXiShM2g0LoIuJaIy1+m0i+h&#10;STAOCwsjoqBMJBNyFTaDXXEsgwkPomc4IMawC1bnLxOizXhGLicFdNwCDAwuH7TWgi179+5FZ+bO&#10;nSslIvRTMLMomSKUhISErF27dubMmeSgsrrMgO6tWrXKHZsZIDfbxM3pIYFjPe9ncnaktukAl1P+&#10;qeUEdGK6nuOxZ3w0s1HisiO714ocRE274QJTkT2QEOuEjQquQsSwCF45KBQwJ1tjv55nHUDrGBxg&#10;ZN7u3X2aZqoSF6ktWbIEYtgjFSzMoUbasmULodS9Hdz6rl27WMvNPfaivCFapAqAktrW6anV+huV&#10;jtdbWXX7y4K9jcUqUGg3NBAe2IgcFxUZF19MrUvN78GNwYH+wrgtx4pTEta9UXnATv4CgL3om+XY&#10;+biUhbrywn0rphzNT6qt8c2ZYz2WLPXtrJ61JX2OLY/6WlDUEn/U/Hg5GYmb1W5gQcrtYM4YhRw7&#10;wFRJSUlKNIHR39sVu/zliF0h/m4L4m1QOZbGXiA1GDqDAQrvCPa4ApyV5/y4n1mzTD6/8grDzCoL&#10;J5+SkkJWvWPHDg5gIAxBM/F+zHz//fevXr0ambIp+unErmmiV2yE7bAp2QumhCtjHiZU7oV5uJBT&#10;NLEgLueAacWDtXb3r0g/MqBpHZOnpqbajQ8FPf2DWw40JTX6UqyylvpWlbj06E9aJTUbEVW924pG&#10;SRWSN7zdWuv9XJwbeXl56puZdBBlAAewDm4rN0WiFsBlOUovtEJ5JK4idni6Ak+g81IeIylH0ga1&#10;TIWI7bYFBmMpcswpXKJ7U4AIax99iIASyHMQzAb1UkcBtu/cuVOIR13dvotT7newxw1V4uKOCChy&#10;TMhAdkjTn1/yB6hikueee+6SSy65/fbbb7zxxm9+85vYL5sii7Cln210f7V74ukTjTMNYzWbtK4c&#10;fjjR7764FOrQJrh4v1XWnm791OqFhvEceYk9SsBUbAeGk44qlaOJ9sqxgFOSjUAbYZ0tO1bHj9GT&#10;mJgoqjg+rFixQnfgHKvAB1hU5fMsTgG+adPQb3/bJ3pKfa4XwHnVbTNz6rdWDWyrHuRgU2Ggdwv8&#10;AXPWVZFjEj+cXpBRJjDUs4Hw1l2nsNn2he2m7B6yewAEiLX2DQ6FHml7Pr7i6X1Hn4k7+lz80fDy&#10;ti7q3eFhiEOn3AH9HT6Yhg6oJg7/7LPP3r17t0O+nijLiQ9Z/IrDyyEyx7U4JTJVRyfWqnq4hIJI&#10;NdE0ZV8KkWWNeyr74hp88fW+3Ue7Yw83QLm/0BkMoAr5EijHPQPQXe6pKXErChKbqwM9rqYA3zFF&#10;d5xA8OiTZ+zJrWp5O6l825HOQ7OM/k8aB1ZZT0A1G8TUlcVN89MrimpPwa19ZkBNcSiOaHQyYEeY&#10;hN0YL0YtcaGctMZzIRxubGys40bmCGc9EuydwXoxxgHWBQ3kbayiKKEfjU9PT6fWZQBnxYciR47F&#10;13As4Y2REtIYw7qMJ2/AWjiA7DElZKFr165atoxkkARRPm88b9488kJO8RdXjoHFxMSsWbOGYAAB&#10;UE6hqwcGyCAAS4LoAHYF8VwFnbhmnQlsQQ/nMIoxOAid7QyDtwjdrUKi3mpCHWxBvDMlrv5VB7AI&#10;4u3GSDAbvhIPGEAxGAPNbIe/7MvutcBV7AVpwkOSALt3GJwluEKt7mH9QaJdkKFFlbiIfunSpfxl&#10;g4RPjI6/ycnJGzdupNDFq+oMRBtzcnKQF/TYXcOAeLYgx+RS6ritp29KUqWjhNNf68t73k4I9iFw&#10;eOXmkgAFgM9yTLVzzz3d+fkeEoGlRZS4Rcl93UE5W1iqi4yt6VmCjuqqnvfmlE6b2i/F7aJFBgwu&#10;b+ieEn9kyYF22az67ajAr62VA8/uNXmC9D0ragcwZJVqcKwnPQ6QgyJ6u6EBtmBESA3gCqSzraEy&#10;ffeyffv2Ycv+9ArNQRlQCRYVoOQBbGFUwGFEaTeGgS3jN1QZrwMmU9/C8HnzSHrsTgjAZjEruEey&#10;gm/Eh6Dbt956K4rNEnCJ2ZiWXWOY0I9qQTxspAcRi5oxkp69e/eqIgdzYBjcYAZ4Bc/pV262oaMn&#10;7vCJqox53Hv5QNEzMLilZPinI7QPZUmJqzfNV5OxJHOUh1NKU/ccKzzxfZ6BATdQlcLCQocCwEZV&#10;rGJNKnjBNBjrztUASqjfDAXIy1HijuoSFZhKrENu7EqngCbiQ5p22wqRYWFhomxchcnoZxW4UILd&#10;OMDGYQK6wS7QIvYV/F4gBhV1jGdCzwjFMCKs8mDwQQ4UYD76bDdOGuSTcsCOlKPGgbBZdACypSdI&#10;4KmobLE+09xqB4dazDvys2bN+vOf/6xvtru6e+IfJxofM4yzDONq67dSfYYv39e8vLk5stn5Ez7H&#10;rZ8dutUwvm39BNEhw1hoGLdbnVnMZY9SwN6REbJGK3TPidPT9ZYmwZEekQt/UWAYqysbNKNUJBj+&#10;IkgwWLVqlR6RRXvthvaWI8uuX29MmMDfgbIym+0pKSk4QzkGQz7foZaetOqOmEO1BTXjfGMZsbJN&#10;MS4Be0elo6Ojqfb1/nFAfXQOXXIrDzrWUdhhvuWOHIfZjCBgQnV7z+rC+vWHOiNqh8xvuKw3oup8&#10;Gw53ri9uLKy1gwhshE53JiPAUShvw45oKgIwwI997GNLlizJs77aRjr9oSA/L3HTrJqyETEXNUad&#10;7MYwCEDKSQpQPCVrNqXfPYQ2d9rc1tOffrx5U1Ht2vzatGNNR4+Zz1Ha58YLVmQhKLHbYwfOR11+&#10;akrcuvLC48UjfjvLE5COzHRrESAz/JQEbE+09/avzKoo+HWbcZqRvLxrV3nHkpzaGQlHIg/ihEaR&#10;dzDAKnDE8jvLdtdJgG2yR4oQlbedDFBBz2jngCNkKuAB9+zZ44gokAfDlTk5gAVih4hDKbdANsVZ&#10;ZWMMwKcQzxArbk4Mkk4itEhT5sGQ5EOY4gu4nNwRatFCOJ+UlBQ82+e89tpr06cPdHVBP0vTM3/+&#10;fHJK5qE6Iq1EjnFxcerLllkxPDzc4RR27drltlUB9slG2AIEow+6uyScuK0X6bBH+nEfRBHCqn1i&#10;JJiHUw5+KlD/s53169fLRzcFUO6pP/CN/Xq6OVZhX5SRZEvskYKZJJtgHxoaSpINu6BTp4Hx0Izm&#10;4BEctNFEmjATR++PbAFa4fCSnmCSjIyMzMxMtI40a9OmTZC0fPlykglW5y+blewcrworkAI8YTvQ&#10;IIoKPTQdxDBeqbHMIJyZlnR8d61PfhzY8/VCrMfXMnuCaf2VuPBTzzlycxv/938H9+1DRnaPwuGs&#10;mPryYHNTR2bGKm51ZdmUFGP2c7Uh169++WXfjBm+BbMP1h0t91nbHxga2rpgQ/IzrxdOm+14Je5O&#10;crDCfNUM5b25cPuEF4zZs3m1vPxy7xtvmMfyxUpuFBZydvDttxteeMFnXdL92mvt06cbW7eiEPaY&#10;YXR2dKRPmOCbNUsm58UljK999tke60ezkCniRnaibJWxO6om3ln/3HP599zT9OKLfexNrl2wgFJA&#10;5jwB9CE2tuf11+uefbbm3/9m8NDMmfZCI78lxQYmvHq1PUB7mQt5fVN3fUZG2yuvDLz99olpZ88e&#10;mjk766Glclth6VL3jk+A7Tz88MPvvPMONog/QawS/tBSVBfHiDmjQig5akYPfBA3zgDKY+oZaaIS&#10;kvUyGCcsSq78QH1Hz87CytZu86E1zvrzQh8Q+gaGdpU2JTb45Lkq+4szrGpW3tFVL/mA7sLM45T7&#10;9sVeaK07VpIwhu9ogAnJycn4PT2OwArhmDTJ8PCocgxLUTbMCs+DOACKxwD4LwMU6FFzMlXwjMUp&#10;ERfk2O0eIUBfi6UJUnK3FLIZL0riBmOg3G4EB9ZCtYjIrKjCGXuBPFSFjSsW+QMkHTlyxE0SnHFz&#10;TIA/Vx6MVZhBjgWcGnXR4KHexYXnylEXFhZKP1FbeoIBvHryySfhTE15zaRvTYr7RNzGj2+cfNnk&#10;yqOVUVFRU6ZMEWMELGR+o3Lh8G/nfsowfmUYdxjGAqPn/p7++/rNb42itF9vGFdYn7BlzNmG8d+G&#10;cTfclzm8gU7iDTiAacRuPXPjWBGAH/DMYRjAxvW8BSsg9KtHx8cKyFi4cKFaV6B0G6CTdXVNGRnG&#10;nXcaU6ciBTOvQMQidARB0JeROjBGJaxxQHQSJuiqBZE5OTkUuggdddVPBQkuUQ8qIwj8sxwr4AFM&#10;Q7jWEujwjw3T2dDe9V5OdVzdEK5Pv6+HG0xsMpZkV+nftIdEMEm7MRK6uCEGNrIXkebHP/5xIgjJ&#10;rTzLI2Pc4FRKSgpZd86e9x231FEDt93BRnZqNyxfpFIa+lEbxUYO3LasA4F66uT4gH9GzXRNHhMO&#10;DT8KZ5a4AYgOEp0tDVlhS+2Gf0Cu1A922wJNHKX498Dwfc5nnGVUVHWVNXWaP6c1YH2lw0kDVkZE&#10;RFDS+IsrDmBIXMJG0FSUWzczDjBdlIZTAbRwTGAJh3/xBAz0p15QiG3o99KAuCEpDu0uDVgIQmGP&#10;dnsYWAgLqaAiYMtUU4RePIK8XwofsFUG08NZ2CWfIqAH5nDAuvyluGIklUxWVhbNYNDW0FBjuVfk&#10;JeRR4hLbWJ0gBGA7BZL6+Ap5j4NaEKDEhR5OSQyGKlZRwkUKEMxepKnASGxbsiU12AHRfLvhAivi&#10;WDds2KAqc8B4T9FAg9tYWBeV27p1KzTjEyHGQQkU4i9iY2Nxf45p4ZgorduhC9k4C/Zod3mBy+GY&#10;3fAD6IHyLVu2EIFQkkYLbFxmRkVhLPuCydDDXiAVb860UK72QmBwEMkpveBHE7AXOjcX1uw+1hvf&#10;aH7detLwK9F60RnXaEyL9fjGJk9AmB4DdEC2LlaoravrfeIJIyzM7lGoKy8oiguxG6MBDsgupMmu&#10;2ZccC6jFqD2pr6Y91zNrUvmqlaTFvvLSosyItTnhy3utwNZTWb1sQ8y++MLMtINZ6fYrO/1g2sEG&#10;nRu8YFFcgy9sb96uXfHm1AcPDpWU1CUmDh04QKDwLuCoFqyRDcnJPfn5cly5b1/v4cPYgz1mGGxk&#10;77JlzWlpMoxXb0FBU2oqyamhSRNlQ0Mw5KGOjsqdayu2rRgoLm7LzMxYv37P3Lmpa9Y0EW7dgoBL&#10;ZLHWtLiSvsLC6rg4KOFan3XvCWUbkU/glnE+w5Sol+/AAbyhiu4n0NExeOAA09bExx+OiGAXrML4&#10;wUOH33/fFAFZ3fDjpd546qmnyPhRUcyEJAP9Vwkiy+En2ThqT26BDaLtECziRg0KCgoo3jigiXuR&#10;DIOrxHOyO66yZjJ6BwYLalozjpsfIPRXeHxA6BkY3FTcuK/et7/eiG8wNUqqXPNhq0bD/GoZKX3N&#10;L50yByzIqAxc4g4NDhTvD/H5AvkcB2ARG6ckgIF2l5WiSbgB8B+2K02gKT4H+8XWJLFTbkRBwpmA&#10;s8HcywOIhnWV/bqvglpVeiF9VEKltqyi274DeBgPFfUDFAbfiEGhTu6tAcjAnap7iP4AbZ4DmNOf&#10;pqHnRA05xpnrQgEwxJMeTyBEUhc0X5owJy0tjdghTUD+QODgL8aCQKUTWUMDB4yXnmAAN5555hmM&#10;8Zn/90zpD0t7rulpuqwp55s5IU+jjb7nnnuOgMUBJGHLDz74oPkdVBAy1zCfWL4RwZuTDA4MNs9u&#10;9n3NZ3zaKoR4fcswphoGXgJaAqZyKAPi4C/HUE4+o3I/pKn2QnqG/vjjIRqiRyX4j9qQ4vpTqsDA&#10;ZNauXeu4FvaqbLmgoO8vf+mdMcN0qwIIY0UhD0YRyqVfB9M6tGKsgCTJIuy2BTpRBrQFl6vbYJCA&#10;sepdXJGyHCtgTeackZZYf2FKnGbFseOrcivj680vFhZHZ3s/q9zlFX6sS72RC+AMJoBc7LYGRCzS&#10;V4BLcBvCvvOd72zcuJGzWFZ4eDim594dNJPqS3V3vDj1cEaUfcICnHHnvbpeAZZTLGVRoo++CjN4&#10;ki2AOQ7iTxJShgTvK3SwUxHfaXV1DW5BjhVEo4xdi+orAn1KBH+KqNwsILpgD3YjALItrfqj3Tp5&#10;iB3m5OSgLrpHcAMvg0HCMkRIzEPGcAxVYC/IgH56BMePV2YcqV6eU/1iwrEXEo5NSzoedqghr7a9&#10;p3/0GtUf0D/l5gIDAlBxuzESMH///v25ubmOqRhfVHo47XjztpK6N1KObyiqTT3e0t5rZlRoNkvr&#10;vkyBQALrdNWHDzExMcRCzEPCANECe2B+OvG5mIqMlMhHp1gL9HDtmjVrxmQbyC49PZ0LmX/u3Ln4&#10;C+ghEBISCgsLFy5ciHdjQjwdQMHYApcoggOUuAJmgzxmgGkOHwrNIzLm4MBUAVaECRS3VObwwe7y&#10;SowAe1G5kQJMQI0pCKHZ7vIPdID6H4XXxSdgp6g3ug1j7S4LKA/8DJxaEZjdE+pgEtZFHIGHKQjz&#10;8/Pz9fEcQ7nKYwQ0dYnAN0jNPN68qbTFfGxS3kqSr/uTJhGo0fdGvPPGhz8wvz/GQo/KoQEiZmmq&#10;tnvuMd8p1LnY1doYt/oVuzEa0FWpYaQJAcJ8OghGmzaZlZW8Fi401Efz4DBmVVdelL5zQVVpNpPU&#10;tPe8su9QZGWvzQd5qbfUrHfV5BVd1Tc39WhdxwnvwV5U+RQAEKaGQTAE6PJSQOsk4xRwiUOICqxL&#10;VEOkORGrOlvsuICGl5aWkipRDKSmpqJFaKnnQgImX758+f3333/bbbc9/PDD//jHPyZMmECS53Zl&#10;OlA5jItr/c1MP+RRNmAm+MbDh9veesv8fq/p01ED8zkOlFN8EeQxD4UBePzxx/Ukj72wBdyXLEQc&#10;YTYhjGPx9nhdxR9yd/W0GMOYn2MWQudFT5C7jASEmh1pRbEZJ27MfQggum0obtxb54trsO8oncjw&#10;rBdN80uVrW+c2tdovJs64vOEnsiPXjvQ5x3LAgDREM0RhNo+vIWrcgwczcBA1voNNbiNZO1GQCAm&#10;woTd8PLkkrNygOwoy6nNpJ8liGLooTTdgACHc3YDBYNschV0I8BUCvAKaiWuQblDc9A0YDdc0JNj&#10;Hei/esKWOfWYxfx4CXZqtwOCzRIZcTJEt7y8PPaF4WRkZCxZskRRRUZBWs8Y3IJalL2QCXAQfPoE&#10;EhMTSSc4WHT+oq4/dHVc0TF4zWDPH3qmXDQFST377LM7duzAlkl1IiMjr7vuOv5im6avvttnaP5s&#10;MH5w8FODgz8aND9km4FnsfsDALawu6KiIhEZTKNI09UP/ykbgXUwUDo9IRxWu0ayXIJd6LMFDxSJ&#10;/dqNYVgO+RA17ezZxgMPDEVHO78fEUVVIoZLuo8SiG+0GycBNoUmuNUJChENKYQ4TLt3NGDy2KMc&#10;44GVExYgGvueDuz/pmE+pl5gupSy2pb/T917wNdRXH3/lCRA2pMEkryBAMkTSCB5CARIQkkDQu81&#10;tNBbAFNMM9i4G9u4gMG4927Lki0XWZYs25LVbVm92JYtq3fJ6v3u/7t7VqPR7r1XV7Z53vf/+9zP&#10;/czMzs6cOW3O2d27d1XusZ2Vxu4qAx9oXubD6Vm3cM0XENQYYcXtCSXOJMsyLKdlQYCbLYgSKVx1&#10;1VWffPKJtMgmwuqIu9BwxA1huBF0Bgci3OjqbI9fO7W+3HmRzs0rRkDfpAyvVEjDerEIR398l1ua&#10;gG56LHSygCdBge3KICHCOqX+WCMmKk0Dgu02zsK+ffvE1cIRIlc43tJQG7d2WmeHefsIljlWi5B0&#10;q1Mg1tFvwvjDR1aKO8WunSAgb/PmzVAOB91UKUAeoRUUskCUADr9W0v4gYox8cXrijtDSrs3lPUE&#10;l3avLer8Kqv+ne05Nc2D3rAFKKUfCnVAHtT6opBB2CTwVjq382ub34s8sDS/BZqhlu85uQ3vR+aV&#10;1JtxAEMhZWzYQQDtqJ1jItwB3p+eSJ8pKEg+w+lwD52RbpLiclTa6UyV6DPA6EGA7bGr8c1Z8kIp&#10;6MTZbdiwYcmSJZDBoaSkpIULFy5YsGD+/PkcxXOxfM5l6jVr1vg3G/rgUyCeRa1cuVLPcGgkhBKy&#10;Awf04LzsijeEhoZCJwTbdW+BEVzVMx8BPGQLoV0Xqx/IoiIiIrBlu0kDRyUiQTr6RP5VC/hJWgCn&#10;BwUFYXR+RnADShAo1mfXLTACtEnKJxCC7UovqdXN7VPiCsybSHp2Z32objraPDcpUHcMhx2XOXTI&#10;Q2UCuiFoCuwXkyebv4xVgOxtM9/s7vKXYunAWypeEZSj24y5ZYsxfryd3FLYt8/MohVHWbic1dnW&#10;krlz7b4t8zraWqqa2idE55v/09C7dneKu7WobVhkbm1Lvx8mUCZG9LqZ6YD5ui1gj15PoRGDVeP7&#10;udJBOzxEl/Yn7IpeNUW/lSeH4AZbF7nuli1bWK99rD9WrFgxZswYAgiUHPHBGfRz4sSJS5cutXv4&#10;AD0JjsX27SZv4Cg9Ozu79u2z36786afdTU32XyPwDZ0sWfD6668vW7aM+AMtlWHpgzfA6ckeSh/i&#10;V07hKGW0lw7QIFpHGdYRrsm8NOKOaOQUqsxFTCPDCmrr6leH7ViacqRhoD+hPVlg9t1HauamV8VU&#10;e/rdwuUjb5zqfd0UCfDW4raQzIFDluzo9e3NA19hcQBKCBDJQ5TzhFFoi+IPTEb3pOwfnOK4bIew&#10;/PgBHagocYVd8ebJEbEUcG76g0KYkv8MHD/gPzFgQPYCtIiF200BAAJQJGwZg2LVWDEtlHNzczEH&#10;nQkOuJcmQEXVg1RAt1MZOUDyiBbY0ClA2/r168WWqTI4u4DVxVwyuyc94apiLGyUy6NwzM/G5ACD&#10;jBtnXoj86BsfVV1b5bnHY9xnHLvh2LS/T1u8ePHLL79MfA+jGJbxX3nlFdSJnQgJlt5X2lSjycVj&#10;9DzWUxJUQme7ZSBg75KLShUhSoouwH2p+IHlUJWyL6AA6rVkqCLUMj6OQloGBdjoPhEyhw8vu/9+&#10;84kWNib378OZVBFJ7IcUpKyAhrgbjw+sDsF5ZbXooTtP8wXkK1EiwG/ARikLaBGPbbCNP2m+Laxn&#10;uhlsZFU0bi9uM51eb7yhHlSW6vaS9pQyp8jQInYoPX4AaJREyG7cdtttt9xyCx2kyukS9KInbC5Q&#10;jiqqo4K2pmN7N83tbLdTD07BtN2Mgjl6NCiROQXa4+PjHaxjFq+CY+STcs3CAaHZf/DsC+IizAeV&#10;4ZSvmKOmqCghPr7BcmRoUmJiIgwlo9i0aRMr5xTk8cUXX8jajqbHFGXFw2UC6ATrR1YCeOrVd8Op&#10;QBN0BHeZ9TRIgrlmhkI5UDi8G6IldKCK5bMQce7QgJCgiilUT3QxNTUVwnZbv3HCd9uDa+BcToGh&#10;+G5oxkq9ssUrkovrPt5TGFbeE15pOD7rjraPiilIdWn5gBABB+4o0T8/2sDq4AAehw2D6uHapnd3&#10;5G8s7nJQu76w/ZOYI80dtnnDbRyugwa45GYgdoLo8W4SCsBAXAzfCEJteMqApSABB+nooK4AQT+2&#10;B0mIFRXCTSBx5Isvw7OLY2JSRE9VdjhRDwqwCLEOaI1QLikZ+zHEO5wda0dDApcL5Pm3UtLUmTNn&#10;+k9xIcmxtzEstMEEux4wYAU8j46Oxny8ariEO+LpBHAAPjv8nQID6lGdDsZHMXAddn0wQExolMN1&#10;QANC15nvWAUixiesTS9emlUrj0rKrmPmddY+NC2xJLsi0FvxMBkHYldcIHRQ5KFvij/k4BMmmP93&#10;r6wkrv8lVf9g4RiOlNvbe3bvrpcnk/kQgwUHs93CWDluAw6gM1Ar1dK85Iwdq9qbG4qPtcxMODI/&#10;tTKmoltYYae4tcbu8q556ZXz9hbWt3i5NcRaYKwviSvoOQOO4vPPP//www+HWfjoo4+IUGVHxDbF&#10;AIF+R9cXTLVJ2JIUvhI9xHbctoYtoFSkf3hIu8kCyvbMM89wFGu66KKLzjrrrF/84heyST322GOB&#10;/CaNnkgcaQ5o4IhgyxZbLhS8dpcHlSlgIAyLZsIHVod8t27dCscoMyMF6U8ZOdLIwkW1IGPXrl2i&#10;hLSzc9OHQSggHcqOSzx4+KwDh6IPV2VVHOvuCXT/OkEcqm7cnFcRlFe36Wiz+fcHtUYyn97rKXJ5&#10;Jba6Z0FqeSDPNB3eFxn4fzQ4gJ+E4aglrIBderQN4Bt+TKmiL7g3OCzdsQv4AlLTZ3R7cgkooQ2x&#10;Qq00YrlKB3wBsjFJu6KB3Q114nSHqzw+4D+xKYaCQrvJB9xLE7B9qLthQA/zGFPU2677BYHE7Nmz&#10;WRq2sHbtWuG/DK5Wil0g0EWLFq1evVrtQexchKnMAtgfHfumLzD+kCFDEHTItJDwn4V3X9bd9tu2&#10;cd8a9+XoLwkkhg4dqialYP4Wtxetb7fumbuH4MrcMVlZhmFcZ3Q2dCIROKl8slcgO1YnUYoA/kdF&#10;RWHXUmUJGLj4IspY/YB+CeAz8WAUUGMGRHMwCmkJHOJMdLVnfevWGa+9Zsyd215aanMbDitqBdCp&#10;cmy8vTvOZ0xWbVdOGDAEu/AaYkEJOQtuXw9mfAGaFYvcYVW/5HOZecut8ebG9ob2XUdqI4vbJdIw&#10;L6PX9fo9y+mx7a7KqT1c6/1BMGh2MAedB3ZFw+TJk6+44gq0HXMI0BGBgrTdJbl9Wx4je1UeFBUl&#10;kTKDq5WmpaWpOETAUUeLAMJgtV052WBG/0bkBsRIZGK/bgozgNduEjcEB48eOXK39l8mICMjQ649&#10;YDbkilOnThX97mhrjlszpa35GHxRKS4MVY9YKDARhuqVU27Q2UMC/l+ejgs7ktYlrVu3bv369Tt2&#10;7CBAx4sxEVEO1hscHEw7fnDx4sWrVq3C3xFdbdmyZdu2bUTz6K5XvQHm+FaQkZ6enpOTE4gluNHS&#10;0TU25rDjJaX6Z2N5z9Cdh4/WOd/q7h/wDRc5YJSpgB4MyFUMXq4cT48/sqbQ+5+LLDjQNGZn3107&#10;ChJOSVWgXJgOhIJr4JCcy25BAVVTDyqL5gCsiENygZC9oZ/7GAiEBZyCa2BjILNlHCZCgR0vNiCS&#10;0A2DbjrsVt+Q2JGeECn3TOwDFhiZdr4DGQq/4NX/KqCoROHz59s/aGdMPWwV4IYcy0Hzvb7LgUMO&#10;2Af6g1iB1DokJATz99qHBeqWC7clXXEDq/FlXxzavXu3XRk8EKI7I8IoIN6uWPrgiPzowLzDI/PW&#10;F7RtrzT0T0hRx5hdgT6lLPAaVgoI11T8pKe4grVrjffeQxxmOTcuVN9sBoSoHDGbSm75fPopxNgd&#10;3EAEeuxeV3Y4asFH8mRNTmXDe+FZI3bmL82pX3+4ZUF2LeVh27MPV/u7xcGAAwbNmJ4oCbPcf//9&#10;eF20lBZAC9r10ksv0YKvVmEQDsGrvumgA4xNj1zeXG+KEpeCBaGBciLfjElEy3rDwsLwabQw45Ej&#10;R1577bWIiAgczre//e077rjjgQceuOWWW771rW+xI7BzPf300wNOLUDBEIGsjlN8ncWaZs60pcOW&#10;6u6lUlwBZGNWxBMyJtuTsIXFqscc8Gx4DHRJ1kULfYh6pQygig6ovcT0eAaIlEOAKTZv3gz9FY1t&#10;EQfKT8obGQNHZkXD+OjDIfmNZqJb4zFjPnmCoMZDY3pg13lL8pKPZuyxK8cFsiD1gLcEcIp78Mf/&#10;tRt6coregZbAdyjJD+2KKw9kWNk6cRd6HoiS+8oYdWACqAf0CNB/tHSwqctJAbP7IphDsdq/YZPM&#10;0CJlCmxtfpjvAHaBHAnzYqz/OADserqXw0dxCPniB1SYQQf9BhTiZhzOlaobMjJnffrpp8OHD+fE&#10;pvKmHfftiH0ndvvW7cRLl1xyiX7bxpHiGgcM4/dG5fjKLTO2tCxs8dzgMXr3ScyQLUz0TWZRgD9E&#10;Lw7Z0Yjx6mkPI6BRUsbwVSriH4wP2/ESkCqno2BEyOzgHJI+A4JzlYpyEmp75ZXmw8lkWBiRREdy&#10;FN/lkCn2Ins0SuL1wiIhpV06SUDEEvK5Fwg/SRD06wheAZ3qkpObPLkyZaPW8HzT0/Lblu5j3Ssy&#10;qhKqrWvH1pV0dTEdj7e9uO2zuCO1zc53o+jAtyvPL4Cx7m2X1Ob000+HyYAoGk2gwFk67K4a2lsa&#10;EoNndHXawRLGou8UCpyr27LaoPEtutoLxP/YlV4Q9nsl4KQAwfkKL30BIiVYtVNclq27IYX8gweX&#10;z51bql1cpKc87Iql7d27FyVWKS5orC2HoUmxu4QvGBVbhe6PAPE0jeoU/0BfYXfWV1ldZ3S1XN9S&#10;cajvJeknDmImVo0+4WUoe5V9gCioa56VWhFVZeysNnb5+ISXd01OKEoqqkUx7dMGAiRBW+Drpadc&#10;7PcDRBZpvV39s7jD28q7vRJM47S9JQeq+2SEuojGKGDwqIFd6QXSiYuLQ+6SocnVF7Rfkhz6y5UV&#10;QCOHcPE0kq+q1DcQoHg4UJaAI0CCEhwwhW4GDK5cEksWQbME3D37jSMo9AoIw07oxj6Bo8cN2Qd6&#10;AbeZ16vhOIAQlev0CiLdWbNmLVq0SKpMLQxUYAnQbFcsQA+bvddVsEYgIgMMhVZ47SlLIBpAapiA&#10;YyGQgQRVI9x2UKXgKz5jBHKbQQnXAUYODw93bE4I1zGm+j2bgP5QW9rQOiXh6NayTqXkUdXGrPTq&#10;lN7LzwGC7cQuuQB71a0DpMx6pSwgFFi92njqKfONSNWFuQcSXO+h8o28vLKQkG75cxo+U6d2JyWh&#10;BvZRr0DEjkC87FDq0fS+JwbLG1oTi+t3HqnZU1gHcxyOCB2T18IpwFX1P4FYzYQJE7744gu1XhAd&#10;HQ1z0C5s5LHHHtu6dStMePzxx3/+85+fffbZZHc4/2XLlo0aNQpjVGykP3NJ2RcIK//yl78UZCXn&#10;xoZSRQmZi5FRSJgMyKXHjh3LIZQBB/LWW2+R2RLlXHvttWjyyy+/fP75599999333nsv35QJSRnk&#10;pptuGtDwdaB+eBV0m3mxdLYth41Qw6WJjBCW+wKjI8UFjMBQWCgF2AXTIJt2WoS3rIgsCDrhnlxb&#10;pCf5Ocu0BjDdrPBBMjF6wl5IlaMAv4p75Kya5vbdhytzKxsC33ROHNB7pK4loag+OLdmWVbtmvzm&#10;9QWt89Krkkvq9b/w9YOmuoqEoM/synEBnsABdjpxHUhQxSGwhUZ2IlgnLTpgPorqCFroj3TsykDg&#10;dKawK64UF1nLHo266k4M1QowjENJ6AnE+QxKn08iYJQfnpCXqh1TwgApwxl2Va+c14H3xjSkDLs2&#10;bNggG2h2djYWwbyAMbF0+Elyi/LTDXHLKYiPzVHNAovYuTAWX24HTmKSsJRxVq5c+dJLL82bN4/M&#10;Gd/13HPPvfrqq45LyZD3yiuvIDL4D5jOU+/xhHm6F3UXfVWUHmU/7KpAB0hFEyASbgBWR4ubnizr&#10;uVO7Ym2guHQRMYPAOmkPBBDGumA4HMM/00LsHRUVhSeXDgMCgq3rREZamkFGP3EiUYd9iGFZheIw&#10;rGM6KQugWahl6u3bt7sz85Oe4gJUAsYyLwar2yBAYVAPP5kYBBMIKUV1k+cIOXoO9tRuq61val+U&#10;WWP+QMP6aYakuAl1xq6qro8icz9cHbkrJhZVRJfY0UQKbqDbqJ9iJjTAeVahs5Rt4swzz0Q9pIrm&#10;mJpnASlLfyTinqKyIDs1fAlhLGXE5NVdwBPdTTGmJGiMrL8DVcAUKoxXwL44y66cbEAehiO7ZCBg&#10;jeo2m53iAjQjkLQTsxQuEwyFWJg/f7569hUcqyrZumBsXGwMozm0hD4Q6ojUvQIS0VEmCg0NTU5O&#10;bilrMd4wjL5QbdBgtYwJAQBOsfkxOPJ2qzvqhSsB9MTfsV5UB2eNbQhYAoKXoQDyRjUL61tmJBXt&#10;ruiW35ej7uantyCN1rfn04Si9PJAn38Wi7UrgQEtt0u+AdlY+9asopkpFRApP5SiIK8Gkc/20vZl&#10;+/uyZQgmbFL2D3CX8MGu9IJuKAMbAGTAcHQA60UNYmNjOVfapScWxSG+8X1kQYFfI4d4NjzJUZEO&#10;kuKbHUi/Ig7ESqGHDuwZDstnEIJCZqfgRxaMIOrKXLhprzZMHwdnHGBqOtgVb4AAEgl2VjZUaeEU&#10;lFPKAhRPeUDAKayXqe16LyAD7yNRnQ4GRAp+iESaZJLotoMbkAGLpAwBvnZHkYJd6QVMS7Lgh8OB&#10;AKpIEhyDYJJ6TI809dXBGZSNQkVj24gdeduK2xJqPbE1ni2FrV8mHG7vGlxQ6CfFhSFCGMzBVHUZ&#10;KZCavvCCcfRgadYuO130D6Lr/fuNTz5smPtcIp95zyeGj0ksDAo2EhMH/BSuW9eTkKCqnTG7Dn0x&#10;2qN18PPZNWnSm9de2xkbq1pWvvHGpw8+2AzzExPnPv983tKlr//xjwtefNGTkEBLSXDwRzfddGDZ&#10;sqL163OXLBl6/fU98fHP/Pa3/zjrrNvPPvu2H/6Qwshbb+3cs+e2H/2oMCgodc4cGbY9JqZxxw41&#10;i/vD+LHTpv3rF7/YPnZs6phXm7dvpfFYRMSMxx9v272bNXbFxaXNnbvstdek/4Zhw2b++9/bRo9u&#10;3b37rWuvLQkJWfjSSzd///tvX3fdO3/969vXX0+ZDq27dkG/nHIcH1ZXHhrKevNXrixYswYyarZu&#10;7YiJYYHxn8XMemHfqOGdX33VnJd3FGuVLQNjfP3110lmHNpLlZhA4jBMjLgTK0N5MFJRIZRZMiUM&#10;E9CCNS1fvlxZGREb7eJbZHD6K/XDtTKpcnrJRTWJhTUn8tbD40ZNS8eGg7Xr82pqW72Hd17BimJX&#10;TWrpfd/YcQPestPhDeAepqoYAoR1MArOc5QZAX4Mb+Pwk7TDbbsSABzuQo8dAbGsTIfPFx8lIIBW&#10;nvb/F/Dq8xXkCqyUkYLKcFg4mu/VT+rAcORJBBy7POoFCNtWW4B1RGUEciLctLQ0MjECRbVpItzo&#10;6Gj4TLm1sbau7HBPj3mpmmHhP3anwCBwXo9koJB1rV+//r333nv++efZZ6EWyHYDSQg0IyPjiSee&#10;YCGcyCCMycgAYuhAMrNjxw6WzFAyZiBgCpjGdEpLOZ1lqipz6VuegD7M6ABDydHs7GyLdjNPlkao&#10;YqMnXkL3/JDHIUxj48bQ7OzKTz81Hn4YvbUPKdBBBfP0h42KVAH8EVOiG+5ICFDATERAJx0Qw17M&#10;kuEYJKllorGbNm1COrDRsXYoIaNB2ey6K8WlP/7crljwdHoa7mtof7Z73v5K+e8GvvnsrvZsLWob&#10;uyVx645dutqjoqSpxJAOPgjQIjyPzhBOwcOjEugVvCWuPu+88wgRHZTrYGSIRD8dU+REB5fnm5dH&#10;MRCvPGdMXJw6C92QfJL2xYsX625KIFdg7UovYLgf2k4cLA3dtit+wVoUzX0pLsSpxNcP0EusjgKT&#10;Yc9gypQp6BOqzIbBsj2enuTdWzfP+qiytO9ZINrJbZjYrVsOQBnug3SCtIdTzCUxRphh2Pe3BgGU&#10;G8JQEWgGElIALNOhAZDHUeyQXZBJMQx0S3pCMEtTNFOgM6bCIQGdGRwt3JWaO2bXwWWHWxwP/To+&#10;waXdYxNLIw8HdL0WVrudmn84NlRfQNaHCo6+E3FgfUmXg0L5bKrwjI4vztH+nht+Ymk6K2CalHXg&#10;JnCgbBJwSTQEZxETE4PNANgl3WAvTGZ12DzDqqtT/sGkeAr6MzVC5Buq2AJRGKazO1lA2WjBxSAd&#10;tzUChkLZ0BAGUYtyQ55GpoBisAppdICJmEWcggOQh2U6YiYH4MCWLVvYuVWKi9orRgHIc7hXiGFH&#10;d6sxCuN1LkaA1YQIdt0b6BAfH0+4oHMDOepuRWzfDTjgzv+ZDk3ww9sAwQhs/I5wisXqmxCz6xxD&#10;65SPa2zrXJtRNjbmyITYgg3ZZfLC8EEB4dolF9Qh6GH/8LpY2gj2br+tO2z55r73J9ERfUHrS9ia&#10;7DbkmZ9vzJ1rjBplTH67bMmTEYnjIzrDIjwREaVLl3aHhxsREf4/9KxZvVqvFn02pmntctXi63Ms&#10;KChq2LAv7713z8iRqjFt6tSlTz5ZtXIlU/ds305LU0jIgn/9y7N9e+GCBYdmzZr78MOHZs8uW7Zs&#10;50cfbX3rrdwvv3z4hz+8/7vffei//uvhH/zgQb5/+MOaNWtm3ndf6pQpiePHN23YwCCdYWEN69er&#10;WdwfOkR//HFDcPC7V1xRvWJp5kfP94SHU5370ENMzaLoEPnBB6uee47OdevW3XXmmZmffRb08svv&#10;/P73aePHz7v88u6xY3ffcsuI008fc8YZH59+eug11xz74IOgK688+Oyz5o+k5TNxorFmjT7voD6Q&#10;ATGwhU93+PaEiTtHD+9AcPqlNvThrbfeIq5CV9FJu9UCh/DVYjUEB/IyWGxQXQ7DNWFWmLOKI1Gw&#10;hIQE5c3E++F2xDQYCrcghxgc69u9e7coJN9lDa3b8spKGwJ6yvH/BZTnpx9I2GJXjhcsHC6RLOEc&#10;4BXBgB6u4T/ZwdmJ2CzwbISYMBMRCNMUcIC6c2McUhqSB18XLh3uAinrA3Iu30h2zZo1ejsDOub9&#10;fxwsQXe5DqCTG3r/YhTuwWcps0Y9mD5xMLJIR/f5yIiUQCylo60lO3p9ZtSaHuuaOwnec889N2zY&#10;sFmzZo0aNeqhhx6K6n3hObQhu7fffvuNN95gdViTpIjEog8//PD8+fOxYtQJDUFnHnnkkTvuuEN/&#10;QEPUCfmyQITOITrbxwYCZs6GToDB4HaTpXj6CIzs4BsRFCTxzboUqKLMOA06E/+IvqHYKjJkmQS6&#10;sbGxTEfgykqlXYGzyAM3bdo+bFj1q696YmPxS/YhBwgj7ZK1AzIpnLfryL2urhlbyMwk40xMTMS+&#10;7AMWWJ2vK+YnC+gDKgpVKoaBJzgBwsXMzEzVCM34VVr02MkRcel+WNDR0tF6RatxirF5eV10tfku&#10;ZT7bSjvmpRR9sTr0SKHzpxCwHdHA9h07dniN0hG9uHS7roFzOeW3v/3t3XffDRuRr+7HdNATHSBC&#10;tusW2hrr07YvkUF8xYeSxEkVUaqthJgQJZGyAnpOf7vSCzRNmfnXAeSFCCDVrvsAHeCPYn5figvg&#10;mroM5gtsxg7m4iAwEqaPjIxESKgUO+ueiE37wxa1NTdwiDGhTDddB6AJ1tAHbuKAyHb6iRk9vMh6&#10;Q7e30JRzmQKbBIgWwaCaCBg6Kfi6aAEgmP7ICaemyKMz40AMwEcjM5iFHaJVgMFpRE1xcJzLCA52&#10;N7R1TU84OjenIbS8Z0ulsdX1oVE+UxKLq5qdnsUBBtevKgUC6Me92hW/oBtWvbfk2Gep1b5IXXO0&#10;/Z1t/V6mx17C2u2KFWM5OADoExQUhEsFqAp9YC8OjhnhHpBucJih4CEtiDspKcmXpHQgL8iG+ZyF&#10;EiMgZI0E8ch2DwsMxSG+vXpwB6CTzl49C1CujZUyi5+cTTSERTEUU7NAbAF/6kfzAaMRjJJIk+Ku&#10;WrVKGmGLHlSxXoi0K5abDgkJcbgYZmQuJrXr3sCYXkWmY8+ePboTYAlYhF3pjc/cYI06hUyB1bCR&#10;+F974MCW9d1UgNyVI4NjOkOQgq89YLBA4oTIdqUX8ARGEQllZGRICzN+9dVXt9xyyw033ID+q90C&#10;thBRPfnkk3fe+eTNf9+SldVtvjwvzjDeNoyHDPPhlH8bxoNGz3KjpsggJiRHkqdeP//c2L27vrXV&#10;1l5k5yeg1OGQUXF2Qn5yuF3xDcI41Btn/uKLL9pNBgTsJgpkaYAqYl20aBGmyurgCXryzjvvpKam&#10;snGivVOmTEFG55577o9//ONzzjnnpz/9Kd8/+9nP4AABImwkhhDzAfhVmcIr5syZM2/evNDQ0Ntu&#10;u41NIXt3UF3ZEUz+3Xff5VzpEx0d/f7776PwmOePfvQjJIIyvHzVVVk337znt78tuOWW7uefL77j&#10;jr1XXnn01lt7Xnjh0I037v7Nbzys7qWX+n3gdf+n3I8PxKJTp9qyYzxlZOpBZZaM9Tm8HI2oLh6D&#10;3VPsDjWmwDJpl2QJryLKzALROpEFwLPBWwZUOzouCD0RFvG9detWzFBxrKOre2tuaW5VQ2dgTwv/&#10;3wUJSdLGmR3WnzyfIOAnio2G4I50pxEI6IxfFanBSRhOYkD6RJSCISA11FJxWCBSU0CgeliJDvDN&#10;OCoDFKh7lf9/ATqpb1IOwLGFCxcKZwiZ1CYCP9FnB8dOBLLPUsAu1CwwHDEpW/P09BRmxiVv/Kqm&#10;5BBW8/e//129XJ18A3+FKM1uVg7w0ksv3XXXXXQj55Qogu9LLrnkvffeU3sK4nvsscfOPPPMTZs2&#10;SYsCg6ASZJ7IHf9JSkPkw2hel0wjmzsKtnHjRrYSRx/WxURSZjRl+ADngNUDr8MCOIAeMq+KbRiN&#10;1elxDuLDIUdERBB1A6gNCwvbtm3bmjWbpk/PffjhziVLmMju7BVYlq4DTMfaVcWzcmXD44+Ly22a&#10;PTvedSMX+jnFrgwerJ3l+OKtArxCHMoxCgit8Qm40127drFkAgzHIJxilyzgOuCeXbFQeLSw871O&#10;UtzcZ1r3VHTtKGtfk1sdlF4cvmOnRIy+wDhoHVPjnNFYfV5I5VxU2uuKUMsrr7wSNYCNDIJ84T/6&#10;43ZoNMJbelJgNGbJjg9LjVrHWb545dANThevhQbu3bvXcRZGgVY7GhGEHoN9HYAkAn5l5m5AA5JV&#10;hg/6pbhA/O/xgdEPHjyIO2MCFl9+JDNq8ZiiowPkGHCQCGD9+vWQjkh04mwcNIzTDOMqNNpuAIyP&#10;LSFjFJECUwhggS8RKsAg5sLP0l8JlbNQOEbjqAzFIYhBezjENyOLOeHmUHcAr/BNRBWiCoK2zu7d&#10;R6o/ji3cWN7juC+qf2Zl1ef7eMeaAjoEM+1KYMBC+lyMX7AQAiCCni8SCtYWeX/pFEt4eXO/m6tw&#10;ANW3K5bb1a1CAM1r166FdWRu8A0W0Y28FCeCvcF26YbhIW4I5ijdCGQHzEk4BUeMwhyynrpBXpzL&#10;etmK4JXdyYJktug633aTX0AGhHnRPQsckmXSgbTNl42gJ6IesAiIngyojYxJwERP8tvg4GBphB49&#10;n4GlOnPwa9iLY2S4wSB2xTfY8BjcrngDq9tv/UOJAJ7rEve1dmbXNQG5sHMEyPxAwP7kvoWO6NWS&#10;mR22SBnAvQHVKUC8/fbbZK12pRcsjdjlV7/6FaooLXPnzl23bh3egET3Bz/4AXpCIzKaPXs2ZbgB&#10;1n615JabO7MmGMYwtAqHbRTmFJq3cJuMiNnGpDF2gjRmDLklu5SpBipcxi/pC/QDRKzrRm3Z4fh1&#10;0+yKC6gWOSoeeNiwYV988cWyZcuuvvpqtbtLigsZMiYbs+x25PCXXnrpn//8Zzjw4IMP0oFBaIHn&#10;b7311re//e2zzz6bwJHCrFmzsE26wTFUnRAKjWJkBOprOejYxx9/jEABacALL7xQX15wKGkb4tZT&#10;XPg/ceJEbBOHcO211+LSGXTX739f/8gj+TfdlHTFFVvOO49Et+HRR4tuvz38wgtjf/e7lief7Jfc&#10;qs+cOWyeMuxxA7owFJHgjBlooN2uUlwoR12hk3XJIQBbcIwU8I0hISFU8WxwgG8aKUhAI9fRGQHR&#10;kNubZ1pVls83/MfZSiPcVkaBzjC17tbYzArrmyMPHv8u/7+J/L3ba0sG8RpCP8BBwTd4hYoOKpkk&#10;4lSeBHGQ0qhYmW90j0DZ4XgdKS6+SLlcThEXihU4Ulwk6GsD+n8TqKIe+bixfPlyUXV0WPGQNToc&#10;1AkCTkqWxSwq9mWWxMREBz/bmuqzdq/bu3XRDVqKy+52+eWXk75KFXz++eeS4hJsqF34n//854QJ&#10;ExTZLOc///kP/k1SXKaGG4Q6iF5oYOEsE/PEwWZlZbEFoCcpKSmoEzqD62OnIG4huZKfZHOWgydU&#10;CWCkEefAaNIOmA6noZTKKzhR8gGZThpZFHTSIlUBPRkKHQZ0iI3tvPHGHpLbwC6omtGRopwCVVsr&#10;1q/HtXY++6x4Xc9LL+VOmyaXEhRYtb6uQQHRwHDExwgwyrEoByCM/o4cFfVAeRClOFsH1CYogFSl&#10;DAJz6480jDONhss7V+8qizla29xh/jpdvTHBD6CHAZkiMjJy3759OgGUWYs75QYo7QUXXJCt/UUT&#10;asY48MEd9nOIpaEqIta21pY9qyfXlTnvxypAub4xoRKyMUEG2bhD2SCS/g6+0ROttitfG5Aas+DP&#10;7boGFA9W6KsAzhT3OEhknbgYHDdgDpEQyoQxVxTkpEcsb2tyKp8IGPMjuCfy83/Nw/gEMg1jgmmf&#10;TIQssSKA2buVwA+QNDrKidCmy4Z2jCTADMENqMLMOJ3lMz4CgKr9ZQ2fxBXOz2vcVO5Rd275qOxx&#10;SnJJWYO/6eCkVyn6AVqIh3W4dT9gy0dNq5rbh+88uDS/ZXNFP1I3VXim7K/aftD5QAWLZclSRhaq&#10;rIBPJwGjIKYISZgZ+01aWhqLErMBOBc8L9TKMulGzOqwGR3wFlXhFOwWheHEg9bbCCGATUIngw6M&#10;iaoAuykAQKTDAyowtcTlgDFRWimfFMAu0nuWs3LlShYijTAWeqQM6KMrJ5x0PDqCxcEKu+IX9AR2&#10;xRswTBIbu2I5Sv15PMzHLmmA4XoaDKmolk7/iQP+uENJnS0ov+7l2Tz86FLgwEc9/PDDP/vZz8ju&#10;7KZesMBLLrlENkJmV3d64Qbt06aZWSU+4YknniBvxPPiFtK2Ly1KbN1zoRGzwWgObY7+bfTCsxZt&#10;/lPBzHHdkhqNHWusWkWOKiOZYHzZXRAEo0mjf4hR2BXoaaqPnPuBXekFxGAjBF4YZm5urrzQG71i&#10;x33ttdfuu+8+mZQEafjw4RQw25iYmPnz5xOWIVx8r9jXG2+8gTlAG4ZJMj9p0iROZL2smkHI2aiO&#10;Hj06NNR8ZRTIyMhQqoteuZ0VLmL16tWk0EIAIdHTTz+dlBCXHDonPS2VoZSmbd26FSZjs3hvhlq1&#10;alXO1KmV991nPPlk6U03dTz8cMNdd2VfcUXSRRdl/v73Nbfe2vHQQ93/+pfx+OPm54UX+vJbPqxx&#10;MD+29ANMZ/RoU5RBQeyMZovjdVOIBs7r27Bcp6NAzCSPKqBaKiqF82gy7hHOUOWb1AjNl6NURbVo&#10;gRUUGBmGSGeqBH94FX06UGm+abmsrGHgf4X5v4v68oKcGPuq3wkCHoqqs2Rx9YGsHfeiPB48RPNx&#10;j1JVYAslz9HdnWPjxkxEmQEKL7sMo61YsUKnAZvSPdhxgzFRBqjCUlAeNAd6+Ca0Yy1itm67GyxQ&#10;4wHCNivFFUVlaXhFaUQzoe0kKh67s8zCtxQA4sYviRXooL0gI+6Pl18yfvSIwqPmb+bnzZtHiqun&#10;JSrFxQuhAJCKMd5zzz0TJ060e2gpLkKED3SQ7QbGYs4YIL6afZZ22A7DOco3pko+g0/jG0+IUNzq&#10;JKA/UhO1YUwGUSIjFNF3Yehk2JycHPLn/fv3MyxKrvNB8gFmlxaWA4WMAN9YhRIE5KelGR9+aAwb&#10;RhYgbQGB0ZR6A2Y0HTvZ4Ouvm671kUeafvrT7vPOM847r+eii8Juv92xi8EiKLErgQGxQr9aowCe&#10;K5/pFawU0wvcxBwpLgbuoNNMcTH6/zaM75j/ZgogjDBAsToQINa8vLzw8HC5bWO3Wv4BqckylYzQ&#10;tDPPPJPNWqoKdEDZsHf/nGyqrciIWtXd7eWylGiFY5sg+BGSiMxVAKxAf7cbQaPURf+vFYgD88GT&#10;sGTKcAnpwx+3QfVLcTlB/G+AQLNZD5soBXgBg1BuDIxpqIpgqosPJG+YqYQE4AtbxZo1a2Tb1g95&#10;x2WG5xTP4bDD2Cr91ciDAnOxfse5lNFj3JxbVIMFQzE4rjw9PV2UFUJXZ5S8t6tApbXq80VG3YIU&#10;7/9HqkAgqHaFQMCMmMSgOIOflSy0tbN74p7D8w806UTOyKhdlmY++O7YEZlI4jCA3GGslBUgg+iT&#10;glwsp8o+IdEzVczG7GS5Zs5lfBmBApkV3bwuAQMmXBbfgS+jD7rK7JQB6Yd+Fj5UHASk2k0BgBHQ&#10;EIffFDCOIpuyPHQt1RMH0b+siBRXhcLYlL49Y71qF6FnQkKCvjTxkjoH/IAT1Q0fr8CXYZ52xZrO&#10;f4pLB6FfqoyPC8bbBkhP4CAKcfxgG2GpFJetS6XuMMRxCeC48cADD6BId9xxx4033ujYADIzMy+9&#10;9FLRXlyTWi8kXXzxxRylDMFPPfXU97///bPPPhuppUcs6xzfemyO8fo9RtqZGb8574qXX9738Yju&#10;jz/2kBRNmGAU/cvo6f9gJsNCgBTQT2n0D/ig2ALY0sK/GmpXLDAU5G3bto0VUWavmjp1anBwMFWs&#10;kgzzoYceQogcWrduHVkrIRQYMmTISAtYonIIDIL0OVFyBnLOxx57DKdKGRFgNTfffPOcOXOUumLC&#10;nCJl5nJvN5xIZ0CBqpTBgfjNBenmK1KB9JQy3cSxQxKaZwZVP/lJ3WmntZx2mtH/03Haad2q+uij&#10;ffmtfAK49B4I2GHVnzzJvy04UlwAqbhQ3cDhIdwAcnWJRbErSQekKRmCCs44F9ctZYDByiFsU7wE&#10;3MBmhYF8E/jSX6oK3T09sQVVeZX+rnb9Xwc079s0t6bE+09eBwvYIq97YVgYrnTYD2Csiu1iYmJk&#10;w5KqAi3sOGwK6pBjT2RG5b2RqewddA4LC9ODcozIEeYeB1AVTJspGAfo1FIGNEID6sHS9KODAifi&#10;EAY8HUchPpkYVAUzzO4/FRksYL7EtUyhPCTLxN/qJqbQ3taGM7/puivfe+WxUSM/vv322998801M&#10;zz6spbikKygJg+Cm2AjcKe5ZZ51FGuyVDzQiCxJOOEAUzkYwqHAOjgEp40UhRs2C7FidlBlz48aN&#10;qA0KBqlCLa6D6Jpwiyp9mB0aUHiRhYDRGATWcS4DZmYeeuaZukceITOl3e4TIFBvh0DZfSrwY6+8&#10;YvrV++5rP+ustptvNt9YdfHFzZddhh0p+gGUoIpqsYFA+UYdjMNG5n+LpA97k84HP2AWu2SBYMNL&#10;igtQilMM402zSPianJysJBU4kBThjey5dlOvjJgUh48uSctPf/rTyZMnSwcHOCoJiPI2DjBabmxo&#10;VaGX8I9zUXJdLgCzkiWjve6dmqMSmThATqFb09cH4Q+agEBRQnhIi31MQ1+Ki5Lpt2K8glHQZlYL&#10;0CdUE27SgqmwvwL32pi17GDq3s1zG2qrsCWi5z179qCIYn5+AAfNWdKryW89/+3x1A1abwS4e8xb&#10;nKAOWIOEBmVaAQILZ1J4Ameyy49NiD06LbU6uLQrtNyz6FDzyLji4KyS+mPmr5RhAoCHuCooQZ+E&#10;t2BQWsLuyBr1uDYQEIPu7f2PELLcqPyqiYklYxLLxiaWfp5UFH+0Rn6yhQI5LuGoO0tA5X4CxE1E&#10;Jbu45M9E/xCGO5A7ObZfsOyNbZICWiT9aeFcfIREIVYvsxEDQ21opAq70FIaYS8aCG27+v+dD4dg&#10;BQo2qB1FQS6j2BUNjKmYACX6jy1PBARDBLWy2FWrVrEWadefRQHMrhgCB/RwCjKQI41SDQT+mYOX&#10;1FNcoLMXSuxSL+CG4gzMx8NKdndSgBWo7RPrIGZScyF6dhTRHHDgwAGsAG7gZODPSXGyKSkpn3zy&#10;CcMSjP7kJz8hZrIPWEqLkUqKSwe00T5g3V2cMmWKXbGA8xkxYsSPf/zj8JUzOh9vNVKNmmlNb5z+&#10;7q23fiW50Pvv14YPOVZ4uLL1sdbWQ07RKG8gk0qjH+iZP0BVwmYMIfax65arj4uz38XiFagHaunw&#10;jWy0SuscoB3DocCY2C8J85gxY0jtCApRBv0sytg4gqMsVsy3HPKPloaa3UvHksjadQ0wx04q0Orh&#10;w41zzmn4P/+n+Y47jAcf1D8d99zTdd99BsHWmWc6U1yChsFceveP8nJjypQexDp+vCc/3+NOcQGM&#10;Yu2KMzBcLAtbwwnQDoQ5HJJ9lm/pzLlIB61TVdEKhI43ljExE5GIAItwX/ShZ25VQ/L/pTctB4jm&#10;+sqE9Z91dZycmImdS3QPpqHP/nWPPkQIip/BwcF++uMzlVNlFikI9A2UMVWUlZOTQ1wr4wvkKFD9&#10;AwdWgMTRhEAMiklxSrhWaAvQAHWgq+6Ayg12SVkInkQxBxetNPmkANuXwVkIzl8a4SRxptc9Gkbd&#10;dNNNS5curS7MSwtfGrtl1e8uveT6669XK5IUFy8qDyFjenD1wQcf1FNcdslnn32WFNf9W1wHYDIb&#10;LhwgXEGyMNw+4AOsgp6cRQH6cQI6q1EtqXKULU8epdZVSMBR7B1PAv85SmRON6SmtksFUpgZM4w3&#10;3zTCwz11dea7aYDXMX2Bno5whdnrgoPttx7cd5/nBz9ouueezmefNa67rufKK9l6HLsz/XVn6B+s&#10;whcPcYnx8fEsVkWnbjALI3hVDAccDlO3YoCzRZpmCV3+L8M422itaMXPo3jW8UEDJqC9KK07jIdm&#10;oixYxNLefvvtv//97/YBb4AAuvmKY1sba6OXj29tdN7sdSfwAH6KwqDAKlNQgCrxpQ6os/4fgZ3i&#10;isC8KhmNcA2lZEvAKYvNwD4KeXl56IHaa72Cc3FAybu3rpk5Gjb5UT6B9CcRQk5mfYN1jeRuhGMd&#10;HgxYFErjyxfjINAqu/L1AL+G8dcfOxZ9uGpERM7w7dkrUwsb2syXVOHC8FYkb7AUIolscKOQ6lUE&#10;fkB/vG3Bcf3tMvFQbGysXfENJKInOQAh4gelrKe7AMUgnOIUynCYb6IEBMHq2FQgUqW4QA0LHxT9&#10;WDJJAklFRkYG5K1ZswYWKUnBIjZIsSK5dbl+/XpdA2EsczmCjMCByLB2u9IfbKWKSDyR4yLfcQC2&#10;EKqqpakUl1lgiDQKJPwVsNgk7W948LxyhS9wcK6dEngDno59wq5Y0KVvu/VeIHqdD5zLikT6xwHS&#10;sOampp5edULWGzdulB+1AkQzbdo04QyrjoqKioyMpEUCJpQBTkZERLCDTp8+nUzbOun4wWjjx49/&#10;6623Ro4c+c4775x77rnq91ocQqtZu6S48F+uvwCUZ8KECfpeKMAufvOb30wf+27XO23m3ydu7156&#10;1tL775w76Z2qiUMr/vmz69vvLzYqqzx3VlbEZB5IT8cHKhEzmrlGdqyqqkzyH/YP/YMl9rd9O8Ul&#10;Qe3ts+OTFzoKC+yq5S4cFm2OwDi9/fmUpqVFrVljNvbulKyxzzSIKbXOfMrS003C4EMvMWKqZomW&#10;mhrV01NZuWnhwkYCCGzY68/5UIDezvoncd6oxgrXRXoGb2w8kpxsd9u/37jggoaf/rTlttuM++/X&#10;P6133NF9zz3GP/9pnHUWgZfx73/3ffLyzHO9XhahsZeAfh/XnSjkxS55cN++zYsWLZgYMumdyjEf&#10;tU2aVP3oo4/jzZSZK8AfQgclZRWp4/3Y+2hHyU05Wi6U03UngIUqlQMSQHMKBTUmbhApSxnCNm/e&#10;LMNaZ/ShtqU9NLuktTOAx6m+fkBDR3dPRWP7jPgj7+8umBJ3ZE9BTWbC9pKcfj/hO27AT9grsoDb&#10;vmIeQDv7o3JluB3/LgWfDPOl7N4uldtkat334i1RA7uigQiV2f1HVjqgli0v8P4KWDTbNOrh1k+v&#10;wFrp7yvH0AFJS5YskWGZRXQnoJsDAAD/9ElEQVQbQCR7tJQBHRgTzYTDjEw8CYiIqNKNQ74EpEB/&#10;NbiKLhCc/PxHqjpYrKS4Uj28f+e1v//Vuef+rKT3BqCkuNgXqkKV/piS4y4utD355JPqt7gDApXA&#10;GUIP32xVbBksjaqsjm/hA/rJ2pmRFhiFDlCWEQCqopwAYZL7tzMOQHZoaKgwgRPFIVOQFgbeudO4&#10;/nojJAQCrBN6ASWok4T6dpNfQKddEhDDL1rU/fzzkuIaP/iB8fjj9Y880vPXvxpXXUUe4X6OjBkZ&#10;ZMDp6ICSNHV0lzd1NrR36a/NQ8cmT56MjAgamYKV+hoNO4V7dsU3JHxVUN5YgAL0ieYxM0kpmV6C&#10;7OyW4wXOAZ8AN+y6C0Sep59+emZmJsToKuQA6gQTkKDbrssPpWVErdLbGUSeuHSA8XFEjI+6etVz&#10;icDtSi8YmY3dPa9/MA6nAAruMU8EZoqLJeBiRO91MBNyZX+lA8ErC6YF6tlEqbJsP6RwCItCEkSo&#10;ZLalJcWZ0esP77P/mNsr2AnkMiST2gxi+OFWijsMzlmdAgOkQrb4FLupP5iLDnbl6wR8wPZgL5uc&#10;H8U9DsB/xoRjWKzNrkEiNTXV62UYNxx7Ns5XXXWDw3raA2MTev/Wgr2HPhgt1ogs1q1bB8163KBE&#10;wGh90bNlJFTRBJSNAe1WC4wjOkmBtdNNnn8WMHJ2djbR3nFs9gKm9hX34NTUVsq8xDTHx3YFdnFg&#10;V7QUl8H1MAjo0S2OlSxOUQgTjkOv/Cg/uqrfhmWNSvqUOSplgFg5pKSJvbOh6pH3YJG3f//4kSO3&#10;9QYfgG1GpbiAmEkCTQTBvDAqJCQEHgqRCB0aIAB/HWDk4QfweerUqRiXeL/w8PDzzz9fgjOoggCm&#10;I8UlXSSuEk2g/bPPPkNpKdMijQp33nnn+nmTm+MbWh9urSuua/ioYdGt2SF3Lwq5a2HFLz7zzFpo&#10;PLvIuG+RQXBw+DA6jIxkBGRNuQPOL13aMnNm0xdf0Kfvs3o1PWQKAWwxN+PERNXnwEsPts6YbldT&#10;UoiNnEEqE61Yofrz8SxcmPjyy20LFrC3SxcsET5ImaXqnfl0z59f/sknBsLqNT1osPWWwdet0zuz&#10;ioMffkihKSmJ3cTqroGztM7qUz99YsV+1792sfb4+IpJk/p6PvLIkT/9qeFvfzNuvdX4y1/IeOXT&#10;fO65Hgrnn2+cd55x3XXG3/9ufh5/3Jg1yz7R60/QsJQlS/oGV5/+f4iPjNBA7LcuNLRn4ULPwkU5&#10;7y+a8kbhyJGem256fdas2TExMcjF7t0L/KG6VsgIsAJbRoElOkfB5PoRWoe80EPUWzqjaQ6+KRdK&#10;QbkpTuQs8RU0Eh6JcjrQ0tkVf7SqqG7Qdw5POkrqWxZnVCw70BRe3hNZaURUetYeaZ2bfHTTyi86&#10;2+1FnQhghf57B/TT104Bq1UczFmJiYmmTflGRkaGkq8jgud0tkK7Ynlsu2RtkfqzITrEuzp8iC/I&#10;VmhXBgk0DZWTEMWx2+qgG16IifSkyw+gB+csZTZrdRaarEilQCqFV2GxoqUKVLEODqHn/pdGRKHI&#10;VlsVdhQdHe11Z2Sua6655ssvv+QoJ65YseK8886b8PF7aRHLW46Z7v2TTz654447mFp+UoEmUL7h&#10;hhtGjhxpDWACEb/88stnnnmmvHZkQCBHWSyjsTS2FXgOw1kd3zAfPyCcEYnTgvqpvVUgjKLAIGxw&#10;+oVUeIUyCxhQFs5E0ImCMSZ6zuzCVeS4cWPD00975s83L9Z5BVMjNeKQQMTtTHE7O3u++urYv/6l&#10;p7hdzz3XeM01pLgsc+PGjXZPDaydGe2KD0D8lrT8LzNq5h9ompPbsCqrssvKctmCZ82aBbVwZvz4&#10;8WS5DIVxeVUAgBrT0674gCNfhWydFfhVuwT2GcbrRuzKWARktxwvkBTMJMt1XyUXsKiLLrqIZB4V&#10;giTUhrUgWVy9w4JE5VAGCVp0ZO5c01hjB+0IGk3z6gYZEHXim6E2W39SbR/oBYMjEbvSC/pDlUN1&#10;/QAZsQQMgW8GFAU+jiTZF06pqDR/sGvXeoEh0Yi/EJ2DaFrgFJoEZ6WPG3SDXNgKreymGCHxqOJd&#10;T1dXQtBn1UX2O+IUqErwhII6+UJtiGF827qXGxhErkQG/lmMf0E/7Mr/CuADCwQwEPWVEBkiAUzD&#10;eGgB8Bnbg9UsQe7uCihLVQYBqJGDk4MC5+IIGMeu+4W+QwPORSPV7HoZ+tWvEVAD1si5fOMRyAlZ&#10;FMtXYRaqLD0dA/oCwmU0psALiA1w1n7t9b/MiC4xl3/p+wcjYPNuYpCLshTGh3tumw8cTEHypo+w&#10;fPlySXGRsu6a6aMHpiyfTUvIg6R+rjZg+OE2myIe065YU6gonKl1X4H4lNOHISTeAaqTLxw+cGD6&#10;J59E9v45MHCkuMHBwUSodsXa8sPCwuAVTFCU4LLQNPQE5/vpp58SpmRb/2Dp9sW+AGfg+YcffogH&#10;o4zGsnA87x/+8IcnnngCHRNxwJaLL75YvQSLKV577bVly5Zx1oYNGyZOnIiTiYyMxBMiayRL5LQn&#10;+Ksjh/M9Uz3GcrhpbFlv/gT344+NceOMlnjDuJekxKLAAiwVC6IMGWgF37JYX7IT4NmEJIV9m+fW&#10;lds32xlQ3cjyDzRcD9aZmoXYFW9wXAmGSF9XUlgaKZ+wkXzD/3IUWo5VH4gL9drZEWPt3LmTXcCu&#10;kM8sWVLz3ntdcJkkXD6kxKtWmYn6SQIrRVF1s0UfP//cfAr92mvfXbx4Z3l5Jcrg3nRgqVJdtA6y&#10;EQ2cF/oxMdlwWSALV099wzrHrwkAnWEsg+BmRb50Znw0X85CISMiIrAaNw+JFLfklOZUHOs6SYHF&#10;YMG8+0rqZ+2viKnyxNUYiXVGYq2RVGck1BlxNZ7Vu+MSQr7s6vCXZAYITEN+dk4ZVvTpSX+wBSsj&#10;ojPOTcq+sHfvXjWUI8UF+DG7ZF1rwDuJCBATyTP+SuhxgEbkPqCp4qId+u8TrKiszMBLY3quLRLl&#10;YV9AeVgIa1dgfDIuYj+vRPoCJKnsXQJlKdPORBRQezej3OBEPC0KrxuXDnWFEaidi86ITCbSgQGS&#10;lL7zzjtDhw794IMPyFrJdcVxHassilk+Yfu6ecPeGzpixAj8NpkYI2OAmLb87EJ6QlJaWtqDDz7I&#10;IDNnzsSsrLFtcJR5vUoNqqAQe3QTpkBwyIq8RqcYOMMCnCd9pBGhoE5sCmpGZmHjQM2kCh/Eb9Oe&#10;n384O7t76FDjhRdaMzIKdUFL8Mm3zmchGAVQ4nMD/qgIwQZRzbRp9Y88Yj6r3Jviku42XXFF5+9/&#10;z1Dr1q1z6xLtA25t5XWNnycc2VFlRFmf0KKOTxOLalva33zzTdbIuajcv//9b+QC2TCETRPi7ZP7&#10;A1VXHPMKuGqXLCAR5aiBI+6q31Wf9mmap8kf8YED8eHemdHNDWh44IEHrr76ap2BLISwR7IDkal+&#10;IofQFnydor++4mjKlnk9ZubRhW36YhHA7mQoeROBNCowl4MPAvRB1yJfgGx6Eji5lQE9FEcUyDj+&#10;ccqxhkadHRgYnBL/Lu1osEwGg9wcFyAMbJ4tnOApPj4e9aLFTVxbU31G5Iqenn7mDYvFIL0Pnm4Y&#10;iQjWrvkHM6KXkOpfdwEdHBr8vwNcG/oEk+EqyoFZyuU6aKYdJghgNT19cfukgOlw3AMyCsBVtXMo&#10;QLYyDIwHmqWM2rDZy7CoL95cgjP60y0lJYWyGo1VyxUmGlGDAbUZF8/4WBo9GZBZyF4kUAY0wkka&#10;B3SUA4JNy50RMaYycmbZt2+f130oEMC68PBwx4W6WbNmSYqrdi8B7NI5w7lwWBaIdwhEgm744TY7&#10;Iny2K5ZwlWdEymrJ8B/XqfhMe3JyspSPG56engbrH6TsuivFhWl6ipubmyubt04w7ouzIIzsF3dE&#10;tvC73/1u9uzZK1eutHsMBDhDfEOUs2TJEvQNU+WbvXPMmDHkvYzD4DCQAnEPI0sK8fnnnw8bNoyw&#10;ScDUNEL8Cy+8QHJL0gsn0yPNcw3sZoZh3GZssX6Iy2fnlcbeq4wG+x92+wAlSF+ug8Bh8Wyot3+h&#10;01PZoyA9ckX5YfsxS/ijQk//QO5sbCoak1VL2SvQRiFVASVxtCjANGJNGIutiRMYEB2tzdkxzv/K&#10;AnBDD/HZL0nk9CASbvhKtk8KcHSbNm1y8BzgmaZONVPcV1/dSRgM91BgB/1wgO1VyixEOIxWywu6&#10;6cxRvvFyGL6KJlEM8jT0wTytF7CUuI0CPdWYnIudKjdLH3RStxeFHo/nQFXjniN9V9P+N0F+G3So&#10;PoHklk+tmeIm9aa48XVGdFXX7A2hOXs24CLsE04ABCqEHBRgOFmWQyICSSekDNMGdG5kqkoB8EtS&#10;UHBc/UG+IkfALJmZmVFRUcrN6sCWEbpd8Qb0nF1J13afqK01pk833njD+M9/DLKc4GDUyD6kAW5A&#10;CWvRgU155ZIv0Bkng25LVdc3tbvpFxEGBCRhGl6XiduxS9ZeKeEyBgIBAbFFQ093d/XRnMSgz/NT&#10;Irs62zBqKGRAXLfdwwISYRX/gY39gd3hiNh9OIqbxQYRDaBMi2z3iBt1ohGe6JE9E+Gj6Ik/9EW2&#10;OAfGQYFFHIzGOG4fSzseA8OnDJ/lfZxo3Esvdb7wQl1eXg+Sp4VJEa58C1gCA0IGRMpQEIOuqijL&#10;DUzJGUtYKW7zE0+Yv7/VUtyeK66oPv98jqPtukoILAoHeP6uurF17t6j8TUGjoIPheiq7jVZFYcK&#10;i6dMmTJv3rzHH39cwmm2Y74hDKapoEWHHrV6hTheu2JZom6hbG12yaK8/uF645uG0e/JnuMHAzId&#10;m4XDbwgIJ7773e/u1v72QkFkyrlkN3wr+tEHFosQkSyr8Hh68KU58WFSlT5ewSkyCD5ND70EKJ5X&#10;xfAaP7uBZnrNkAXMi6pj0Y5tbrCwf4sLC7BbtAGKKdMC9SgBiuiIP5gYptANJqanpxMQYz98Y9g6&#10;T72C/Sk3LrTqqCk2VBkLZEv258EJS140jL67dP4AwTiOQDgrYGr/Kv7/LGAyegzfYDgyokAVT+Sf&#10;+Q5gwCScdsUvvG5FTKfeMQDPlRYiVnX1FMLQYAm28DsckgfwdJ+oNjyswp8mWHEkfWTJDIWLYb2E&#10;4Eri2AOHqNJNWo4b6JLEQA4whXLN2N5xJ3Vprn/9AdOmTcNtsTRHOK5YJIADOD7WDjG6nx0UsF/3&#10;vijAseoMRPqqp0q22QhxjtIIRBCyAZ9cOFLc6OhouWmPFmHsSUlJiJu1ICzJt/mmEW1EEyZNmoSG&#10;P/fcc8RALMqd5NC/rbOrpqX9WFtnT49P29E5gIoyspRhBTQ4d/f+4CjkwStGMF/Zv2OVfQBUGWHy&#10;6t2PPSWbG4OCGl95pevgwRZWJB5YAcaiFUD2A+jx77hgAgKyKxYOJYcXZdtpLZGfJEKBgFRf2RdA&#10;MfzsN6zRoQOIyaG9Osgu2EGQAjbFt93qG12dHZk717I92/VewGF9vezEumEyMmbiX0wnAkbGrXn1&#10;XYhxzx4zxX3qqZ2LF5Np278NcSyW5Ssmw2ExalQdc6OAvXOUPRexohh0lrVw1P12E5ykGAIFpahA&#10;wj4pwysGJxZ384QTcyobth8oq2/17hy+DjBpekXD/Mzq3TVGv0+1+R1tfSiMj8k/tHd7Qeour68c&#10;GxTgIW5EpMDWhjk4JAKv4JhdsRRVd3degVkpL4HXkoKCwwqQI+4IQxZLZ3akSRyFOeDKIEnRg9Vj&#10;Uw7yFMTiGMeu+wCns1kcmzSp/vbbqy69tJrP735Xf/nlxyZOxJP4GvxEgLriOqQsS5Ay61UbH3ru&#10;cHT+wWLhksOzAT3FVfEknfXLc4NFYcae1PAlkRuW11Sa14J1UwLYIyqhp7gsBIvzsyIGwXtDHt8S&#10;J4s/hzMCnJjbHnXQWbwEhb297/7hRCQrZQeYQln9rl3ZH3+c/8wzPZGRUGLeq2cQ/5sIy6Eb7ghO&#10;MhT9xbHYhy2gqKgry7HrClaK2/Xcc21PPWWmuN/+tvHXv5o/G/nlL2vPPRcWYX36T7QUmBS22BVv&#10;gIDNqYdWHWzaUWWoT1BBW2heNWPecccdwiJ07IUXXvjggw/ENOCtcrAK8M1/oMhZetzLMvVsUI8P&#10;UbmcETnmDyofslt0QDNzIQi68Q3Q4UA0H33AIeDkkbKuyfiiM888k3zeIQ4HYCZEOgycedEKBiwt&#10;KUnYMKux1t9jWQC5y+lIH0qkUQGueuUh1A7oMOEtXtH/EgSYFR5bedfBwk5xyUNYg+IjJi3hrIM7&#10;+GWCxQ0bNrCpw0GoRCMDkZZCa1PdtplvYjyMz7kDrHC69UPcMXbNP/B0/n2EA5CNBgzqlP+7gFeI&#10;KSIiIjg4OCQkhMKWLVtIAPhesmTJihUrkAuNmLraO32BoeSJNbvuG/TEJLxyKbf3DavMJXmslPft&#10;2yf7EGV8DdqJnmAJKAxxAEJnXuU7UF/pzFB09npJCQdBOo05cS6TMixj4nGo6tsYRkU5QLPxD0bA&#10;H6Gldl0DeivGBtkIQhoHBbzGrl273CydPHmy/AYDJ2g3WdC3cMAC5Z4VLtgruwIBGqK7bwUWvnHj&#10;Rhhr163gWDjMN2unQB+kptNPdd26df5V7jgAhTBk06ZNskwUALWXjBcOLFy4cM6cOYsXL46Li6OK&#10;x4exNM6dO5dGRDNy5Mgbb7wRzYRgTMPtIlOK694Pz/lkT8GoXfnvhWdPiTlwoLrfIy0C9gPVqLSL&#10;b3TSv/dAz5ldzVt2cP/BBPP9JQKYTFpr3cX11NRQ68rM7Lnhhu7cXPM5Rn1S+ACHqUp6gyDcMbQO&#10;PLkjEKwsyM7fa/KN08PCwpTJDAgCERG6ABr8Tw2FdqkXaK8vxYAYDAH+IDhd5XyB2XNigtua+1kH&#10;a9GjDaqrV6/WozdaoEox86QDR6EiTjfg9G23mSkugt66lSX3kMkgIPuwBWiDyUIh3+JXYY5c8EL5&#10;4Q+rEB3ACmS9lOEeh6wx+oCblRAKfyhjAqp4M3EsMjiuGOfpVTTNHV2bs0tbO/+XdsbyxtZFWdXh&#10;FZ7wSoPP9kojstLYUWk/ixhVbUaxkVXGxITixtb27Jig7N1BjgfBBgvUg+Ur5iAOR56AaSsboRsu&#10;0dHBAdiYpL2awX35wB3w0RkxkSkpP8yMtGRkZISGhhLaqtFQAN0GFejMsGiIWogvJCcnb1i58thj&#10;j3XecEPXN77RfcUVnddc03reeaUXXLAxKMixv5wU4PrUaz7wgcq6RTmlrF9ECBDwBDV27Fw6/ZiG&#10;SnGJURUPBwvTRjra98VsC583vDAr0WGwSIrV6SkuHTCuAQVBB85Fl1jFYGlDqWR8gnAJt1Bj/a0Z&#10;bjAF7jooqO2vf/XMmXNg//6+9x6jn7gO1A+J2E0ucDq6x7ziP2Es84pdcDqbVKH1bwLSuR9Y2t69&#10;TS+8YN7FffBB4+yzzc855/Dd+Ne/Mg4n6n97pkBQ54ceQWlZ2eac0qDDzTurDD67Ko1dVZ6JcUVN&#10;7e0pKSmffvopovnd737HTs1QEyZMQN8gHqY5TJJGr2alwIl69o589XBLDw7Ruv3J+40fGcYZ9LMb&#10;BQwCJSyZ2RUYlsZAdiU6oO3wisiHWaQ/37fddtszzzwz4OkICyn7yuRrSg4diLf/zN8XVByCMjie&#10;jQIwwR1WCVigXfIBNNMxmh/ANHyd/4syvnBKdY35jjXlNRAJ2oCHUuyjQBXtYUNFewisB2WcLAMB&#10;4wIAOodfi1s/o7xg4N9gmPiHleK6nt9zg40fIu1KwGDV0OPwmL6ALEkMWD7fUkB7CDvQVL4pA0aj&#10;zCGIGawL8wqYj1zRBuJ4XDYejcGRt31YA9OxEObFfcjd9djYWLZqSHVYAgMS3ODdHO1egex8MRZV&#10;QaZSpg8TSRmGYAwyOIqOAuAZIQ/iSb/pCZ30kc5wVZU5hdUBhmU0YS+gyumy01PAq8qTYCikCrgZ&#10;U5zOgKYVOKDBvW8xkVr1li1bIFLKAQJ+kmM4kliAUD777DOCWjQZ2K2WY3V4KPrIpJit9w0mACAF&#10;r/6CMdENu2JJBP5LGbcgLgn1Q88VW2iMiopS3b5WIGIlX2gQRvENixQ96A/f6P+///1vUS1omzp1&#10;qsNqyhpaZ+4tTrAeiZRf/UWWtc/PqJyTUrLtQEVTex9j4YkUmEWJHhEgSim7AUmc1bdBQltBwaFF&#10;U6v3bIdfcF50e/PmTnlQWTEvI8N4+WXzmz4sUAXWzIvzhNVitvDBq/gEdMY27YqFY1XFsplxCKuR&#10;xkCAnqiH4gTu8F0HNIuSKECnYpoDDEuchJuCsQE64cMpUaUH+j17grh1e0E9cDJ2xfKKcMzXNnxS&#10;oOukV7z55ruvvGKmuJMmGXl5pjq5U2JYpGQNKyTOI9sRsxLTo8xyqLJkUS0c1J49exwMRzr0hO04&#10;B4Slh2VIRzkT4Ux4eLhuywqN7Z3heeWZ5ce6fT/dcLIQcbgmrKQjusaIrTHiao34WvPhZHk+ObbW&#10;2FNrxFh3cRdn15QcM7X6cMqOnJjg5rrBOV4d8ERP7zEWnKrSargB56UMyKBgMruq8gMKiAknAOhP&#10;zkwBTYDt8B+d1NNUdkCvBiu+lOBVN1jIQzTYqWpE3AidnoBJKeNA0Bk1vi8wPoQRvHViAkOGmK8T&#10;//a3zVeIv/iicfXVxq9+1RoRQQANN/zn8IMFA0IqBVEzaQRoshRwLI59LUBgHZLgKegpLg5fvAE8&#10;xLEMyB//QI7ZGalH9u9K3rzgSOru9pY+h49w9RQX3XCYIQtEK6CBsA0O0182JgGrgBUOL+0fyskk&#10;9v4tPzrpmFQHNr19u/HGG55x4xorKztgyI4dO1SsJYA/SIFlMqDolXzjWGhX3EP9hFqJgenDt59d&#10;AEBYLkZELDF6tPGS9cdsr7xizJ/f09rK6cwIW+yuGsRl2RUfoM+RwuIth6oX5x2LqrYugVUbG4va&#10;o4+YPpPI8+6772Z8yhD86quvyt/+sRb3HRQYaJe8gc59O7glUH2TkmhTgAaaM75lZSu9b91mRkwA&#10;RvlSQhwCho8h+xGiAsaOFuETUlNToWrr1q3/9V//xbrsw76BN0OgrNS9CXZ1dqRHLK8p9neFC8VW&#10;u8POnTsdXsLP9W7/cmQc8Q+Dgv+gyxfM3+KKDFgJIoQXSiS0UMZDEcoH6I/kFHSLFSJ4zBJ/5Ajo&#10;K/IzDyb23c3wCTwVGnOuXfMPFn/ccQzWixJANoB+IO1SphGnSXqWk5MTuEtCfVk+GoA6yrD2gYAh&#10;UzPpmjVrmP04RgCoEbJbu3ZtWloaJgr9tFB1bBJewYzok/vysw5xJQI8CARLedWqVTgyCpyOAaMM&#10;HIIGqjho2klW0XJZFLKD//4XyFHEhNOhIFezYOz69etlRqqMzDdsdwcibtCTExWo2gf6g3a3A6JR&#10;TYGb0+8GBILk5GTHNiPAylauXEmkBUt1TXbsJVAbFBQkJDHOoKbWgWS9xjQEQ7pvUrEXNFCWRsxB&#10;T1rQKz0r/lqBjgEKLFxFNtCjb0WIjG/ULCsrq8v6c6n/+Z//Wbhwoc4rRD5h96FNRa1E0qS4Zkhd&#10;a4bXMdYnuKDlk+hD8t4dJW4KKj5DCpS9Mp9GTEz1pM5Wab7f6MUXS/9xdeczTzV+9pn6d4rwcM/o&#10;4Z2jh3eUF3WYD3dZn8qSjj/8T8f+xA5PR0dFcXEXkbHVXki60tRUR2iL0XV0lLE9957i+NChFYZo&#10;LZ72tszwpZ729pKCgsyUFP3QgJ9N69dXobG91c7m5mqt6vgwNR30lq6WFvoztd6oPrSvW7Gi5MgR&#10;WdSAn7LsxJyd66QMfxpqao6iBr1HGW3bpk1tbDe9HWCagx75cMj84E/Ux2pxdFMfP0dTk5PhqqNR&#10;/7z79tuzv9w+flTHqBFdEyZ4mpq6IyMjHfspxqjcAtqFDvONZcn1BUIZPDbfSufpIPEWek6w6FZF&#10;+uNGMFuGZSi71drsGFb1x5Ns27ZNkjH3IOml9bEF1V9rltvU1jkvrRLTk7TWvuRUZ15ykoKZ61q2&#10;uauiM6nIdjtNteV7Vk6sOMy22Le0wAEno6Ojdba8/fbbOF72SmLHBQsWPP3003KU0GXdunUICz/8&#10;4osvwi4AbyVfnTp1KjkMoeesWbM4l8KECRPwjfhMPNIf//hHztq4cSOHRowYMWXKFM61ZnMCzhMp&#10;qQ1RgKS2B/ayDF/gXCTbdz1lzhx3imv+Ote64kz0fCJz6cABolSyFjiAvkk7bFdJBYS59S1AMKA4&#10;eYEeZ7MQSWOwjhO5iytAiHHWnxcwXVFO4o4Fw0sP7OvpNp9tzM3NVSku3ViylAGTZmdnL1u2jLPU&#10;GqE5PDwc7SIuUo1ww5F0+QKGLMvkXLQCBUOX9OhLB8PjS+66y/y3W5wE+6PEVziEFStW6ObvB0xB&#10;TKUYyCkQwIogmHAUrSaco48+FJ2Zgg4AG2FeiDQ7EFHExqIKlFFyiGFLJdLQz1ITqUxe2qXsgGhR&#10;YlFd0MFjiTWexFpP0KEGSXGZAs5j3djsX/7yl+DgYOxO0mlG08UEqHq98CRAhXQvjSbrnZW7BgR1&#10;ZkTEJGcYxi+J/s1GlulncAX6wCu1/AHBvMS9S5cu/elPf4pj0fnvB6xd7g85+re3NCQGz+jq9KmE&#10;sEidgidRtgxol1tNXuE/xWUcCSwHC6JQBBHgqgX2g8qcI35cPxk6cHxkWb5UzQE0G6tjEAJoPzKD&#10;oRk7Vg1M5RYrxb3PrvkHgh/UsnVwIuxmsVAO/WwtgAEpo6a048Icy6GKanJILnrxjT27L2sxsuQD&#10;DKVH4YEAGkh40CG4ajcdL8RbMRTATyGdQHjFuhwewQ19p2FYIGUYQuwFl2Aps9PO8oWfZOxsdRDA&#10;AtVVMbrh9XzpDBxQt604hc70JJ5Q5KGfjEaBFl+DCDgd/wiQL52hB6owG6peTY6RdUcvQKAiTVax&#10;Y8cOtYoBwSyERG49YXzksnr1aiQuC1FgsXp/uMROSYGpoVwajwOoJbArvYAMtk+lb1TVBXgkqPqz&#10;CekMgT/ArnzNwBcJf6AHzkgj4tP3EtEKurEBLJj83t133vb444/DdjkqCD9Q8WV6dWS1wWdHtbGr&#10;2thTY94yiquzEt0aY92RluE7cutbO/CKImtRPAqsnQgGHbZG6gMSwSGgqNDWZ1/IbvFi4ze/6fnN&#10;b4p+8oPmiy7q+M1vjKAgenMwMqIn7Obpkf8YX/3WeGN836f5w/Gbrxmf88T4zlGjjr33njR2jR7d&#10;NGxYz9ixjR984Bk3TsrqFP3T/OGHnKi30L/i2Uc848ZWvfkmJ+qHBvw0vP/+keefZwSpmjcFLAJU&#10;B/3T8tFH0Km3CKm++vNh/KKXX64dOtTR7vXTNuy9godvlnLHyJFQog4xS/bjj0OAmqttxAj3YoWe&#10;+nffbR0+nA58Wq3v9o8/ph1uM6zen8Y9t922+rLLVv72t9v/9reKIUMcazn64oswXG9xfN69/vqo&#10;Z54teGH8ikc2jvy4Z9ky8s/K0NBQ3a5RGJW+AvySOEkibFF4wiDiReUGJYhEFWkkwNJvlAk4nc50&#10;IElzOAqcs+7Y6cnUeB73Y3sQcKS2OeJgeVnDwLHa8WHB3qNR5V0qxTXTWrJc66kKR4q7u6o7+mjf&#10;lbWO1ub8fREpW+cfq/B3K8YrWLLKf5DC/v37P/zwQ9KPpKQktq0vv/xSbWQxMTEzZszI6AVnhYWF&#10;LV++XJzh7NmzkSPp3AcffBAUFESBzgTx+ArYfsMNN8hWhVOdOHGi/30cVuPH9JCaFkQ/qP3FAcSa&#10;kJDQp2bZ2cYddzhT3HffZVNhLvbEiIgIr9c9vQLFi4qKmjx58vDhw2GICm/YMWnHE1JmWNFkOSQh&#10;k5RhphSODyi/Xer/Ki90HsIowDQicgiQ9uMDrNu5cyf0swrW1d7SWJQVn7VzTV78pqz0FJXioj/6&#10;RFRJ4IUMB1g+R9EH9nFOYWRsU/HEF1AhukkQTsQFezkXdfJ6IkbMjjFihJGayol2IxGLdEZMbIUy&#10;1ICAPKZTKsGKRo8e/eKLL86dO5e9lWx5xIgRQ4YMUWTQmRjml7/85Zw5c0JCQhYvXszOC7VylElZ&#10;+CWXXIK24K/Ik2nETOh82WWXyZ0PIJewAXHONddcI2UdcENcYld3T3BezbT91dNSqqILasnepANS&#10;I8tl6s2bN5MKqpckiTbq1kRPdeHeDXrqHKasn6u7UFhqOoQyw/iDYXzPMKz3QPkJaB0g8pRbPnZ9&#10;IDAsg997772XXnopbAzQPyBNaNavsAiKshIK0pwv51cQRZUyc3G6lAEMcdy81OE/xSUSDpA5bqDM&#10;SM2xCj+wU1z4qy8ebUbVNm3apOJI/4B98EJnh3+kbV/a0+0M9PuBYd61UtwJdoN/wDK7dJLAQmAC&#10;2oNfBigHSQjOVIGwHo6xF5q+z3oXCO4VTQWoOy0OVqANEEnnAUVLH/zgrl27mNduOhmAHgEEsDTM&#10;G6kxF4BawGIBBehH+vp26wu4DLtkbWBqnwMEB7QwFKrFmLg/JkVDWJd4MRrhmNqAORergAAolBYK&#10;HKUFjybd+OZcvhlW/+0T58rUut/RwVBi4aRnakYHJNGFG4oAAf3dFpXb+zvklJSUAFNN+LBkyRIV&#10;POlAeeAV2wM7h+5EmIIqfFNVwlnx77AucJ/oBl7VfToSj9b+iYSplQbiB1RZXWcVEIUHoionBQid&#10;hQtblBwd9ChX0HKsOn7dNAqi8NIIGts7p8UXRFebD0ZK9Ex+S5a7kw+F3s+GwragzBI1OCqHCTM1&#10;Ouy4GkIjyozhwwfKdqsAcZN0nXJK6zlnl/7ivO4LLjDOOMPMfCzm79hhv1G598VtfUCdb7rJWL+e&#10;1fU9HMHaKaONLIcNhkml3QGYgxrbFQtQlbU7qLurE3UVSxkUiN3VkhkKDvsyIkhyu2IJEO2KN+AT&#10;xG3add9oa27YPouNwdyh4IMig0URP+kjoK54bF0cIib8tn91hX5Gxu0wBfp22223ESdhtrTg0x54&#10;4AFCN5yJ3dvSf90NuvHuu+/KizpWrjRlPWoUp5juEUPWyWMQ5b5gl1w2gmBCPShhdiSO9OkjZ3FI&#10;no6BGHn6Qx8N0J6VlcW3BLj6UThA/sMIqhF2QSQZkTtq6ejuIcvNqWjo6PJ+E/JEMD2+ADOM1Z5P&#10;7st1+6e40dU90YVwoN8aW5vqk0NnHc3Y09k+iNcmwU/9UiP8efbZZ7Gaffv2vfLKK2xVyIIkig5k&#10;YqQrsHfUqFFpaWmEy4hD2SMJHo0cfe2114KDg0lHp06diioyArHTI488QpC9yAJ+GxH42p4ETIeB&#10;25VekHmSqkGwXQ8AdEaI5AyRkZG6opq+6IUXnCnuSy+xh8lxFBId8G+qAiwLQxg6dCizsCMvWLDg&#10;2muvZf9iOgwZnkg3VgRvpQzgsLgRJMUI0nh8QHuVuNV0QDZHgL0gzcBVwheQeHZ2NhJXV5EYs+zg&#10;/vD5Ix++66a2ZvMVRHSQQwDNQQ2UhngFAiLxYwmigWwoGG8/SfWCuRAHi5KwgSrKJuETC9SDcxZK&#10;OrZihXH33Ya3X7naMQYF/JsE9oEwhz44Q0IFyHj++ednz57NvGFhYV9++SW+ETeCOZDqI1YWBSto&#10;POOMM5QK4Sp/8IMfiHtkKArnnXce+ScjqG2Ctf/whz90pLh4tnvuuYd8WBoBYWtHa3NLQ01lScHh&#10;rL3lh1IrDmeU5O0rzkupLT/aVFvOdt/Z1kI3OkPMzJkz33jjDVROThdAA4qnSwd1tUsuwC6hXIBd&#10;s0C70j/URCimYsPOl+2cBQ6490E/gCT47FUHfGHChAmnnHJKiAW0FJP3r3WA5aMGOBkmUtLvaG/Z&#10;H7a4u8uL1TMg/kf1RM8VQ2hEcH78kp8Ul3NZrF05LsBtUjC2e0WbH5gpLvaDPBSDOA1NJRhSQa0f&#10;cBZagrwD8YwK6ZHLvfK0D3jCGw3jzED/ERf6A1ltIGDVbG+EtkgXG0Z1AI0DKpCAbgiAU3BMbHX6&#10;WXIIzTDtwQdgI7Gaww4HC85lQ0WNANJB23AcFCAJfwogDONH3aET/wVQF9QAUKDqR3cV6KM7WXyf&#10;Hj2z8cA9GU10mv6snRbyKBmfxdKu1AyPL2RjhDAfmiEYCsXyOYUlMAvlrVu3MpSSOP05l1X7iiGY&#10;gmFhu38lwYXBHLd0MGw4Y1cssDRAATaqV0f6AeQRPcB2u65ByGZ1hAgE0zqFHGJ81QJ5bI2iGLDX&#10;/1r8QyRuV3oBG/WNXOcw3JMydOpX0BEHJIk0/xfA3ozSwgHdsnR6gAoTDyZuPZrh5QnqrIqGRTm1&#10;5LQxNeYv/eTHflQj1UsarTfcbK/0zNlXnJljP4qDKrJM5IiwdM6jnCgqeuudCSjJ2293nHZa1R9/&#10;3/rYI8bttxvf+Y6Z6FiXh6Oi7BTX6y0NzIJDs2ebj8b0tph/fsPakR3qJ7bgBjrj2CwhOHPnmq4O&#10;8yeIGJTdGjCI8lEAKTMUztbPZiwxig46Oy5DOLDf+ok+Jm/XfYPZt372aldHBwPKjkML3pJcQg/a&#10;YBRqoDREgOAwZD+UCxgEQ4OH69ate/311zkLBSMF+te//kWygeFMmjRp+vTpStw0KgF5hUpxsf5p&#10;00yZTphAGHqMqE4RDCjrN2NZoEzB+EgcsvmmD98SGQPJpiigCewanO5YMgvBZ9LIchxuDe7h63SH&#10;KWYFqez+DtVi3sL65siD5Sf9Tcuz9hYHkuLy2VPTE5RXQ74NMVCu5NjV2V52MCVpw5fqn58HBCOQ&#10;/6hwDfW+++67p0yZgnWQthGXBwUFffHFF4R0ERERZCx4eCLmuXPnbtiwgT6K/2PHjkXTEhISnnvu&#10;OXSAVJZhaacR0dx4442wEd0mHxg/fjx5IAU50Rc4y6FL6EBWVhaT+okZBIgPEyDY3bZtW1xcnGiL&#10;fUyAbrz9tpcU13osyDpuvqIMH6vv424wMtl7bm5uy7GWqNej1t25bl+M+YJJEn4WCMdYvvREIRWv&#10;IAbPICTBlkElAG4Q0qjVyf1AAe5RCkyRkZHh5MDggbdcu3Yt46jYQ1BbXfXoIw9m7FiZuGlBdWXf&#10;b6PIdnBldsU3sD5i9F27djEmg8M9HKy+4QI0nGVioUrVMWekIyzlRIxa2gHJ7VNPmS+083WdEEUS&#10;XwFwYigtPhPVYh9hdj8hH1rBnrtkyZIxY8bQ7emnnz7zzDN///vfn3POOddddx0MJ9datWoVxBMj&#10;MSxHOUXOXbNmzbe+9S2SecosBL264oorsKPly5erRTG4nuKyZIbCspKTky+99FIYQvqaFxeaFDIz&#10;NXxJXvzmtNjwiiOZtSX5dWWHa0vza4oPVBzJKMlNPpQUnrptSULQZ4eStrU2mA8Pwi4ZUwfKqfPN&#10;TybG6bp7hHh9QP0Qvtc+lGQY3zJvzjGsbE+BA4Yonx8I4Cop7meffSYxCdtEZO9/ofkHhNFf+Rk4&#10;XJyTlBe/Sao60A2cpNJJdFuCXiDqpATtAFOoMMwNxtQTh+MDVDEIHFOK5AunVNfUKb8AsBwMjwA6&#10;EF4TaWH5yqMFjowdqzra/LpsdqvfGMZPCEjtBv9Aa70qdCCAWZyLfSIzvDCRln+uIVf6Y+0K8EEs&#10;yiFy2hkNL6kzk+lQRPygWz8YhP3JHSP6B4MLDegfokS3GJ+qUs2vA9gV26G+BIjXnTtGDjGsHVDF&#10;QSAjlBtq2bBVxkgVe6OPL2sRcBTpiKbRn+hTrQ5zkv0SqeEupVGBbqaWFhYerWtenV0ZU1jf2e1v&#10;IuiBe6zFrltgdpaj73BCD4MDMnZHXOIAvMKg2NLobDdpYC7xuewTjlc0Q4yKwwDsJfqkQDubkzQe&#10;H1AVdMau9IJQT3l/mKm8G4tVrhMaRKACAjjWZVe+ZkBMaGgoOsDy1W4NMfqOBakii+6uzsSQLzra&#10;vNzoTiqqXZPfGF1jpbjWd0yt+cckO60/KVGN0dWemXuLDxwxr/LCDXHZME1XcrQaa4Ueu+5Cd01N&#10;yyuvNJ96au3Vl3U/96wjxY2JsVNcXxdJ0PchQ4xx4xqViyWdQ52ILyFJ99s6YI6EQQqwLmvX2s72&#10;VuJ1h24HAgZEN+yKxXPFfzdICN0M8X/Njo2KfUTPW/wgdvXkgoPZ4groj/qx9errxQ/DGT3CEPEN&#10;dlt98803iZIZ/MILL/zVr351ySWXENWNGzeOhZC1Qq10I9RwXGRxQKW4AKsdPdqU+KRJXWFh9p+r&#10;KTCO4hKHRJNhtdynYkbkyMLppjwJfVTYgSOCz44x0Vi0Bd8FT9ybAqKEM7TbdUtVUGmiJdy7Y0vt&#10;7O7enFOaVFjT1ulT4QeLLxKPmr8RkBdNaZmtym/NFNf6+cCeWmNZbl1Ns02SCFSxq7WxLnnjzCP7&#10;d3Z3BhRZwlXyVZjJetlzhwwZAitCQkJIIcjTaP/www9ph9UgLCyMzgT3BPp6aDh9+nS8wUcfffTy&#10;yy+TwRLf8w3DMTFou/766zmXaGrOnDlPPvkkFsS2Jef6AerktgLGQQ/Jn8kE2D0JqaMsMDiTIncK&#10;NFJAdt6NiA13yRLj5pu9pLjbttl9LMAZuVzCKhzaAjC0Rx99lIly9ue8eNqLhT8urPlpzUff+WjZ&#10;wmVQ/qc//Un8JCcyjp4qo73K88AcfTM9DuAu7JKVSNslV4or5RMExitbjBigNLK0p556yuPpKchM&#10;ils79WDitvqKoz3d3bDOj6NzALHu2bOHoRgWEBQRLsJA4hkWwlFHmsQhMhkpY5tEO7i96GhTmJ98&#10;Ig8G+QM8YR8XV8l0zJuZmQkBSDMiIoKMl90hNjYWGhzSYUXknPB55cqV3/72t++9997777//rrvu&#10;Ovfcc7ERvBP6Lz1R8rPOOosxU1NT0clbb7118uTJzIjViJO56qqrhg0bpotGT3FRXWbHiPLzD+1L&#10;iL7ov3+RvmNlytYFZYdSO3vzBVEwX+jsaCs7mJq2fem+zfOPpO5qqC51/McYC4cY5ST9ZJWQrW9z&#10;WLrOFv0QGtLnKtkWDhoHco/nIQVmRO6B68/f/vY3pKACObxWSkqKOAGE638cdg2MSHaErs6OyLkf&#10;NB/ri6PgCTqPBnJUWuiPkihe4S3VvuMGMnXsHTokhrErJwbWiMKIaBSpOtCoU2pq+0kuPj4eM/Da&#10;2wH8FKYIrYF0diB7d1B7//9+cIKc5QrDuIUMxm7wD9it79MBAsoRBhEA+opI/K8FbrJeNn54yll4&#10;Hx2oF40cogPit8+xzkLb3GYJ99wEo530DJCfdMPnZmdno9AMBQ2I8zhkcRwQU2RGu26BDQwO2BXL&#10;fePIlCVAGHzGbDASfCVaLt0Ah9BA+vvSe9bFUEqJ8YYqvgQwXAwPCbqtjrPSjxSP3pk3IalkdWHH&#10;Fxm1i/Z6TwwUmAU5OhwfVfisKKQPOiNVdiYiQl8OBS7h8dlLHAMqsDQ5l/1DhcIC2KWuBQAIgDAK&#10;TK3b7HGAEdypDuqndBK/qaSJriqVxgRECoDC1q1blYf9ugErCECZFFVRy8dNK3oA9EsK2lRTlha+&#10;RBodiC6oXne4Sf5v08xvJaG1/oeTgvmL3FrrVa7Vnimx+cdazImUchLGKUFjqlW+Xy8PVWjp4ZSU&#10;ztdf7yHFve7qnuefd6S4ZLaS4mqPhzvBtBMmVJIXCdieERymxPhovt3aHxWu1xrTOScmuKO1ibDj&#10;ODSHGTnRrlij6fbrAJ1VGqBAo34lwgEYRUiE7JT6+UFK2OL8zCRowOUSlhFU6TE9ZccOigGiNrq2&#10;43/eeecd5b7kHh0FxiS6etHCW2+9RYqLPyFRueaaa+677z4Cu1tuueWCCy5A4efOnStpJ8BM9PtI&#10;bugpLqq6e7cI3fPZZ0f0OAmg4ToHYAtyxK0RekIbR4Wx2KO68kU7Ci/mydrj4uKQlEP6tKMqfHM6&#10;m5Hd2gs6M5rDucEcgj95WEYaFaqb2lelHs2vGfRu6xVfJBaYRmf9ZICPI8Xlo1JcTHJnZfe8ffat&#10;fuwOBcjPz1eSJZYtyoo3357SMfDFbtaI/cIrRABjCbuxKcx80aJFqAf8JGrnm/HhDKz46quvcI8r&#10;VqygXZQfSS1btozZUUKy3C+++AIxkc1iX3Qg/1m1ahX5J7pHZkvmgJ+nLLP7AVLAfu2KBsTEegWo&#10;BEBGqoBwYQiLsns7gI+aP9/MZt2vm3KluIDR8PNka2y1jG+3WmADeuyxx5ho7p1zD112yHOvx3Of&#10;p+mfTXd/4+6goKAxY8asWbOGbpCk79FU1UVS4MdtBgg9xcUn26X+Ka5+Ve5EgIZg4CyZAguRRqT/&#10;7LPPUsAYyRAaa8rSI5bFrpkSvGqxdHCDU7KystAN1AmzEnnhYcLCwpQ5A2kHdl0DWqQ2ZbolJ9fe&#10;fLMxeTIUmo4lEEA/kvXKfGZEx+AbvgKVxhbsA9ZcpLhIcNq0aZdccglp1T333HP33Xf/4he/wCVi&#10;R5Slp6S4SIcFEpredNNN+E98OxolHUhxP/jgA12pWJFKcXFluOLlcz/fsWh08LyJv77oV+rZYwH0&#10;e7UOB1hLZ3tLY01p5s41sWs+rSq0f1Ymh+C2kiO7koptHIAbuveDTn3r5EQ1SFRUVN+K8Oi/N2pf&#10;ct5rCRCoEwZuVwYC7uU73/mO0nmBsGjbtm14G6zVqyIJWCAMR2RItrIg+2DCFhrpz6pzcnJ0tiC+&#10;LVu2QJtU0QeJQKTqBszRt2AH8Kh26WQAMlgyM+IHUF3ZQJkdeVGFOfZvcQXMjTqycrvuGwyqu7DB&#10;Ijd2Y8sxv9fUCZtTId+uDQhkgDi9mq5XoJEwBeNULsMrYB/7H31QGuBw9wBecZShcFUiVE5Bb9AS&#10;PahCXSBP2TngRASgawlKg8oOuAQMAFVjfFwVwzr0jNOZHV+MGfMN6CYFAJ2cSweo1UHQNuC8EMx0&#10;LJZxGNPNCpipN8Iu4i0UjumkBc/OXJwOS3HrDhvgXMkZdL4xKTTjMZU3oZueB9KuLJxDai5Bd0/P&#10;ssS8zxOLoko7kmuNJOtFJiN2HqpsHMCJ4MvcigFhjm2bFQn/WSnES7sCC6SRuEe/zKyDc+GkWu/8&#10;+fP1RAKwHSr5UmDhEqHCW4fcBwuHsABL1oNjlqZUQldUybEFCJe90K58/cA7EWVCCZYiLZShTcoC&#10;lEF2iPKDqSW5ydLowL6SuhUHG+VBZeJmM5u17uJGVRkRVfYLqPhsr/RM2p3X3NYJT2TVKscA2AJS&#10;kLID8A3lQbJm8l9vPqjccuqpDTf8zUNY2T/FTUiwU9ywMHu/kREAvkLtKPn5hR99VPrmm53V1WYU&#10;go0wMrPjq/nGoByiREsd5gyj8uJC2fQjIiL0fTpAcPru3bv19aI/fsZxCEWghwsOsARcH4Yg+5Mf&#10;MOneiLWFWfF4EtTVPRG7tc4N+sfExJCgKnPGKkk2LrzwQumGtrB5P/HEE5SRKWEBGe+GDRtee+21&#10;N954Aylcfvnl1157LSPcf//9d955589+9jOIXLJkCSZvjWe6BUJPKXuFnuIClIJ0A6GPGtUdEtLP&#10;M0CSnoKiD8LkpKQk0Xk8iUiWZSqXSAu8VYERIQv9HXESROJFacRA0CtlzgpMjUw5pDwAQOEJPWEI&#10;ArKbLHB6UmFNXEF1dfOgdUkHsfz0+IK+u7jyuHLvt5niWgVpkSx3cXZtXlXfVT8xB4SryK48krk/&#10;bGGLdkfCD0hdUA906c0338SmWCxxEk7m3//+t6RqMI1GUv19+/aNGDGCQwho7ty5iAbdS0tLw09S&#10;mDFjxjPPPENh7969yAg2ksxAEhkyJ5L7IRTSA4nj/QPeYr96qHASgGP56KPAU1wBlsLq4A+Ghvqh&#10;crSQtwwZMoRCyC0hbTe29dzV03JLS/Wfq4d+YyguYsWKFZ9//jlKi6/WlwBD1DYHEJnDQQ0KiFuZ&#10;M+ySKw4CFQyg6icrxcXQYALSxByUD2T8F154gQKaoGytoap467LpGVGrK45kOf66GQti1VKGZrjB&#10;BoGgOReNIkhAedxWqcAhVBHtgm/0OnTIvG378svkzHYHHWgyURM+AWoV4Jj4FuQCJXSAcmlkgY6p&#10;oQr/tn//fhEiRz/99FOUYfv27T/60Y/+9re/3XvvvbfffjtlLCg+Pv7999+XEyXFFeGiBvQnfSWn&#10;laO0//rXv54zZ44+HTRIitvR1pwcteHy3/36huuuvuP2W0mef/vb32JWuhxx0boiBYLm+qqcmA1p&#10;25dVHs6URzxYlErg4ZXSJQeQODKyK67kE2WgRcpsXlSlbLDLnWt4TvMYx/VrU2gbVAb4y1/+Uj0b&#10;0tndk17WsCyr+ov06hnpNYuSj+zYEx8ZGQl5OKU+CvsDWbCjlZWWJm5eUF5qvo9GrUuA1JKTk5WV&#10;0Z8+jpBDB/3RN9EBr3Dv2n7AdAidU1gCmoBfpYCZeyUAAaHYzI6Gq/X2pbhIdNmyZWqr8A+2QzOA&#10;O14UZSccq/L3vIHxjGGczfrsWiCAcv9uQgERoka4aT+dOYRXgpvwl7K7J9zEp69cuRIdokBsxE4m&#10;PJH+6IFuPBi8I1BgZNUCSeypkCRVX2CBSFfGt5t6gW2woeZYP8JGvVggHkqej0Ut2KLQUabjkJyu&#10;QAt0ci4dBGzzuADCegahyq5GMM03I8sp9pQa8Dsq3xOgZ3JXUHl24QCD0409w/2orTW2eY0NajmK&#10;QkM8qkyj3cNimvzeSYBCK7/D+A5vtTDxwMLMyrgajxkw9X7mplXuyO8nCDfgCRpuV3oBGYyvX91k&#10;1VLFnMLDw3U6WSnpH4rhR82gHC7ZFcOYPn06/e2KNR3qZ1esoDbKepUitHGWrzEDBPsl49gVC6iK&#10;kgiDI00pA93ncqJdskTsuO38tYINHuVBBCoNgIFKuwTojKzrYGKYLw+TVXFsXk79tkrzyWSSW8ly&#10;d9eYye2WSmNz7ye03DMn6XBHVxcqJ3aNSii2u9NIBUxJnIZZsVLc0lNPbb/lZjOa7J/ipqTYKe7G&#10;jeYj3zgT8xTLlRH0rF69WqpkUBjg668HPfWU+Tcw4jTg/GILhJXE6NJT4L7YZwo0Kbyt+RjRKmZi&#10;tw4GjOlQTn37dwCFcTMHbfG1uUA/a8SacBd2kzdwOnFb+eGMfRFr2arQBCUOAZzHElUjoRtiIlMd&#10;M2YMSYg0AlyKpLj0RFJEVw888AABH1U5F0Fg10OHDuUoAdn5559/xx130Oe6664j8OLESZMmMZeM&#10;BlUQ78d1O1JcZiAOF7mPHOnRfzzFyEq3gQq/YIv8hAEWSQuarzsiyFa3SigjrNDQUMcGTTtGDU8Y&#10;xKvs6MCw+F5ddjQyDq4M5+No7+7pCcksTivtd1VxUMipalyZU5tQYyW0ktby0f4xSD5U5eqkle56&#10;1mVXtGsvvjIp6e5mWxTyqDZUlyQGfyFH/YPO8JYYcerUqWxwbFgYFH4GJnCIDowJKLNBk+pLI99A&#10;nLB0WLt2LVyiACV8Iwj8EgW2J1Fa1IPTKaOfbKmSLlokeAEyGlQUODCsFLfz2Wdrr7mm/qyzjt13&#10;X+czzwyY4gpkjagl5r9kyZKFCxdeddVVbEyv/+31HWfuOPqHo2XXlh387cGLT7mY1b355pthYWGO&#10;SACgqwwiZQ7BFlU9DhAVqPExGZXWAj3FxaNK+QTBXOyMKSkpFFia+E/Gf/755ykgd30P2rJlS0N9&#10;HbvP1hmvlebtkzuQUNW3I2igBd3AGGHdxo0bMVt3H0AjSw4JCaEb1dmzzTcRoiDl5V7CGNQS7eIU&#10;NZSUAaRKQKsaGRC/h0IyvgR+iIZ2OiAgrEA9zE/AJnfvR44cecopp5xqYfjw4XQbN26ceoxFUlx0&#10;my2A0aj+5Cc/kRSXczMyMkhxly5dKp0FOLQf/OAHwUu+3D7rndQ9YUzH6QCeX3LJJRSEHgFbMC12&#10;JWAwQldXx4GErXGrP+3qMMWnVBRnyJKtXk7AHCRiV1wpLkdVXMS6+tJCujxgvXRqod0wWEAPQrEr&#10;A+E///nPxRdfLOXgzPItR5oTqj2J1UZijRFT3jUx5nB7p8lMREl+sWrVKpRN56cCipq1a53+z88C&#10;loxK4xuVwaL/vjgmwH05ojIHAnduWDcbH5qPfuI5oQHXyuxs2ThqDDwQN9KX4uKGSPelPCAwJJTD&#10;rgwe1YV5ebEb7Yob5Of/ZRg/JG+zG3RgouxJRCFklYANSfJtVos8EKGvOIkOkA30MMIBxI+y4nfg&#10;o9cFMgimi8Hj8iRjlHZORC8hhnZpAUhaBZR0gDaJQhTEhLAW/REUr2AuqNJtTIETWRTfDA4NODg6&#10;09OhylRppBsLFD4Q/8lZdo9e0BOroF1c6oBA+dwxE2snnkYuyvjRVwhDfEwKW7Zt28ZROeQLdNAj&#10;cs5lIvhPmdHQWDIu1YECLGI7YXyWUFjfMi02X8KmZOtfKOQzP70y5rA/CxRgqLgwBw8BytPnzqwq&#10;K6UblBAEYHvoBtLEuaNC7tMV0C7GV8yn87x58/QsglmUBiII2CWOg1M45GfkQKD7bsHWrVuVXaAb&#10;ut7qmbYeWOOqcD125WsGhhYZGYnQUVq7yWK+wyJUWLN309zONi/GAupa2qfEF0RWmbdto61f3sZZ&#10;t3Mpk/Tar5uqNrZX9KxNM2MObApBoA+SWwJSMkdWCeiJfsKfflpdX9/60vOVp53mufNOPcVtTU+f&#10;NGLElLGbVj20ftdfR2Q/MKJl6NDchx4y/+2BT3o6ApL7SECElbNz156b39r4+4/KXhjqGT68fsiQ&#10;7o8+qn3ttfwXX2Ru6SnAH5qWu3mzPdqIEZ4RI2qefazz/XeOPPlkxxbzeSQn8GPjx6v+fZ+xY7Fk&#10;jjMgeU6fS0xObnzrrZ7hw539lyzBMlHUfkxg8ClTWt95p+vDD/t1/vhj8+XClhwjIiLwObZwCR30&#10;btan+8MPG4YNI549VlW6dcnUPhtk7Rs3skAY2Pz226p/57Bhx2bMwKDYoZOSki644ALbfKqrj40f&#10;/9n3vgcD6d/67rvVr7wS/Nvftr/3Xl1iIprPyKS1rJdvYoKW/fvDr7mG/p+eccaGyy4re+EF+m/7&#10;4x87JvS96x8D6XP769YpGuTz7jXX7HzySVmpAt1HjTKz3MWLCSPsRowO32VXLKhoYPv27RAmW5jY&#10;PkyTWFY6UMAFqfgPXWXt+EOpCjAf+mAySMdX2M0IsjXo+wLcgBLcGqfrp5D95dc07jxUcaR20K9+&#10;6OruXpFZEVXRHVNlxMi/dllmKLdwE3rzW/3nuObVqBojpKA5tdS5g4t5whPIAFVHs5M2zmxr9rnR&#10;64Cr2DjbCvxkHLt1MMBUdYVnQJ3z8JNvhAtX5RIMs1D2upsL6MZyTCs+GWC6muXL2556ykNudMop&#10;nu9+t/3732/51reaLrywZ/lytiK730CAcvweKc3QoUMJ69e+uXbNN9aEfTNs7B/H5mTlEEY/8MAD&#10;2IJjXaJydsVSsBPZv0SH7YplBaixXbGSSQnJ4DYUSuOJg0kRscQVzI5cWBEpLmthOv1yMHYqTrKj&#10;tbkoKy5jx6q0HasKDvijBFmjDMgoPj5ezyUAZQ5FR0ezrxGOkRu+/rqxejVxkXlUQimrow1WLV7O&#10;F6Cf6dBz4g19IgFHUWOkozwA30RxZL+sdNq0aR999BEncpTEA6eKrMl4J06cyJhQggV9+eWXp59+&#10;Oj3XW3j11VefeuopETedg4KCzjnnHBJjJbK21paNa5ed8a1vThnzQUe7aSBKMVCnSy+9VMoCLIKh&#10;7MrgwcjHKgr3b1t0MHFrU6P9V8Y0wg3p4AD80cMkxOpwp0ruaF3fDRuP0TG9w0xxH0dv7LbBwuFm&#10;/WDp0qXf+MY3snLz1mVVrD7cQvRCVBNVbX6IYbaVdy9IL6u13hHIgMgIBSNA3bNnDxrFctR+wdHD&#10;KTvqy23LYu3wh2gW3YMJihja2Qj8OEk6OHTYDXVpwA8gjBCa2SHDKyuwQcaJst5M7t9P9qW4eASR&#10;eiDA06HWdmXw6O7s2Lnw4/YW7w/BG7usqyB32TUHsDesC9eGmf3yl7/84osvpk+f/tZbb1122WUP&#10;P/zw008/PXfuXJaNRmKiAsoIJj8/n7I9igY4CI8QGyKXE+0D/UE3CcVQEa/jAPqg6zt27JAOyEm/&#10;okkV8UtZIM6aGQlHvAoSQBuUu6/r0B8/CzfEXzAj3UQh8MhoMwLFPUEMocm+fftIDvFfnMJKRQXp&#10;ictgBGiGMAqczrkMpQOyBXZdA6eT5GADbp3GW2FIzKjcGWVZhURmUKvnTqCnu7upsVG9HgAFW758&#10;Oe5DqvhuHGhycjLTQQxSgFTiV3VFg/HldUQwE2+YeLQq+GC9eVuAFLf3zkBCjefDHQerm3zGFjoY&#10;0GuayqpRFbVktELtrAECievJIefC/NXW/+JKC5Pq/pQyopQybHcrw2ChuCpga9yk/U5Mv2ABP3VH&#10;r5fR7ROnJEAgC6IH5K77KLwQ5NkVC5LiVhflZe5cKy1esXjv0ZCCJqJq+yHJ3o8ZZFvPTPJZlFW9&#10;M8+8D0zWig0qTUY0XhN7KNFTDkFPbW314/d3nXaa+U/8Worblp7+6cSJM0atkbt5JIYo1YYNfa+P&#10;h8+S4qLe2DLWtGLFCgg4fLjngQdaqqrMWBP9x67V7UQFOru1MT95e2NVCQqm7HGwYC5HcOnLVUKb&#10;+zoj8/qaGkvHkDGDktTU7lWrjDlzjMhIM46zmAlLmUj2RdZF5JQeucLBZ3yaHh7BGapYCrvDypUr&#10;Ca3uuuuuSZMmsQuwBEZTDyoD5CsPKgtwSuwgDMUS7r333tmzZ0M2CsCACAIGXnHFFY6NktmhyqGK&#10;Co67uAJCi+BgU/R8tm1jXWYjBDOLddwGfkw4CeVyaxGPhBXIUXRGN0DYCPFqv8eo8YcokoNXmC09&#10;aWQuFkJ/RwcAn+mG21GjAcjDC+3du5eR7SYLPR5PYmHNrvyKti4vQ3lFd49nTvLR4MK2HZXGzirr&#10;Z/C9WS5mGC8/zSWtVZmtdQVqt/Xmc2K4L/eWlja0dnQ5lRyGoHtCQ03xwcyoNR7PINzycSMkJMSh&#10;20qOaAVUUcBedKOASLZdP7sGA+KllaxPBOitqZzsIO++a7z2mvl5801j6tT2wkICnuOY4qWXXpJn&#10;1lgFEL198MEHsWKqdicLrILZ7YoFphOGHB8YUDc0ogJ9RuxFnBIqmnZifzrQDz09dYcOZYwY0TN7&#10;Nq6qybqF8OKLL2KMHFS5NNOFhYXBDakKSo7kRK+avD9sYX1FofXXVl4kjm5gpygD9rVt2zaCe0wP&#10;+rdu3UoQ39zclpJi/P3v5vvYHY9nEjbYJQusPcCwHNlh4GxYuEEk4mYUDGRwlslRFkUMSc/IyMg/&#10;/vGP7733Hl7xww8/vOGGG9iVED3jYHeEDVAugCcqF+JEkiUCUbyTHDWl1tPT1lSftHlB2KpZ0ojs&#10;dG8GAXp8CCUMaFdOAKy0ODsxbu3Ugvw8WTVkezVDXJ8jTHLkZioMgFQkpVxlU2qT51SP8UvDCDSd&#10;cgKT8bW3OoD9nnPOOc8NG7skv1k9gKZ/lh5uiSpwBmmQir6RyxBzQjmbGgKKC1+/e+sagnZa2M6Q&#10;tWObg0u+cigB/EQZdPP0ChTPLvkA46B7qb1/aOwf8fHxKSkpfqjql+K6H870BUbU4+DjQHVhXnrk&#10;yu4ub5TJP+JOtWsOoPcEsizstddekzQAnr7++usEiLAGsW3cuBFhsJ1g7QLs2asS05+jCBtZ4mUw&#10;RVF6N1gvHCfIxg7tJh9gBPQACmVGyNAZRSYpZi8Qo8W8kbrXqdFF3Idb3Rkce1OX4sRFQj9Vhtq8&#10;eTNcQtvYD/Aa7CgsEHOlEVXGacIiPKk8+cm5MiaANuEbJwIsDQ4zDmAuWix2mqAse7YvjsGEzMxM&#10;OK/2dYJLWTs8xClALV5Pn33bypWTxo4t0gwAj697GQwy2nojFyyVB+dYBTuBHGWZ4db/HzDRsmXL&#10;9h6tWp5VZd4K0G7hbitunbLHO6vdYHwJAe26BhbFLCo4QAOpqpX6AWPCTP15G4iBt4hYT3HRN9k+&#10;BfpNfliqM+34gLbYJQvwM8l6VzOAHiiUMkB/9HWhjXbJ2l/Z2OzK1wwEgaDRGT1ggk7RfwGSEmXY&#10;t2UeWa40ekVTe+c7Ow6FlHWzB2ypNMIqjW3WZ2vvxrChrOfJ4NSmNlNd5ca1Hjw5dj6ARLAUt161&#10;lRytfPB2w5XiwlYy19TkeklyFi3ymeJKgs3U+B+Un/VGRlbdcUdPRISZ4qIYbo9Ei1tpi7Piyw7s&#10;x/yPO76E88rWADrv644B3MBF2JVeQLmvy7e4BfNBXHzmm282PvZY57PPmrwaP554Fm7DCiYSe8HK&#10;sPGMyFX636rDdkbWNzm0lCqeUDYFnFVycjLBmewX6PMFF1ygnCpe8dFHH1Wyw8mTsUhPOMxm/+ab&#10;bz7++OOPPPLIv//97xkzZnhdNWIiY7EHgfnYRa8IvKa4gHBuzJhOpD9qlP3XpLDIoVoMKKYKP1kC&#10;BSyO5VgHTYUX9ZAqYFGwSLGCAk6e/UU3E8qsjokYnP5YlhrQAVwNnkpXbAq04HuxfYeO1ba0JxXW&#10;ZJUH5BASi+pCC1rMR5RrrIeTrRclKC/NJ1n76O3yia/p2XSkaX1u9Yac8qN1fbdPIQ/dY2nQ1tPT&#10;nb834mBimH3s68S6descF/tEfwBKKMxHgo4NArXXeesGyo8t+5JO4LCDeCYi+oQwPpinNa94s8G6&#10;cdayZMkScjws4tVXX33ssceGDBmCpjlUgqWxQEcj557I/gU39Bga/ugMxGBl82JdCQkJfng7CMA6&#10;9uVXX626//7mJ57wvPRS/fvvt1ZWqhePqfsWMJn0wDEprglVbKguOZq+J237svSI5VVHvdzmgid4&#10;Zs6FPywBq8cwm5qaU1J6HnvMmD6dHcHuqYP4zS5ZcGzWAwL/AD+JNPQdXwEiYS9HoQo/w9IkFmW9&#10;RAt8c65/DiN6vCseldP1npTz4jblxAQfqyiUZ7npScboZzR0WIVMJwhmqa84Ghsyp/yw+StfdMYR&#10;Dglod7h6uKSzV98N2Z2VGrS3tbf+pdU41TD6/T/GIKCHzf4BTy6//PJfX3NDUF5ddLXBJ8b6Vp/d&#10;VZ4Ru/I3Z/u8U81cKB52mpW4Iy06lCUjVhTDLQuW799ycWheFckBxShfYBCUTZKFAQEHMDEScl9+&#10;si/FJSFxGIx/wBp9Nz0OHEoOP5wS5Xz/Ieu60vpHXB+/8iMvIs64++67ZRfBQT/44IObrFetwpQR&#10;I0bgGqSnL9ATL4k7wPD0RMIrsD1iO2IUslY/FqiDUwg9lSPGLyhpwS4945X9D+Jhpt2kgXGg0H2I&#10;0WhXnEftJPFgKMKgQDw7HfCkaAauKsICZ8FJeIJh251ODOgx/hHiFf2yHwD4KcyhA6qsOuxYunTy&#10;hAnF2rU6Uj6osiuGsXbtWlpYrHnNyXrwD8rJcuUow65YsUKYM3PmzPyyqnE7D0Rb78uV+3W7qz2z&#10;UitKjpmhLRxgsXhVsuiwsDAG4RspY126aUEno/FNpEvgy/eUKVPmzJlDOiqmxSCISTpDmCxZtSgw&#10;HZsuhxhNd14iCCinoKe4bCQSdtCOlcXHx6tNEYaciNEByHNczGIfUl6ewVmFlAG06QzRXRgx/YkE&#10;K4MCrgn2wivlyOCMbkoAWeCgO9paYlZOdPxVgBuxR2tnpNdIQqsSXflsqvB8kly+eKf5k29YITMq&#10;7WUKJQsBJuPgpwAKs8OW1r/8jHHqqcaNNxpPPmn84x/m614mTeIcOhw6ZN/Hmz3bTHHl95YCxCEp&#10;7hHrXbgMhSDkwhn6UFPT9eijbfHx7SgtPJFTFKDQHQ2U5CQWZyfi5Af0eGgp09kVDVgBZqIfgics&#10;3B0foxVegwbda+lgTIyrw3ojjufFF4kjSXTbnnqqdu5cxldrEb8KtzOjVnf1/jcM57IRKBUV/mA+&#10;FDZu3BgaGooEWTIeY9GiRTgNRsOali5dis7Tn564IExP7RqchYWibGKV0kgBMCYqp5uDArQxbAem&#10;HRZm/tETKfoHHxiJiThrXykuWLEifPz4bhSAEFbmd4cIUALNTBoTY//JM2xXhHEoNzdXdzisCObr&#10;DMG3sy84VAKtZmTphsJwii/PjzRhKdJXk1JgQOjB4hhfGgWkuNsPlpPu2nVv4JTNeVV2ftub4jo+&#10;Zsbb+0m2HsMxv6VFUl+rHFvVvTSrekFqWWxhXWF9S0uHeRsZUpEm6yW12LNqUk1RH7u+JgQFBelW&#10;wAJFjsyrYiqUSvf8As7C8B081MEISAdJIZ3jWwWDc7pd8QFoYFuBPDEcu3UgwGH4jFPCrh3aJYBy&#10;jMiu9AKGBD6FG+gtO6ldsezFwRa5bQC79E3zhNDSYv7T16OPdt55Z+HVV3ffc0/7bbdVjR37n1de&#10;SbfehJSfny8T4dzkIrsC1Dosur6qNDF0/s7lE/dsWZ6xN7ayvITlsAQAu7A1WQ7jHT1qTJ1qPPec&#10;4efGk+PWiG74gwImg1dxe36q0C+ekJEJlvbt24eeOLo5gDtCsREEyS2OV/f5nNh8rDp546yCtF3q&#10;jVw04le9bg2A0VBgFSWeLFSWFSeFzjuaFt3d2eH15iQ8wb/ZFQvQiaqrtRP+KW6j/+wj4kLpcGTp&#10;ETPF/RuClOODAyoxYBajMHHixP/6ybnLYrP7LhdqFwep7izvnJN8FG9on+ADRVnx5Ye83zhFBKiW&#10;f5IwAfrANLvuG2xYdskb4CT5qjuo8A9iAIITr0rSl+ISCphPiw0GSOJEstzuro6irLikDTNhbt9V&#10;eXaE8wzjF8TddoMDX3311eWXX/6f//xn3Lhxs2bN+uc//7lgwQK0DeZOmjTpxhtvVCroBoeQE7aH&#10;6wlkz8CYo6Ki8JXK9QQCeuJ6SACkyiAqDOWQ7vJw98RwBEBeB2fX0b25gBbOUjzHxhCBeFjaGWqw&#10;bp2pGQ0KCQTZrjZbf4/G1IGv1yuio6MhFZ0TtYPbGIAcgplspVLGteE3pcyMteQPWrjmTnGRBeMQ&#10;YBHs0oJak+XKUcYkhKUDLYT+tXV1w7dlbC7pjKw0+ERUGp+nVq7OLOu2Xh+SkZGBIbG1ixoAYQLm&#10;h6vSN2boJ0b88ssv2YHGjBnz7LPPQoC8bZWjaB0UYjtqEPrjMRkHnaQnwC1SZtV01qVDmeVjzJxI&#10;VU9x6S9hKxQiEXGdArRX+h83mFH33Yy2d+9eFX4hNd2/0FPfNfWsknyJRdmVrxlyw5+1Kwairo7s&#10;DtNmLVUF2dnRQXZTf3AUSLmts3vO3qNbSzrs653W/wbtsX4NuOrgsS9jshsazMElhgAqVEUN1CAC&#10;5hUld6DicEZSyMyeVSuNU04xzjjD+O53zW8+vX+DS+QpKe6MGeZEK1euZHDaEX1aWtry5cslUMAt&#10;44XQWGTEIdlKCws7b721afJk8/VyMpoCnFH+QaH84P7DKVHolX79wg3YO3v2bOISu94LCEPnb731&#10;VnU6Wv2Pf/zjvPPO+/Wvf43qSiOnE9b87W9/I+iXFgELGTt27HXXXfenP/3pueeekxuSOmK2bq3/&#10;17+II41rr+Xjueaa7htv7Bkxwj5sAfOR63dZu9Z1ttsOBHXFRqQMsFy5JAHgkq+MNBDgqN3n0pKd&#10;ne1QAEALMWIpMekTTxjXXy+rMK9rxMX5SXFXrVoVEdEiOjB/vtki1211oOSImPGTkpJkaXzrS4Yt&#10;ojYKsikoH8u5KA8y1cmmTDe0WowIhWG9QO+jwFHkrms+goYM/C1+WJmkoKWjK/pw5faDZThau6k/&#10;2ru6g/Oq4q0U1/xIWiuP2/SmuFKWe7Z2QVr0RqtMz4Raz86KzrCi1tn7StZmlLR3mlcE4AC60dHW&#10;sn/bIqUtXxOwXN0XMbtcSMJlKQ+JNrpND35yIvuF7uHd4ChRvls3AgEWIcT4B44FJ0Zn7BrWAdwa&#10;DLQP94JurIgtD7/EN6ewWPtYf7BxQLNDneiv7yDHAbQOhbcr1gUgxxRy6Qqq0EzZQ08U2Nrf/278&#10;4hfGqad2nH5682mneU47rfG889676Sa58YihScCAmPTf+wC2SN06oAoTg/62FuKtksKM2OhVn+5c&#10;9knqzuDWZjPChGkEDJ2d3RMnGs8/b6SmMqZ9rlc47nzCW7fnDxDQiZ64r4YIVbK3wk+UkMCJ/Yie&#10;Ons5HSePP+EQTCCoQ9sRt04eqC09nLzxq8bqfi898moaAoYlQnbr4YkDRWpqbDi8b0du3CYIkAXa&#10;xyzQolyoAj5Q7fUU9DiKgF/pdur+VONSwzjNMLzdex8QUIIa2JWBAJHf+973p60Jt68Y1tiOMdny&#10;kJZ7NLYcacrVXkTvBjMeTNza2uD9CS9Y4Yi1HOB0PIabXW7QE3dnV7wBDrPL25WAwbAQSdThDof6&#10;UlyUacWKFf5X4gZajqfDNtAY3ZgDR1sLeha5d9Pc1PDFGTtWFk7d031WZ+vv64uTEquL8loa+i6l&#10;6xCLIi7cunXL4llTV8wYOfOLL4YMGbJwYb8XmdGNNdMTXcQ48S+IweuAOlgUPYnDSDkoMILsVQyC&#10;KRJeMKC4Wl9D0ZNIVMrYp7IE+jOCMIpZ2E6IPJhCjupgUrfZMxSaZFcsj4lPkdEgBrfi2G+6rPfB&#10;CoR+fDHEU5ZGtw8CSBMlI3skTcVu2cw4y+tlWq9gQBI8YnQKjA9ohPlKPdAxppYyjSkpKepXDQ44&#10;Utw1a9YQqxGmswRJ5jdu3MiWBm1wBj/FLBTgvIgst7Tm07ijMZXdO0rbvyL6SStW+a2fe/KcSEKl&#10;35eDCXLzdvTo0WxOnp6et99+W5cOa4ROjDNA84FglsAmofdXKS4qKiqBhpCx6+EsYPl26XiB99Q3&#10;J/jALGoXQZF0qtAZXal0zwsbWYVd+TqBRNBG5KvP7naUIhGciXprggA9QTpkCLCXBAwLEmVubOuc&#10;EX94YWb1+sPN4SXtW4taVx6on5VSui6j5EihKX1mFHNjZGiQofRAHzAUBmJXNHS2tSRvmNnaWAdD&#10;jblzjaFDjZdfNn8L1/vaZEDIKunN55/bLW64B4cAMSVM8z//6Vy92hliIjIotyu9KM9PPZQUDgO9&#10;UquA4t13333kqA5Pgk9Yu3btjTfeqH5uR3qGh8T6Jk2a9P3vfx8VohEtouc111yjXpuJpgUHBz/0&#10;0EObN29Gr5g9NTX1rbfe+uSTT/RorPbQoaLbb/fcfLNx+unGz39u/PjH5nfvv00IOJfpmD07en17&#10;q7ltUWZFahwRNDPSjofBvoRROpAXfRKTktdHxnyxPnzqmi0Ltu7enrg/13rqXu/PWpjRPYL4GXd7&#10;a3n5kXvv7bz1VuOb3zQD4h/9yHwofdo0PynusmXLGhraly+31SA8HP47/24B3yLeks1OXXrAO6lu&#10;LBaei5tVgCf0UTEHnYm28ed6eiAgLBPdBhylCh8c0gfMgl5hCPohhsUdRURE6Dc3BEdrmyIPVhyu&#10;bcLh2k29aO3sDsmtjqs2+Jg/u7U+1tuSe9Nd+VhvT7ATWu0jjXJUunGW+dtd6xNe2rEws3LnkZrm&#10;tg44gMoVZsXl741wkOcLrA6tRmPliSG1T/nHunXrdItDc4SlyEWXpr6X6WBSdJVNlukU2MIcmoBc&#10;RFgBrkWAu1DyHRRQBuhH6xYvXvzqq69OnDiR4Apj/+KLL3Rx44dpkUdOBOz+771HAnjTuHHjJGVi&#10;ISScL7744s033zxv3jxWJz0B47Dw7Ozs9PR0NmUKDIia6TuUDs7VdZjxHdxgdqaTrVP8/Ilizhzj&#10;0kuNCy4wzjrLuPjilgsv7PzOd9p/+MPQX/+65uhR2StxCHyjA0QO1jkmIIwt0q5Y2zq7iUOmoPlY&#10;zdGMPXs3z0/YOC8tKnTmtIN3/vPQlHE51aXl5m93Xf0FwjeEa9ctIC+1jx8fUEV0jJFZlyKVucgf&#10;1Mi0MxFmgj/Bs5HTysaKiPfu3evV64Ke7q6i7PikjV85XgJHZ3y4V7Jp5JAejZxEMCyK1NPVlZ8c&#10;cSB+S2VFOQtnRhYLsD490lZAiCqYFz5IGVAmxpAyCty4tNH4D1YkDYMGxNilAHDrrbdefsMd8dU9&#10;Sb35rfnRClFlHfvL/Lkyj6cnOyaYXMyu9wJ9wIvqBusVrD1AMcFhdMmueAPBtljTcQCRua/O96W4&#10;AH3CLyBgux4Y6I9DwbzxTWRcALfIzkeVgvpmerQffnGIlIYdF2d0wAIFfEFmRnp2Vmb58FLPKZ66&#10;R2szUhITtwdtn//xls9fiwtdUFJg3rp005a1Oyg9YnlXh30vDjJQL0ITyGBYZsELcKLEPfY5fsE+&#10;ROIEH9BmCGYcBMzpAI8pBUCZdoj3as/MtWjRIlUWRy9lMhbxvNCJK8FHeCWMkZnFrvSCdal4jrMw&#10;AxVwwGROkbIA8mA7HYRgwLwCu25dkeVEoO/QAtbFXDABYbHlz549m29Yqmb0BRjIls/glPEUEnvp&#10;ao2PULEXoOemTZvc2zAT0R4WFoYQCW2xIvZa0njcKLSRQrMpwj26oVqEWayL6Dk8PJyFwxwGxJxy&#10;Kxvf3ZY9cfeB8gb7egQ8VH//4Av4Pualp1QZ6h//+Mf1118/cuTIhRPfGv3Oy+ecc44jLWdA2EWG&#10;wD4Ntfo2rAOho1GECDDcoTkqxcUMhTyGYu0OUk88xXX4bsiQd3dJFcp1b+UnxYU8R/r9NYG9ExWV&#10;7EVakLVjFXAJ3lLI3h3kePc9Gw8jsEBO50T0R/gMuns8tS3tOw5VLNxbsCat+GBVY2uHaR64KY6q&#10;fV2FdIgYm9UlQk/GtCsainMSj6bbd2shjjPNC/J8a+fCPMltJk+2W9xwixtDEM2BqtratiefbP6i&#10;/z+kiObblV5UF+XlxW/GY2AjdpM3hIaGDh069IwzzlAsUsBF33PPPTgB2eP5hg8Qg43/6Ec/Ulf0&#10;wP3334+pShkXRI4H87HWh6576KGfPxS5ORL658+f/8orr0gf4MnOLr7jjvZ//MOMIx9/nE3bneIS&#10;RYm+5e7Z0NZkugtUQjc0eCWOBQ/guBIhoB36V0fGDt2aMT6+eNWRlg3FnSsPNQ2LOvRW6N6lIZvF&#10;jdi9rZhVOQEd6IAXA6+sbHj22co//cn41rfM/x39+9/NFPeNN/ynuLCCCSdNMtVg/HhsyrwQaR+2&#10;AD1ywYulLVmyRBodLpSV4iiUdQgYGatRqS99GIetTe0gAtoxJXWtiiodOBFeSYsOphDfZdet/vgH&#10;tktgN1mgvau7J6fiWFhOKVZmt1po7ugKOVAbW23Ih0TXfM2b9U4pedObKstLp8y3K1tJrx20qdCt&#10;9yPprkp0Y2s8O8o6P48/0treiYZUVJQnrJtWedT7VVQd8OF//ud/Pv74Y2wE9z5r1qw//elP7icO&#10;3Fi+fDnrtSu9KS4teCQxVYF4Fa+gc0VT++qs8rF7jsxNKS1paEO+sJrNQr94wWi0o5MD7sIKnH4i&#10;XhrCIOPMM88MCgpiUkYbPnz4ZZddpuyC2ObBBx+c0PuCcRzCO++8w4ZCNHLhhRfed999nELiOnbs&#10;WImsvvvd77KNKnahaVu2bGFRDC6AdQkJCWz9ah/UIRev7Yq3FBcXx4wwKiUlxatnHhxwpM8+q6e4&#10;nb/6Vct3vtPxox/tuvjirt27WS+95JoXdkHWJ+cBkaBdsbRLVwYHeno8sXvaLzy/5auZDUUH8rJi&#10;QqJWfBox94PwmW/tXDxy3+a5GTtWZu1cl7lj9dH0mKNpu1MiVyeHLc2ODs6JCc6NCUmPWJaydUFi&#10;yMyE4C/iVk/es3JS7OrJ0cvH7146JmbFJwlBnyVvmLk/bBGesygzrq70sPxDrFfAT8wcDyMXC6SR&#10;AgJFOlIV0JN2OvNNGdgHvCE/eXtuzAb1cLICbHEMKxDuOXzaSQQOXOyCNRzZH5UbuxFtQUVZJnsW&#10;Ht6rsFijCoHoINIXYPVq06RbRXmFsc0wNtNP2gaHQaW4K1euPOOss75MLhLfaD+lbDlMKZPipvhP&#10;cYmoI5Z1dfbLAmAIZu7fiFgpPgqr9C99BfTKq7gVduzYgejtyiCBtmCAyM6uW+iX4gKif9lQTy7E&#10;EkwH1tHBDiomYR9zIM4wnjYM7V+7uzrayvMz8uI2Z0StS9yyKH7TotjQhXGbFsdumLt/27IjmYlV&#10;1p1VAVs1uutVO/0AKaJS+ESWT6wAjwT6Xu4VLMpXjLt27VoVaKoUF0jKTUECC4JvadeB5TC7XbEA&#10;u3CjuuwpE4ILGxlQbl3KIRrZXHXz8w/YxXQQxlmyN9sHNDAFR7OyshITE4lm4uLiKLB14YY4Fw5w&#10;FgTgIFAyWTiNMAcWca5ODP0dASI+haHsSi+gBFWURTEUwoUAJML2KfJlWBr5Fu3iGz4rWWBL7jCU&#10;RnLXAcUKWAILJNZhWADNyAuDr6utTotcmRIVwrx21/6AD4wPMwGrtrSyRgp8IzWv7AWS4sq59GEu&#10;qg7VQmFYgl3RQH84wHphmn791StYiF2yQGf5jaJUGcSR4uor1T0vsvYTtJ0swDF0Gxr0uRCHQ4h0&#10;gG/dXZ3mS+x6f/VAH5aWlpamLwFGYeZ5/d/mrYOz0DRYin3JiWpXo6rznz4OZgpajlUnh86WO41+&#10;QBIx97nEqL+Pjr5ptPlzL2+f6iFD9Kpn9Ojm997rGTWKct2bb1Koev3t5ReNzn+qr0/bhx92jhih&#10;qvJpGfpGxdMPNb//fjHZV/9D6sNooVddxbCTv/Od3Tfc4LFmUZ+K//xn5a9/XfbKK9Wvvw4Z0tgx&#10;fDhjTvnud6tef131XHXJJan33y99Nl999eGnn4bmWd//6fbvXL/n2//84tRz9tx8c9fHH8/88Y8b&#10;hg61z7r55pbf/rb1vPOMb3zDuOwy8x87v/c9469/tY9ai8p46CFZeM2LT3Z+NKx75Mi6t95SHXpG&#10;jqx87TUKkF3/1lvmL1x7D8mHEbIeeST72ZfCnxqS+86oQ++Ozn/P+rw/+tB7ozPf+njrk6+nPf1i&#10;9r/+1TpsmFpg4zvvsEY1iHwgo+aNNxz8Meh2zTUN557bffrpxlVXGRdeaN7OveKKkX/+886nn+7X&#10;0/pAcMq990q5+MXRO/4xbuyHLXPm9GRlOd+IobaP9evXS8KDkTq2abTaHe7TKB5YqhzlLNJ492Vy&#10;uunekp44K4zd4X8ALZyOFehz0bhv3z72Mkf4Ys7Y0Bp5sDyvqkHdzq1v7Vx78Jj8QCCmxnw/St/r&#10;lHuzXElW7Vu1jk9vu/l/QtaNX9Jg6a/S4z21xraS9l0F5tUoHO/hAzl7Q+d0tvW70e0A/vY///kP&#10;Pg2LHm+BFjjwyiuvbPP7z7E4qGXLltkVCzAHMcET8eR2q4+7uFVN7aG5lXPTqmZn1K4+3LytvGdT&#10;SdfCnGMrs6vya8wfJuDrOFHf+hkZ6SAF3a35wYARHURCMBPBK/f2gW5861vfUi/Da2hoOP3009Ul&#10;LTq//fbbkuJCGCmrcq0w8w9/+APcgFRZBa6Vnk888YToJNNt377d4ckF0JORkUEswew6D5lOd7mM&#10;7KCWgEFcNKcPKk/wDuIWjFdLcT2/+U3Td7/bdvbZu3/96+bVq9kpIIAZWQXLj4yMtE+0lqD2LI6y&#10;WCk7ACeSkoy33zZgIXbJFs9ZcpkeplWUlxUfzS/ISy89nH0gNS5q2SeJoXMPpkQXZidXHs4wP0cy&#10;qwtz68qO1FccrS4tqCg+3HysurWpvq35GN+tTXVUG2tKG2vL6ysKK49mZ6Yn7YrdtTdqffbuoKyd&#10;aw4lb6spPug140W70Bx0WKoskw0RhkObg+f+0dNt3inN3r3e+dody1LcbBGbZWr4aTd9DWCWvmS1&#10;uysvbtPR9BjRNP+rgza5yEI3zFApJwU9v6ouqu48t9P4qWHY/xk8OHiNK3yBzOWnP/3pV8vXrcis&#10;Ci/v3lltvqbe/O4tbC5uTy71l+LWFB84mBim1gKwI0Tg1TYV0HCHaxoQSNyP14KfA95/8g+Uk8xL&#10;J8mZ4uLgNm7ciJ8alBKfNLC0/Yan2IzX0W8BZQA9rPxEFu8AQzE4vCCNWbNmDZkP3GcifNagPCM8&#10;FZfqQGhoqGpXAzIp4yNjCiSHlN2hNjS49ZtZVMIMOF1edSDl5ORk9UgMVSzQlz8dEEzEzgRhwnO7&#10;1QdYINbFLkV6tnz58qCgIHJgTuQQ3ywNYihjJ+ouAcAL6GsBTMQS9OnocND18jPWhZOlZ27vD9Yh&#10;QB9KJpUyh8QTKQjTsCK7PhCkP3JkClkIAzI1apO2ffmhpG3uS5InAklx8SzYIFLQN0sFd5AEYbAX&#10;tkMqMRmCg0UwIScnh4JXCdLNLlmAaUlJSbJA4EhxYRfrtSvWjU1VRYGZV8pfH6AWnuNMFVWQyr6r&#10;UwWIrSH1aEbM0TT7OjrrgodKVXTAFkxe10kd8BMVZRaJnygoe+SQbuwoBn3sSi9Is/esnFhb5u95&#10;YEFTk30X95NP7BYHmN1BPy0sU8SKrOEJ8RAGR3hEkCR7BxTq6YqgvrwgdfsS3J1XvQIsc/78+evW&#10;rcM7YWIXXnghSmgfs5CZmXnvvffCVTYhlcnAkNdff93xdNADDzxAMgZz4LD8t+GFZ1+YcHWCcZ/h&#10;udfTdFPTLf/nll27dmFZ9m1JBPHhh93PP3/06qu7v/1tz+OPG7fdZt7Ffe45Y+9eKGO9kK04X5Ae&#10;3dJg/sJQLZMOou3Afd+bpeXn52/evHn3wbJPE4rNp2ElRyJBsv6WxkyQrML6w03vhmXGJe1lU+As&#10;ORcReN2V8ZNMZ1cEs2Y13nprFZntSy+Zrxb7zneIj2c99JDXu7jILiQkRMoMs3atrQxfftnsGFVF&#10;+RLxSyMrkkYFjAJx2JVeQLnjSRCYxmYnGm43WXJ03zSjEa46GgWcrhuCIDs7Oy4uzskTC3uLazLL&#10;7ZcOVDV3BOU3mn/T1f9Wrbpba96w7X+fVv+I7GwJah8z0ZWP5Lo1nhXZdnTOvHs2LSvP73sDqgN0&#10;QI3j4+OJ6s4888xvWDj11FPRUtj15z//2c9+ikTYAe2KBbl3B+cde41bM5vbu+buLd5T5bH/Ksl6&#10;YFvS9dhqz2dJxXuLzUsJsNR9Rwv7cl/U8ArCD1/dIBKq0GTJxgFiJfxj82XhzAjYdL75zW/iGbB6&#10;VGLmzJk4B5RKRqDDkCFDxo0bh6rgJ/WJMJwnn3ySU2iEsRL9z5o1a+rUqdZUHtJmpc9ewYzwVn70&#10;ZDdZO4LSMYjU7x8AWmTfR5/RRmk8frhSXOOSSzq/9736H/4w+pJLSmfPhm9wAEcnUTWWpUhl4Yo2&#10;jsrFeh10pO2jj4zHHsMb2I0CRIbyqKFYLxrIgCRjyaGz25q871ys3T2LoLvHE13ePiy6YFhM4diE&#10;0nd2HZmTe6yrp6expjw9csXuJWNKD+xj59L5LGDndbgaFksLQE8EUMt2DB/cp9NSfig1L77fT5QB&#10;7fDEHc+wUlRFj0C+PmBTimDmjVs7pTR3r3sJbrBkugFkxKrtVssBqoc+EETLv1rMv4aZIQ2DgyNI&#10;8w8k8oc//OHvf/97dWvXOzsOzc4+FlLavb6ka3F+88qCtlWFbR/HHM2rMW+uAPscDTiY6GXjmmrt&#10;By3pw9avLm24QQfEjdDdDs0/OBEn4HUzFZBNeA3YBgXEur/3H22AM8UFuBU2eOIYomSx2/8FsHjm&#10;KtlSYnzLKH2olIAmJiaGDYZvKAF4K/lmH2IB0EZw6YdZXsEseAG86t69e6OiohgNT40rlBwGHw0g&#10;g7J9QgCgM9ZuVzTgvlUMrae4kI1+QAY+iwzB4aAB5u22cMJZJTPAILgeVWYtytI41492BgLhElsd&#10;kzI43450wg1o4xTpxumcApNpkaOQqmebjKn7BcDpCQkJqpERYIu+XgVYzWjwVjSTMnPJIQGuQQ4x&#10;Gp5IGgUMSy6nqAoEnIJKyIOylGnBOpBmaWnJkZQo89GOLn8PXQwKkuLCNyQYHh4uAYEOCJDgSQGG&#10;E1WgSF4FhJ+iv1JCBQdbOF1dHwHwR1c/hxNHK1TcBuexUCl/fcDe2S3QH6XwKAZTizgUOIraRy34&#10;SDw1Fk1egbZ41SKAguHl7Ep/sHxYx/iiWixfXe6loPsceOs21SP7owrSnE/5egVCk6xmzBi7xQ2i&#10;T7tkAWJU6EMZRURhCH0YauVK4733WLj3FLexpmzfpjmc4nghigL69txzzy1dunTlypXLli0jNSUS&#10;tY9ZkBSXqeEbJiyNaOzcuXOlrECKC/OJVJDI5ZdfTssvfviL5D8lk+Ia9xvNNzff9X/uwmVt27Zt&#10;wYIF5gmM9v77pIVtN9xQfOaZdffc05fivvtuT0kJjlpXUVLc6uJDLFzpAEIRlWDtjj0LBYBy9o66&#10;xubhkbnhFT07rbeL7ZEUS/vzVfOl6zVGUEHLkv2F9GevFeWBaV6vVTOX4yIa7Oi+804SgnbC4t4U&#10;N+if//Sa4nJ6sPYObQQHI1GGUaNwU2plJhCNpFgkHuppFz2AFsAEh2kLUGZlswJaYL4jIaGP2+eg&#10;SDhAu6IBzuBbHPsvjILViYmJFOymXvR4PDkVDVGHKjq7erYdqNxa1GYmdb35rUpx5a6sXHrgI3ms&#10;I8Xl05fiap3lIykuH2S6+kD90Tpbak311XvWTK33djEaIIsbb7yR5fz85z+/7LLL0HNw7bXXXnzx&#10;xYRxM2bM8HVhCLCJ68rJBiGBO9+UpVHglk5aeePGwrZdluKpD1U+aGlUtWd5bm1hvWnLDIVC6n4e&#10;2SFH99VwNzBDh6QAp2NBCNdBpAD5ottoHZaOQE8//fRnnnmG5HbChAkk/G+88QbWjcXxjRI+//zz&#10;I0aMkCDKPt/am+6//365EI8DFy3ilDvuuEPiE0bGLvopujcwDuyNjo5Wa1ccFjhiYuxCjAX6ffm6&#10;QYChsOX/+R89xfV8//s1P/zhzosvrl2yhLkgBoUXQRBgqM0CHqocAO/hSD7ZzSZPNq9LRkdDs92o&#10;AFugn6HcbqfySFbW7nV2pT+wVneKy1DZlQ3rsivXHmiIqujZXW3+DfWuKk/Q4eYNudX1LR10aG9p&#10;LM1LTtu+tCgr3uPaMdlbEZY4QzfM0617GLCC/QhBK0lxqCgrjmE7XA9QMKDb27CZsmSm40S7aZBg&#10;aigJ8HRo0KMjMvysnWua6vrFk14BkSghs7BktVjAitautf+Qn6P5m/LNP8j9HRVpGwSwTbsUGJ5+&#10;+mm2bAjAwcbll23efzCuqG5fedPe8kY+JTXm718QDQKiYJ/Ti4ojmfu32T+rhPmsDt3zxUM6YPVs&#10;FmjmYMVEf2xf55gDW7ZsgUK7cgIgmxAnA7ykuAIUOi8vj41wu/XibzZX3BPcwYREuna/EwOeF24S&#10;iRLxhIaGFj1eZF728P3yFQCLJU2PiIgICQkhSsD9SdJLegODWBsCgFqcLy3EiOy7BMr4U1KjsLAw&#10;uVirtmGWg6LjKNkwpGWwEI23K73Q392lxAbf0DO+OYQ/IncSd6wDw3OMBtt1vURF6CNlxBQTE6MM&#10;lUWxNCkrMB0+CI3kEPsxK8XzwkOcMvyBS1BCB18yhRjsjf6AhcB/NjP6Aw4BKQPGwd0jCN15Qa2e&#10;aUCGUj4FjiZrf2vBUO4+AsZnFpbAQoRg4gbdZhgK5sghlqlv7TQSubo3+wHBKQTZ8FntH6gKPMlN&#10;3JYavrRjoOdRAwQpLsqJUEgb9C1cAbbr9g8x7P1+/IXAHRg5bo9j5noL7NUNAUEo2QHEp64v0lO9&#10;fOhrAqJEZEyBiamJ4INbPdCxuqrS6GXjpIp6qPv5XiE5sFfuoecsGWNB1amyTJVLMIsUBPguR0jR&#10;1lifGraws6PfQwq+AF8lxR01ym5xw3GhFIJZu2KFGK/0oY3t9dlnIdJLittcV5m0YSYFwj5sVhp1&#10;oHUqE2P8zz///Hvf+57unVA24n4KeBscL0bBvvDVV1+hLYhJD8VIcZEaIqP817/+FX4y2nPnP3f0&#10;pqPl/yxfeOnCG/5yA7wlMrbfndib4hq33NJz1lnlt9ySf/nlpT/5SfW995bceWfk6NFMratZSU5i&#10;0o4Neh7FXDgNChiOrq70ISfE4dN4pLZpxr4ywrsY65efcv9QT41o2VNrRFd7ZqSUVTa2sSWp5bNY&#10;CWSlKmBMOK9PZxDm3nVX6xlnFN1+e4/8Fvfpp8OvvdZXiqv/gBkw26efmvrwySdmWYG1S2YLn/Vs&#10;ChfkIAnH69Vz6nGnAB2AKmGaAstxW4RDuAomS73dati3b5/XdlBQ15xRVr8yvTi6stu8aSkJqvVR&#10;92/dHzuztX5apvJbu6y6WWUZSlJcM8ut8YzbfUg9IH0wMWz/jnXYrFR14CQfffRRCqeeeup11113&#10;11133X333bfddtt3vvMdogtMZt0670kFTMAKdHMT74HI3AktLf20xTDC82t3VXShfrIEe6XWRxay&#10;o6JzQ64tUM5Fzx0j0IIrsys+gME6+kAeeuJOh7wCNZMHldEWFAlunHXWWePGjRPlgR4yXvVbXAFq&#10;yXYmF0DRNNwULdDw6aefilsAe/fu1RMM/yCES0tLU2snulM8R6B6vMHSxF1TWL58uVdfNwhgX6++&#10;avz5z2aKe+aZxkUXGb/5jfG971X/8Ifbf/GL7pAQQk3SeAjDdpiR7Vs2LDlbeW8sSHGbXWXLFuOG&#10;Gwx0CmvD4uCkwCFcDqFOOFjdzM03A0UHF2Z4eZ4TnrhlGltUNyOteov1x3hb+39WHmosOqY9BNfV&#10;mR6xLCcm2PETGybSGe4fuEqYANl856fHx4fMZOn28trb0QGGIiZ300mLw3sHCFEtdInIExOjwLef&#10;JE2BuRyx0LHKooT1nw34AnZYISqHEenxJDOS4iqVM4P8K1vNjMb+u7dBYLCZHqHj2WefTYyKu0Yn&#10;/awddSK2gWPCaoS+P2xRc4P5LydITdITFkUHkReLBSId1UGGGiw4UY9e3CCe1DOd4waDEKJAPGWf&#10;Ka4AahAY6gLXcBzsBGRlJL3szampqZDr2GIDBywjq2GclJQURqba09VjXGwY3zKfVQ4QQh6ahFoT&#10;jiBdBADQD8oIkm+IRB2RK0EVktP5y1nYISaHdP3wfUCgCuJVdeDihcVApZ3MwnQUJMVFohJG63Ck&#10;N3DYYYfwSu0N5Pby+iWpwgSHisAfDB4+MCP0OJZJFZ5wiA50Y2T7gA/gc+GVAMohg1Mo2E0tLY4I&#10;ifHhsLJ5CKDqZjU0oAyqHWWDOVJ2gLmQJv1Vssrg7JpKDxkEDgsZdCDY0g8RUstZgwXnIhfUlcSJ&#10;MmAcJsrZF52yZb7jJYHHBxRm4cKFmJWv3Ez0XMoQACcd3PYKOIYJ2BXrREeeRgLAUHbF2owdKa5u&#10;45yOE1BlXMFJcUlegVmxYYjlYtR2q/VPCe6Fs2sWpO2W26foT0REhNI6r4B4sgXCcbuuQfjDLPSh&#10;AAGS6mBlDtYhEdhlV9j5mup3Lh7VWBPouwwYXlJcPr7gyBZYOK5GCAPidtSdPdwAOeO//tVSXOxc&#10;e2tjXdyaKRRIZXV9ELC0IUOG4AHsuvW/9meeeeYHH3ygWM2J//znPykwO1vpzJkz77vvvvfff3/Y&#10;sGEPPfSQerseuPHGG1EMiWXj4uLGjh3L+KuWr3riV088+OMHP5/wOYOzA3GWLSMtxTW+/W3PE090&#10;33JL57nntj/xROezz/a43vdTnLcvJdK+WA4YXDwkTkPXE9qJPlFvWcLh2qav9pdJcqt/5BaieUuw&#10;N9cNPtI0K/EwWoR/Vj6cglIJBWbsJyBmv+su44wzKu+7r/GPf5QUd7uPFJdddfPmzXbFAuKLj7f1&#10;Yfp0MxRWEBHLpiktgKpuqgISErfm4zOxJrtigYXANH00wHKUh1FwOAQd7rQfMBG5jZ51KHT3eCIP&#10;lq/PLt1Q1LGj0oiqNHZWGruqzNtK5u9yq4091faPac0XUNWQo5oflbKqjyk1TYL032PdhJe//jJv&#10;UlUbUVXmZ3ZGdVmDvZUQzCWHzi46csDtslj4X/7yF0R80UUX/frXvya/vffeey+77LIrr7wSNRg/&#10;fjyJrt21P2A1Cqa0gk1Btm/Y6OYA1qrUSbA0q4o8XFJcPb81U1zrdjSrm5/ed1sJR+QYlhnd5uwA&#10;bsohQcjgLIcy+4JKce26YfzjH/94+OGHpYyVuVPc8PBwPDAFVBSTFAOcP38+map13IxqfF1h9Apm&#10;Ic5Ra4ftKqYCjms9Kj1w/DPCcWLNGlyq8d//bf69OVkun9NOazznnG0XXNAVEgIbEQpKAof5ZkUk&#10;G4rbKnLDiJACNMIVnNyKFUThpqWgLfBHIih4hc90yIUyo9EOB+wmdoGOtqSQL8nH7HovUGMGsSsW&#10;DtU0Lc2qia32yGPw+gfLCsqrOdbqDIcqD2fGr5vW0uBUM/b9ABVGUF2Ul7xp7rE683afDmTnHgce&#10;wgd9jQOCQVgsSRdmJRuxOp1DsBFI1Q/0yAdwYuXR7PTIFd1+n84T86EAzQ5ni0vXLbTi4wozxX2c&#10;oe2WAEFA7nbjfgBJGOnkyZMdft4rMBZUDtMAh7JT925bASdpoZ15UTbEITrJN4cAqjUo6XgFI/gX&#10;ClHByYon0QrxMAOkuL4AH4mHkpKSoiyQOeC82OxhGdxh84YpMAi+AAqoII3CPnZroiU84OH+N9kM&#10;osdvG2aW2+uUUDg6cDqjiZtmEDYPvil7NRX/oD+qIM4IUtHFwY7gC47YF1kuX75c6YTyueiQyJhV&#10;wJng4GDdNQNYxGLtigX661yCYOYSslkF/lTtEzDEkQwzBUx2TOEH5GziLwLfe/wAwbFw5e6l6iaG&#10;taA/KrwWPZGyG5zOrgBDcG0EUuIFGBkuqZFRTrmkShkTVVEvLSjeoByHA4xMas1eq2SECh1IS0hY&#10;P6O+op+vPA6sXLmSFNfPxq9EyfLRgX624xsoIapuVywmwDq7YmHTpk0okl2xOKaHubJt2xUL+qOz&#10;WL08inbSAZ2MTFJBWUkToNIOJQcYdXFRYeaOVd2dHayX/EoPgHyBlZJCOxQSrrLtiYuQFnwuPSmg&#10;SMwujQIsRbX0dHdn7VpXXdTvueIBMdgUV6SpaMZa4Uye9b9Z0gJ27yY37IJJum9rb23atXg0BWzN&#10;4axY8urVqz/55JPQ0FBpYXwcC5E9W2ai9TtbeD537tyJEyfKvzeB559//uOPPx5nYcyYMfLUN4KI&#10;jIwk3l2wYAGWAlUMPmnSJPogSuyUKjTjG1966SUGsWYzrciYNs145RXzRcrf+hZZrvn9i1+YDyqP&#10;G2ce7Y/iA2lpkSvsiuUzZSg0U7lcAOtIxe0KmtPZNW7ngR0VXZIgSULbl9n2ZkoxtaRe3e+Hmz8y&#10;h2ZGUB4D+tErpYoCWvo8dm+K2/7006VXXNHjN8VlNK/3BoOCPCNH8mG/N2/yCMQQ4J5+KRBu65Yr&#10;kM3XrvTCa8YF09avX6+rNOOzfduVXrB8X3EJS1DuXQfTbd26laN2XUNbZ/fshPx1hxr7vUXZurKg&#10;njFWovHzkT6m4HofNZdc1053ez9bS9oyyvsoLD+UVpyTiAW5WYS2b9myhfarr7761FNPPe200yiQ&#10;vrIx3XrrrXDV7tcfLD8lJUVJhCq+gqra8XUgLH2c4vrmZTl1sl5WRFprvgfV+sgCOcSiFmRWo7py&#10;CiPjDHWRYapooK72bnCW7kborJ6BCgS4i29+85tsTyyNJWDg559/Ph5DjkLAa6+9NrLXhaFUWPeb&#10;b76JzpPo4kDQWFb9wQcfTJ8+nUZO/+qrr3AOotKBg0HIH5QxomM4ZFkFSosrlnYAkSJfOMNmLY0B&#10;AvrRdsSntNd84m7cuK5HHzX++EfzNXLXXmv87W+tN90Udv751QsX0hN+irgRDd+wSy0NtymuqaGh&#10;JTa26YMPjGHDzEtXOEbox3GJ3zYFdKwjt7Y1r64tv7z2yJECFqtvTEgcCepyr68ozI5eb1d6AaU6&#10;Hzq7e6bGHd1d5TFf6tb7Xrfesmf1wWORB70/lEvynLzxq6bafmEY3sbrJS03PJ6esoP794bObnf9&#10;CY1X4HYC2a8VYBfyJZVQCuAVUKtHMl7BvMxuV3pxeF9EUXa/98M7ACskqkQiDktHsfWW0k2lxk8M&#10;478No1/MNTCYYlA8Abipp556yq4EBvNFyuFLaksO47hQezjGisC8efMIACAgcC8RCNBh/+G31x/o&#10;HTf27dvHik6pqjavC+ouEpskCiERBfh37BZDxWhVlRAQLtCT9XMiRFNF57DY3NxcPFpcXNyOHTvY&#10;MKCYTTQoKIiEloSEmBU+4ig5xQvvNhjGN432G9sLsszX2AgBTIfDQt4oImcByOMbB4QmCT0AVfYj&#10;jIb2zoTiho055Un70xAbI2CoJ1d4KkMTQOGqVavsimVIqiCso8CiHA+qAaI0nTDYS9qpuxWEJVEI&#10;h9gw9AgDm3c4ILxtIC5JB8NCGEEA53oNXwIBFKIzyoPzjYxwCl6JoVtISIhoIA5a2RWdIYMTMQzd&#10;cTMa6kF/eC6PINKfRtRSthNAWiJ3yzkEMZLjUSbFFf4fN5iOhZAMQBgDAtiVsT8xPuiz6iJ/T8YO&#10;iBkzZpBCuB2uALbI9S0IUIwNEPrOBMGOK5fqNa0CyvrGAPccJOmqziFc4WB1LBAgSnwIy4S9+p6B&#10;axJV0cEC25ob5RdKeBiiKJYph/wDAxQ9UYDPGC8cViNgccIf0SIdHFIqV1t8MCc62E0bgDwcIwYF&#10;bQ7CBkxxOcsu9QJuKIajirAIxdA3hmPHGg4darvnHqP3lomJzo7WqAXDKeCE9Yddjxs4Z9YlZdRA&#10;nJIOdgQJ6KEQt/b2229fddVVl1xyifxHbr/rLPCkrc3IzTWf0H3iCfvzzDPGlCmEq+bR/sjP3Juy&#10;1f7/c/ip1EO/+AKr5UVxdt1CXlXj2JiCuFqP+URrbzohGYX5kcdca4yI0vYREWaKy+CZmZnqkorM&#10;5XAgrB1tsSscslJcz4sv1v75z+VWirvhH//wmuIixKVLlzr0AbS1eWbObEclxowx1E1WeXQCTiYm&#10;JqpTKLh1kj5KLgo04q/siobU1FRdGRjQYQ6ABWIUdqU/YK+vPQL5qsc9HNhzpOqr5ELi7D18evNS&#10;O8vVUlxJ/Px/VE/5SJ4sua6kuMvz6g9U9+0dbY11GVGr4bzaZRRY+COPPLJ//36MHeIBBazv3nvv&#10;pWx3coH8lqNqKAbBIcAxNxsBu5h+SSK1pG7toQbWK2vRVdFei5Xizknr9y4MPIw+IwXdIfgC5qm8&#10;OjQEvgniWD777LPHHnuMPPadd94ZOnTolClTsH3WKB2ioqKGDBny6quvJiQkQAzu5fnnn3/yyScf&#10;eOABAm76oyFY4jPPPPO0BRrJddF85TkDBIMjjqTevx4FjCweBp4oIwVU5UkoTomOjg58e6I/48Mr&#10;/Kq6a42Sr1iwoOW998zHTHo/bU89ter886Pnz8f2mU72C0yMuQhN5Q42YCg0gXT75Ze73nijGz8B&#10;LWKMLJ9TpNvWgzXT06oXHmyanXPs87TqMXsKIvPK2Gf13URmUYLr6enOjdvoeIOaEGBXDGN/WePC&#10;vIbNlYb7M3FvxdLMWvUMvxuNNWVxa6e2NfdLEZkd3VOi9woWdTBha5r1R55200DAGAcVlWFHuHed&#10;OV4BJXhC/9R6vUjX1dGWsP7zhiqna1VQPlaELo0CEiW9pTS/1LjGMM4wjI12S4BgZD9uxytmzZr1&#10;s5/9zK4EhoojmXvWzTh8OB9tZFGikKtXr8aER40aNWfOHCJS3bJOBGjmgFe1CAzk2sFJAR6P6PSU&#10;2jrzpQIEjgooHDoEQSyYZeNE6FBYVolWUUAhYAd2i4zpTIFGYqxAdJQBUTgGpz+AAr7xoYxcWVHZ&#10;+F6j5xRP26ttba394pIBwbBQhf1DD1s+BQbEjxeVVYTszZu0M2dK/NEvU8tn7K/4Yl/Zl/tKZ+8r&#10;Jt2NO1pzrO34b+g5ADd0l80y9RRXBWEqPYDJMJbtQaoCOAPxdsUCUtA3S1aqwhfcvf7rFGZ3KAc9&#10;vV5HDxCMjICgE5YyFIQhKRGcAi1In0N04xtS4TwgumVqDiEFqOKQzhwBa6EP7oC0k/60sHwkiMrB&#10;Pc6SaJJugLlooYOcSzsz0k4Ayp4kgSwn0kf2PMBQyrtBEqTSf9++fW6PdhxgLoZiU4cwhjWDoQM5&#10;6ZErC9K9P8/mH4xQWFg4cuTI7f3fzKnAAlUsC0tlUqkGAvisR/+OFBePxnLsitVZ8RAwl2OTwPPq&#10;/ZOTk+GtXTlJYHzyW9SGZUKASlREMaSsgI0cOWL+ZUL+PjOwILhB9HJoQGBEDrcrasPUdt26BAMB&#10;AH22m3qBLIQ5dWUFsWs+db/oEgvidFFvAG+hH9VVSvjJe7Ub7pq38c655ruG1EcTVl+eQHC8YAFH&#10;j02Z0vnVV9Kzefr0zgULHLQxOC0FK/bM++Pc9i/neqyenjlzMh+7iULe0qVyx7UfcCOLFsmY/T4L&#10;F5pP1LmRnd04bVreO+/I4D1z5kCV2X/LFoQkXTBS+GOWGHzFChlQ+vOp//RTs+x+BIB9ZP9+8y9i&#10;P/tMevZ9liwhZqTL4byM5NBZ0h3HUh0SwtGOmTNtGubO7Z49O2PIkHomdSEuuzBy+uL0qXP5ZE+d&#10;mztt7oFpcw9ONz/x+wt2VBnbKz2fp1alldqrbj9wIG3IEAaXkVlp0ccfm5QvXy4dAMtUIjYeesg4&#10;7TTjyit7fv7zym9+s+tPf5p+5ZU7hw410ry8znftqlWdsjTtw+CHRswb+7GZ5fKZOtXYtMnYvbsc&#10;X46q6/cMAbrkME+Agbv9gyMUE6CQuF+GtevWRRO71At0STcHHRzy5U4Z2bG7KdS2tMcfrV6cWrK5&#10;qF3+N0gSXdI5M8W1sju5BiH5nqR8XjPYGOtjPpysvahJ/4zdc6S5vY8/bGrpkStqS/PxKirlU4CZ&#10;pGQfffTRtGnTyOtwyFR9/WwEwPmNGzeqyAeey81SWnQXqiDbll3BcfX09D2o3P+CCy3q1vS8VCfz&#10;GVwuugnY3RCEXfENthgp+JLmiQMOsBewcRMJ6ErlAFzy9eD3gIiNjUW1pIw0UVcJgTqsZw2U2qtn&#10;i+Lj41X/AcFQBNn0ZwP69NNPg4ODSc5XrFixdu3auqoq0yNNnGj+XH7Bguy5c++95ZatW7cyKWfh&#10;fiEAjUIu0LB3716J0yoqOseNq3nlFWP9eg6ZMsJRYJ46c7q6e5ZnVzpS0NnZ9SG5lUeLyxhZLUom&#10;YkZZkflgzpLRjda9Vlpge58XsmSxPrc6tKRrWyU+zfxEWN9hFT3zs2rXphe3dQ6Q+R+rLEoK+bKu&#10;/18DQAMEIF8EDZgRDwxYUXdXZ8XhjNSwRYdTdvh/0FcHA7ov4/qBBMmKJ/6Bd/JqiQq+TLWprjIx&#10;eEZro/eHZpldj8OlIIA5+qU9M/JfbBjnGEZfNhAoBpXiorGbNm363ve+R+BkN/kFnCktKYxZPbW+&#10;up83YJxnnnnm/vvvx1MhGoLDO+64A3/oDn7coD92N2nSpClTpmAOdmsvMFV3owMQr3vIEweu5pT6&#10;Y40IDP1EWVFcNkKydkBMDLDGlra2+XsL3t2eN2ZnXskx85lh+pCqsa9zooDTWQDBIiskfiL1Yife&#10;v38/BarkIewTjMZZaIZ4AZsEBdb+sGE+tr7GbgAyuILdGhjoP3/v0fUHGxNrjCQ+tUZyjZFca5Wt&#10;z4bDTW9szYotCPQXKf6BneibPZuf+pt+oGJumMA3koZdGIPjD/fgP87CrljoFzxZjkxcHs50zpw5&#10;eqZBN50ADg3KcQwWpjz6A8pZFAvMzs5GDdAcNN4+1h+4laysLDYPdg460w1wLrohR9ETd9wGYCMO&#10;jj6UYTgMpIwTYStS7TQyFGVapEAj36SIfON9dAd0giCwYBVQxcgQnJGenr17Xeq2xSzH7hEA6MwI&#10;7MTDhg0j3LRbNTA4Zi9BDAogKjRYYInCCqCnuMy+dOlSu2IB/qtLCQBNc8hClNCuWHHhybrOJ4DO&#10;pKQknIZUxdVKGdqITaWsgD+hMXfPhqqj5u8VCS8kAggEKC0OSnGGArJgFixRtUjYinHpbBHQwlyE&#10;GoQCPb1/xivgRHZiN7UCtJQFYqSjR3kmvV0++e0y1tn30QKgvgwcYyf9KCvrLi4+GBMjPZvz85ut&#10;F7fayaQFSDW1heCjoOyRv5btXFmGAtE5avzzqNqB9HT9TkgfiOEUAeoDH7yGqripsrIjcXEJGzbI&#10;4LVZWdUZGagLK5cuwjqbtyiMPmxZWVdR0aHYWI/X0Bx969/Z/rB8y1HUVpUnrLf/ioGVHsO7lpXV&#10;ZGWxOumZExVVnJyMeKRPP/T0ZGQdHrVid3RKQUp26f/H3H/A13GV+f94WBbYZQuQ/bJ8WVjYpfcA&#10;YQn5JyRAOpBKQkKqkzi9J06cOMU9bnHvjnuVi2zLli3Jkmyr996L1XvvXbr/99xndHQ0M/fqSnb2&#10;9/285nV15syZc57z9GduUWpuDUey+4hvGIpvHomsH1yXWDH2/kZ//1B1deju3a0IYpSSioSEofGP&#10;deRzJUbr3Dnj04w/+hHHwE9+cuGNN9549tmzhw8zj3vgOJBA1Gdnq2nV0VRQkJU5NGfO2Jv8HLNn&#10;uwIChhITCyFNUUfktWdCmKddVz0lTGfPntUzD9hrtkbBVJ7U2FJr6UDueDNHT9jWO5BZ09rX3789&#10;sy6mcdj8cqD7LXTjV5fch1HiSsXrPqTY41A95iH1sH6MXqJ0PF3Z45dpfdrV2VwbtX8x5Hn5sC79&#10;4kPwD8QXfIIAZWNHcpfMgClhxTTowa/iLaX/yJEjpElqfhrEHeIddabqBNFlLYHlPdFNIxAM8XpJ&#10;z2aNbxc3juzOtn5KHBpYS58cL6FP6wiVXSjndknAugKmhQycp3nBAyA+MTHRMb77AjauP6yB+TCW&#10;1Wnj95Tnh89CCbKwP8vwBOYJDAwk/XjllVe++c1vLlmyZNGiRS+++OK3vvUtsllZhVdoYMwDDzyg&#10;SlwMAd5iC2IO2MvevfsCAkb+8z9dhw+TsJkfvYFaxruXGsOF5s7Xw4osJS7Hocr+pfGVHR1dxG7u&#10;ldUF1JawmgiSmZIQdXwre5Rs3LzsRlNn78rMZsucx2uG58VVVTW1kkUASfUBNs7tAvN+N/p7OpNO&#10;GP+jyNIvgCqEjpOH2xkJ50+ueikhcHt/r6/BV2BJcb0DT4UZmie+YSwGOQHZeZqwqaIgLzrA073q&#10;LvauKzMKoFIXYJS4AAUkPnukwhmoGRw2TyYC9JApXXvttc8884zZ5RlYBH6+sSK/ODHY7BoPsuUP&#10;Pvjg2WeffeSRR6Bhz549ExoRjCKUbNmy5dFHH5UPaumsQ/N9ebIWHh7uRb5MaIF5wSsua2o23kpl&#10;AzgInIKdp939Q+sTK2MbRs7VDGxJq9+TVtHZZ7yjjTfhRkBAhSzqE/gCl5Gxj2uPA+7oGtfIp0ca&#10;U4z3/QC+APsRcIqusASvrOvL/AfSK3ZkNcU1jpglrvswwqe03RVvTP3wvryWj5PKW3smeLowIfAR&#10;wDxxW87evXt5lVNT0Ud/fgCrQOTwyvIsk21KEFKwlKmSZ2NR9p9ihvm6peEEpSi6hEA3cOUQCeUi&#10;a2gQHQBcEv1R0mGPeGf2CLVECBwxfjk/P5+YRL6FysEfBnMjU7E12jQQt9zuCDRNogjgFohhRciI&#10;jIxkcpmQU7ZPg6s0ZDDMISxBJzFMei4JpEZigxADw41fEkyPzAzb19vl03vFEI8jQ7EPHTq0e/du&#10;xxIXhkgAw79LoW5emAxgrHJSrCgNAM0oqnniBkLUNZm7LOkINOsFFTPgmJC1eX7RwFiSk5Nlmxi7&#10;nhPAXftCUNvW0nJu55z+HkMxkIXFiLwAlsbFxSk7lVpR1zFORYUsuakAoROeC2JPVuVZfxIJTfMe&#10;FeAq0pwzZ1gKGE/8Q2nNlgZUXRrQCSBMjx8wRNEPCW++abzjyBbDt80a6Oshs2HLcvUiwboxMTEi&#10;INpkruiGXBLAH3TbPLEB89Q1zUew94H+3sh95r8SZgZEwOqSa9ID50NDQ73rQHvvwNkLjYviKt+N&#10;qng/pvKDmKr3jaOSY05MZW6D+bxMATWIiopSeoJklWMRYAVj7y3A9KQkFHG4sDAzNfWxxx6TMpL9&#10;whD3cBNhYWHyAMUCtoDmMzYz03X8uPF5bb3Q3bjReF83L8/UGQTqvmkM0Glnu6cSF/+sbArxQaS0&#10;FehR6mQBRqF4Ykd8fLw9oQcwP7Gsnvw67ELjsdJu8yuClsP91UFqPPWjU6rEleqXw1IPc8iP6MhP&#10;VZ2tHzqY2zD2qEJDwtG17Q3G01L7Zi1ArCkpKVQ78+bNQ1jUqA8//PDMmTOJWQiUntjY2DvuuOOh&#10;hx6CD5nu37enLpo2bdrLL7/8b//2b9wFSxElmd/KlSvvv//+//zP/yQUmrMTPgaHYstbdmbWnyrv&#10;NrMU9btTNJpdJ8u6Yiscni+gkLp7QRstCmkHZiJynHDXPoLZmAoQoVjdx8QMsmGpF7XxDlbRf38E&#10;IEcIYGkkohItzF+CFMFOeUtfQP180003bdq0aefOnTGnY5a+svSA+3cKrrnmmn379kE2uz569Kif&#10;n98NN9yAWIn+dEry47bZdkg7cWLk978vWreuDxPGyTOtBG6uMlIWUjiSW7+rsPN0vct+7C/uTq1l&#10;QqM8sDs0Y8t9fXnRx7vbHd5hO5VTt6eoS5/tYEnv6pii+MJyRKBLCvrhIVkToiT28aoP6Gqtzwzf&#10;n33uYEtV8dDA2BcMu9ubmyoLL6SEZYTuzT5/uCT1bE9HC/PgeRCEjPEFwh8fIQHXPPENEIMOeNE3&#10;eCtPQywYGhzIOuvXVOn8joIKuNyreznUQ//6t6mQZ1yun7hck0w8mcqS5HsCQpE9Ut9+4xvfQA/N&#10;C05AA7EXBqeH7G5v9Pa8gGqFSpW89NixY14YCODA1q1bGfziiy/iJMltTp06xY1KaZEaQU3aXkAm&#10;6Zj/F7d0nypqOpTXuD23ZWt+x+a89m25bf75jdXa74F7wmUNjc1Iywuqa2pWhKZuT6/enVXLsSy6&#10;6L2AhPIq4yeL7YDRpKdkA6Q+ZDycklsjZgFtHXgTtIF8y0BsXNrqtPztxocMzbmcwF1ECLJYwqdM&#10;bl6w4Z5tZ4XgCY818SUbzqWbt00V1KLAPHFj27ZtZBXSxg+yfRpslFeI55WNoDrG5VEwzLJ9GalA&#10;bMCDUDeiCmbXKGRmBcpIfId5MhnAUnIm1nVLJY4QDjjlNSEhgUteeK4D89i+fbt88MDsGg/6oZDS&#10;NCsri1M2fubMGcVDrsIxLlH1sV/hHuAWmKDmZBX0jVNA1GE56SfboJaWBnoinUzCKYbHLqRnQpRV&#10;Vm0/nz59X8S9O8//dcfZeSfjs4rLqmw7gk42CzEsAcGpMeEBG967UGDsywsgTH6cgFtg9caNG4md&#10;5rVRoEJsUNrZ2dksIe3JglVgo7QxOmkAWLFjxw7zxA2o0vlDm0TWPHGDqXJycswTN2A7Sbx5cnEg&#10;44ceXuUU/ihZwwpEL20d8CcnNSZk11I5lffVpT0hGBkcHMyO5JR1cUqoupwCCJCG49LceO7UoaAd&#10;ixSRAkjF+5knXvHmm1Wvv17LMaqkVmB0ZksDDlBohlpAA8V2XzHALkT5BRUVtTfeWLt6de2JLXMq&#10;yi5gyyEhIea1iwbpI8FM2mgOHkzaCii2coMWsIWMjAwL6yYExsKr3+Jnq91SFm/AVFgHDUAmqnPD&#10;F0BC9URUsC6qZZ645aLUBrAue7ErHmN+97vf3X777V/72td+9KMf8fqHP/wBY2E8V9E9XdkUmEfv&#10;Z52dO7PnzKmdMcNQFXXMmlVLAImMjLWzUDkNBUeFhLwTJ04IMQAJEjikLeCSfSoB93pRcm7EmxGt&#10;zHMNFyqqdgUZQiQhWHAqcUdi6dHs2mOjx/Hc2uM5tQG5xnEir/YkR35t4OhxynYE5hmHMYyDW9wH&#10;k2yIKojJMUzDjvSYkKQww9M6GrUd//RP/7R+/XppE4C+8IUvoGPoW2BgID0vvPDCPffcg8URvJhw&#10;8+bNEsXYPuLGecojXXrg5BVXXEFdZEykgWxqd1TmO8cS3gxMezcka1Zw1msByW8FJM0+kbQ7OtMe&#10;bgSW3EDlGJ6AoxC/qgKBdzAbKQoBGlXEilkO4HnQXtIPwGa9r2gHik2YxmmY51MCbD937px54gb2&#10;LkEKoRS5/38EC8kqMP/IkSPGoImAZFHa2bNn79+//9jhY9O+Om3/3+33/zv/eZ+b9+KDLyLfJ598&#10;UvkrBHrvvfeS1hMKYQKnLFdRURkXl/PQQ7WPPlp7/PgJ4bO4RIm52IuyNUFEZuG88Lw9WbWOx8ep&#10;lUeTzVgM5+3uBWQnRoT7rTFPNJRWVM0NzyW/lak2JJXNPR7lY+bDZgl87Eio5bUoJy1o20K/Jc8d&#10;Xv7KkZWv7V84/fCKV8L2r0yPPlNdNS7PZDD3+p582kOGF5D/WNJsX4BKeEmcIBjemifjUXah0G/x&#10;M5VlZjaiQzcizMRsuRUjKCjIPFHDDtTWXlZbewWLuXt9A3ol0c089wxMWzb49ttvf+5zn6PIlH5H&#10;iO3kpsaEHVjjy+QTguyXyhYNxw1KMsm0uMFrr71WRRPqQWl4B35V8hmF8qqqj4KSl5/NOZJV459d&#10;axw5xkHI8M+qef9USmjGBCp9WXZO7gcffLBkyZK1HrBmzZonZi18cv7qZz5cK8cT81fd9ebCP786&#10;e/Hy1eYgJ3DjylGsWLHCbGlYtWoVY8zRz6xd+4O1a5ebZxNCJl+8ePGCBQtWr7aSsXT5yqufmaUI&#10;9n48vXDtn99YMGPeYvPmKeEjN8wTN5D6/Pnzpb106VJIheC5c+dyihvl9cMPPyQ6uq+bmDdvntly&#10;gwHwzTxZu5Ztvv/++3Q+99xzsM7sdYMJly8f4x3MWbhw4RhvfQZ0QvM4uUwJbPall17SSdJBPyrH&#10;QuxOFpLfXBU50sk2YSbsoocB0LNs2bI5c+bIAF5pc4sx19q1XGWzzMnId955B7bLMAbAK9pwVXoA&#10;PSykxnjHylWr75sxb9rcFU8vXGOoysK10+evfnj28ltfm/unV2bPW2qsaA5l8MqVr7zyyqxZs+iE&#10;+PfenfXmC4+9+8p08/J4QNt7773HMNkdN/Iqz/7NEW5wddGiRbIKeo50pH8KYL9KJeCedAI6H3/8&#10;cfPEDTbCouaJ+0ZRWgUmEcaa5+4exA2F5vlUwbrPPvus0nmcktoyS1jIECB3tvDOS9OWLjSucstb&#10;b70ll3wBm33ttdfUXpiNramNICbRYaYF0qljycI5M1945L333pVhAnahlHNC/PnPa2+91Tg0Qx8H&#10;bEGkpoPlhEjD6bjdDouyF/dF0yKkLWB/Dzyw9oofzFi21DA09M28cNGAtjfffJPIKqdQxerSFoj+&#10;6NqiAzot472DbYogXnrwlpXLjY2LVjCJKC2e8PXXX6dxycFOcS9AxMGrZbPw366iePgvfelL8nUm&#10;TrkLV/bggw/+4he/YPzMmTPxGDLSAsVSAfti2SVLVj733Kzp09fedpupNhy33bbmrrvWYsREG6Up&#10;dkp0q1eAV7hiaUOPe5UxZcMSuUvvUUCg3Oh4SYBavvrqq+bJeCz7aPmzM9+XNvfPWfzR/W/Oe+SD&#10;j579cK0cz9mO5yc69MHPLlxzz5sL5i0ZF451oDmzXnlyzRrj5/18Ub/Pfe5zjz32mLQROqe4O1gn&#10;VnbjjTdeeeWV+A2mgmOK80z+ne98R1klQNy//OUvUQDzfDxgxYrVa5auXM1BwzNrTcBh3SkxrZiA&#10;JyjC8ADS8AI0wUfm+A6oJXURf3UxQPcIE3o0hFnvvvuusAwBSV6BRHgF06dP1/2zI9gpFsfr9ddf&#10;j5ievfrZ6K9FF/y0oOBnBdnfy5752Zkrlq/429/+RhIv9DPhr3/9a3QALolze+21eb/4xdqbbybr&#10;MMyQ2cSyJP2QNlzlVWH5qtV/nbmAvEJpvuV4Yu7Kl+aMhRJnb7lmzVvPPrjg/TfNUw3vfLjs7jfm&#10;Pzp7+T0zFjwz84NlEzHBAtaShNA8d4O9rF49QX7ICJXOTQhL0usdKPkU9AdqoccLzczpyXaWLTKy&#10;izW2vegOVnetTEVGIW2oNTMBWPgfa9d+FofrvuAz4CFChzbvDEdMouGs/pnPfOaOO+7wNB6jwCOt&#10;XLH81cduX7VicvrgiEcffZR0mrB4xRVXSPiAZsyErEASOXrglS/KAF24WZ3y599f+OisRa8sXP3a&#10;4rVvjB4z3AeN1xevpf/J2ctmLXT2qALznwbV19dT7zq+wT0wNLwppfJYzbDlY/07i7teP1eyMaUq&#10;rbYtu6GTI7exs6PPw+ftvGPE5fqZy/Vpl2vyn6DpdH+FWP/cBWju7nv8ZK6FYC/HocqBR4+mD031&#10;wzOgx/YfBXPdX5aQ9uDgYHl5eV9fX2lpqXykjc729vaw8V8Nrxz/mY2amnFfvC4pKWlubj59+rRl&#10;IfZeOP7LkCzn+Hb/hGhoaJjUh0wcMTAwcPjwYftH1KATLslzX/WBRjrb2tpgjpxyb4X7G7lyqgN2&#10;wRD5hNKw+9cF1cdpmK1q9MOliYmJ2aNfsoLb3MVVWCeftmV3dMbFxTl+gs6C9t6BJcn1J+pGLNrC&#10;sedCz6vhFzYkVZa19qjPwrFEdHT0hQsX5EMdtbU1ScF74o5tamk0LAvIJ7vKyspYXe0RetLdX5Q9&#10;cODAee2DykwCr0Qc6IxFGSYL5mdRYTsESCeAbydOnDBP3GCMRXnYkdkaRWNjo+WDK2gmxKtNTQEw&#10;5+zZs+rTLEwFGUpP4J79QzuMQbL9fT2JxzfI0hkZGY6f7PUERJaQkKD2grZgSrKocEz0jVcY5R4y&#10;hqHB/qzwA+0NxhcEYCmOCCLFkVqY4wWLF5sfQPX0MUOY7/gxKjGZDjdooCfqs6msbvEkgD09/2jK&#10;2291X7hQf+7cObP3UgDmnBz9Z4COH89Ge4uLix0dC50Fk/luOeYjgo49tKKnoxlJya5hgqgHpm0n&#10;4FKBncI6lEROEbflw1fi3s0Ttzo988wzlEMkzT/4wQ8++9nPfv7zn9+3bx/UkpTs3LkTdc0Z/Z/G&#10;FsAWpfxwSdQPTUhz/1QYri4uzrVly5j+yPHxx66UFLjkKi4e95NyAIURH6jAacDoj06jM+iw8FZA&#10;Gy1y1D0uoeeieI5gAFtT4c+CvILCs4XmB0oFuNDDeQ3rk6p2ZDcdvNB1unowzP1fbTlUQ46z2qH3&#10;y8Fgjt15bXEV3nRgaHAwM2z/4EAf4nNUSwuQGhlbbGysn5/f1VdfTcmEZyB2i4DeeuutBx98UGI6&#10;sUzCEDh16hQZp3IFKOqtt95K8qe734sB2mgJCojYi7zUR2RpeP8AJHtRSn5JAKMgVT48YnZdHLCO&#10;vPG/qSE2wk7hgAR3XoX5ycnJlsGeAEtJ1rGIt654q+WaFtcdLtedrqE/Dvl/xX94aFj+OYiMZJVp&#10;06YRawiFdXXD27a5brmlKypq7CuauAIxbbYsiR9topX7oom8hs6dhR2W1EI/DlYMhJeNeRgWZTb2&#10;aJ6Pore7PeXUx4MDDppc29m/K6suraqFXMLsmiTQFmIQPLGv6wXoj48r4mR8sUEBPgeva55MBogA&#10;5nuKy+gncnTc4PDQUE7Ekc5ma2Wioi3Qoy0Uqm8iIHTTh7O/B12uv3O5VmKN7ms+A6okQybBUBHB&#10;AlitLt1777133XWXxdUL2L7kVLVFaSWp5o/89w8Nl7f3lbT1dfRP5b/M4OWOHj36yCOPkMQyP1um&#10;qpeEVgagCb58RBngItQ3N6k6Qy80HSpoi2sa/VpKi/GdFPN7HPq3VJpG1iVV9g06cwaYJS4EwRTs&#10;0/6Njq7+oYXx1QG11hKXg+wfI9xd0rOnpHdPSc/G3NZ3wotymyavgriFT7lc36FgNTsmBZTe4joH&#10;h4ann8yxUOv9eD64oLrNITz4CFyAhXVQRVA0T9ypquRz6KtYKbeQYchVgSUx1TeFgMgYUHR7Rojj&#10;Q3HNEzfQM9+9hg5HBzpZUCRYvmMsQLvYO1HEPHcDOvVtYg+eXBiE4afIDyQ8Y04wHNsWgjllfrwA&#10;80dGRkr6xSXMhpyDVUiOjVncLpvYoxeTnpBW3bI8vcmiJ+pA+f0q+ufHVcZWjX27BiOKiopSNTav&#10;TZVFUQeXN1aXQDyAPLkkYPzu3bslK7KUuMiU8dJmy465y6TAJOIH9RwLjVL/4UAAJy2ZE+pk8ZjE&#10;A4scmZnqYlLlig6EQpkEhYo5TKjqGcCKdsWAb9zS0VidF23aEd6WqaTtC1AMaga1CgYouQigUyVJ&#10;wJKYcjUzbG95ZtSIewDDRL6OocULPvrILE5KSpx9H2rgWLNJAoG9ABrQo9f2iNVsaUg4tuHjdZVP&#10;Ptl7+rTzD3dPGUhBfB1kkE1adAPQg3k6ModcQVUFEwJuiLBiDy7vbjN+sF3uxaJRGKSABU3N9XkH&#10;i4py8oqdSlmICPB1spz4H7YJ5xmGLURHR6Naq1ateuONN/7jP/7ju9/97u9///sbbrjh29/+9rZt&#10;24j67733Hn5ST5V0YO+sJW0UQHSATrIH6QSwmeQhPn5o+XLz55flWLjQtWpV/7lzxgAF3KzFh+Tn&#10;51OIShuHaVEzCMOdCrd1MAlm7nhJASOinnEUNzeWlldElY59mV8B+bX1DlS19fhlVe/KbYlqGIlu&#10;dHHEaL9HZaY77lf5WSkO+bJudJMrqpH6tuV8SePQsEfaAJQXJ4bUlWTBYeVjveCf//mf161bh1fE&#10;PyC7b33rWwsWLFDBmhL3jjvuEDVQuSbce+ihh/SnANgpnpYK+aWXXjK7LhpokZ51oISon92akKzu&#10;Fdm+5Zm4DmyKwV6EO1mwcawyISEBB36ppmWPZ23/iAtpSiUmosF7iywYHBwc7MvS2O+sWbOQ2on3&#10;TuT8OIf61nWXq/em3nc//S5Tbdq0CbuWkVjB448/nptbsGlTzw03DIeFuXJzjfIVJyADaMgjHmTE&#10;YAkflofFGfVde0t7LXmFfhglbum48gDapIC3gAhIHDRPbGB1FcimANhCLJ5UYIXbmICnXE4HhlPs&#10;8w+jsn3fg4UF6KGXWotpLVm0Qlt9ZcSeBebJKHS/LbFYkJubqwLxuCcafu4f070dbpodkwL8hJlM&#10;iHmaXaPAzeoEhIWF/cu//Isj59EBlIepcs4f7m5vqm3vWRBRuDyxal1W84ac5hXJtR39kyYO3Vjh&#10;/oguk2OSZLMWp0fc8VH3CJdqI9tTKgLLusXzj1W57hJ3rLgdjQJBlb3nSjy+ZWWWuAq4CYsqd/YP&#10;Lkm2/qa5p+Nw5cDMsxdKWyaphf5u8d/tftoxJcBHeG2euPHGmfx9ZX0W8rwc70VXZtdM/cklXszu&#10;AvR8i6gPhRQ/SF2UgNNT4/8vrpcSl7uwwNDQULvusq6eu6BPU640iOK+RALvyMzMtNRIACLtT08A&#10;GYbK5ADDvLtFyIMV+BdeaXOv8viYugQYGAVjRR/gv5iNPpKe1NTU5ORk77YXUli3PqfNoieW40jV&#10;4Mtnimo7xvgPVYmJieSOSvRdrQ1pQTsqsmMsy7F36mEV9vQSV2cLdxGiLl4uTCghH+lIjg5QOfvv&#10;b+mKB+CkitwCtmYp+QDJ68GDBy2Jsi/gFjauqwEgV1OaANmW598CbmEjtUXp8mtPmNWhQ8a/xvUd&#10;RG55W0xA5qeKQxiuJxP0C/cE1QUpuZH+IyPO+gPH0E/2hc4zCXTSBlBo0YGVK4Y3PxH/8bSoC7tO&#10;DEdGuqKiLEdfWFhzQIClk6Px+HFeyd04pKfywAFpcNQeOaLa6ihc/m7Lkf37n49873dHO4OtVy/m&#10;GI6IyFi/vvXkSdqD58/XHD5s38vA2bO1hw/zOjK+fyQysuHoUUunp4MlGE8je95LnSf86/39pb90&#10;717jdc+ewh07pOfSHm2BgSvuuWeQqhGD3bUrc8OG1LVrn/7xj+uPHoXtfeHhIR98MO+WW9gdFH48&#10;bVrSqlWF27c//7OfRS5a9Mb991/3pS+9cMUVz/30pzOvvZbOt665BrFufuSR8HnzOkfFZz+a3CLm&#10;aDl5sj88nEZvWBjTSqc6WLQ54ETNoajT70YdeDFq6+NRqBPHyhcKFyxwHT5s/A8mbKu+vkFPPjAc&#10;inDxUXhO/S0O8av2dBCnhDJLJW92OYExVBSObpyZiYPUn+cuTPAho+y69gO5TWE1/VLZGsnN6P/U&#10;SRxtJLSaP6HMq/y0sv+FjqBCnz6+1FiZnxK4FUfnWIdbQMq4b98+88TluvPOO3/0ox+ZJy7Xm2++&#10;edddd9EgeEkCyuuGDRuUjxVIeKJG+stf/mJ2XQrATxVoAKIhuuHWEB8OBzkSK2lbwgdZuGNAIZGw&#10;59DewTx4fu4ilEAM5QqTg5ycHFwrAS4mJoaI4z3UTgGEb0ueg3qLhsN5do26qoSK5Bsipe0FEPnR&#10;Rx8xuDC7cPV1q/f+n73nvnNu9j/MjtgbAZNff/11xRxyrjvueOLhh1vmzWvr6zO2JsSoFZE1yR4N&#10;tAJ6iPKIBrbIVUFOQ9feC92WjEI/Dlb0W0pcQHpjN66G8ryixHH/nkOH7zWkF6BUyNG77VuAKjqq&#10;mQWwxUf1IAQjWV/mtIN7sXcv9yI7hGWejEdBbGBZeoQK90yi50iq3EXlTp8+LZOwo3FJC31fdLm+&#10;gHcwO6YGbBkFYAnWQidpQLa+KQZ85StfSXD6pwmoDVebKgrSQ/dlVLUsTapZmzX2m9tb8juKm6b0&#10;HqPLRd61ePFif39/XT2kZjFPJgI3kgSyqd6BoUNZtSfKuqWylWpWOX91jP34vLvK3ZdZ2z9kVSHY&#10;Ag3WEpdejJOVzHMS9P7BlUm1p+pG9B9n83IcrujfkTouIZ4YM9wl7gfohdkxWbATi9mXNHd+lFxn&#10;oc3L8fa5kvLJVuYaWF1PIASxsbHKsaLu8Ba/39XVJcUep2iGrp3KPwp0K0I1k5KSKJz08QJSCl1e&#10;aJUvYdsRRER9qqmBwGZ3qcoLWIBm62ZAVPblKR1MINhwIw1ollKENlySKj09PZ1KWwYzoXSqN1fx&#10;C3RGRERYKjcLTuXXbshqteiJ/ThW2T8/okBmFuDdCHg4O5XlDA0NFsSdTArYNDT6aSKSiZCQEL1Q&#10;1Etcai0lRDRHf4QxZcAomRNjoS2dcCDc9u8rYZfZGoXFjdLOd/p3kUxL3jypbIa1Dh8+DEn6/FgT&#10;KqR64ICjSgtVOecPt9YZdWlubq4Suo8g4yQtM0/caYqyQWYWvRJgyHr8Szn1cX+vg6KyHSahHsaO&#10;iKkW4CK4qrN3w7qhI3fsPHHbhrKZy/tXrXJt2GA5RjZsaKZSsfW3L17Ma8/y5RzSUzd7tjQ4mubP&#10;V2111Lz2VMsHM5kw+M4XNl2xbmitdcDFHINr1iQ98YQQ0/XRR70rVuhX5WBpLnUtW2bp71y6lNst&#10;nfZjZP36jiVLeKVd8vR93YvnyzaH162rnzOH/oRp07pHuXFpj8LXXlvzwx+G33svbXZRNnNm88KF&#10;2371q9YPP+xfvRpZILuDv/sduxhev371D34Q++ijiGPJf/1X8pNPvvGHPzzw+c+v+dGPVv3gByu+&#10;+92l//3fu6++um/lSv8bb4yfNo3Z9IX0o23RItlsy8KFMoz5S2fOVAPkoBMG0mDM8PoNvSs3ZDz3&#10;UeCf1m+ZFq3e1503z7VixWBKSrc8pUG3SUeUUeNtUE7jght4LS5ZrJiYhbPCXSurdAR+Fb9nD4UC&#10;/JhkmRETlbiMGRgaPphZvS+/VX5I2Uh0Rg/VpiEpjpHl5LeGFtf7+G2jgf6esK2zfEzBLSXub3/7&#10;2/vuu888cZe4Dz74IPPkuf97DYY/e/Zs8RXkoMqlwxM6CeLkgtJzSYBjtOSR0IDsxOEAxw0SKO0y&#10;4i4cuO/em52ynV27dh09ejQsLIzwCj/x5EiZyXGY0DahwkwZ8NaSUkO5iqeoNOuqIJWVlUWFJm3v&#10;gAM/+clPKMuZv7ejt7elt7uzG4u4+eab9+/fL3uprnbddlvP17/+RGFheUOD+Z0dWUtlFFhQSkoK&#10;DYTO7YQz2GJ5F7ezb2BLprd3jw5V9EfZfk+bLY+rndwYHOyP2D1/sG/cUxWFS1LiAjYiSm6eTwSY&#10;6Us+iTb68gBCwIR6yJ4UkKnlKYMO9oXUGGOea8CiMs7s6e00EwDGqAwKyGNxbielVCk6hmA1sdfc&#10;Zc5H5tnUwOToGzqA1eNLocQiDtTsz3/+8x133GGeayBBwi+EbZkZknVhX2FncN2I/MNkOfYWdiZX&#10;eXyX2zsgCbnolMBJWGShzQuwOCyI8SlVbYFlPeYP6TebP49Pwyh3xxe3uvMPKO0sbbE+94H/cMla&#10;4grI7XCO0qY4XpdcZf8urqcjoG5kdoy3z0ZbQaL4J5fr712uyb0BMw5sxv5ka0Fc9XHfyPYr738+&#10;yOCveefkQWgH5skoKGiVJYh3w0GgDcpDBQQE6Lk7amG23NBLXC4FBgba/QWzYWCKcho+unJHYJaW&#10;eDkFUM3av+znqZiEYDJ+FaggwC5HT6AeliqXV+VNiG3MAFvILVSFyer4ArgnRQttelgrMjJSBjii&#10;sLFzcXKdRVUcjwXRZc1dVtEgCOxWTJfQW1dXmxodfO7Aysz4s6wrv8iqq5wqcdmXEj3q4cUpTwrs&#10;V3QD5qggQU9wsPV/o9mFRYJrKbOJmspFKDAzSY+PARVxpKWlxcbGKjEJmER/UstVGCVtHagNQh8a&#10;6I89vGKwvxdGwWruNS/7AJbYu3evbrawWpkPV/USF50RMsgekwM/rruQqcuOSbgRY7fsxRGEc6YS&#10;1d282SxCsrMHPT0GsiRGAtEQOIBYpUcPz7pPUChJPVucHEojNDQ0JKTr/vuN/0ljGzV1wK7o6Ghs&#10;GSlAgCMroAr11k0ekAUq+/UC7hWm0U46sbmhPF8cKWyH/6goqbZ91xcP/MlHH32UmZn5zW9+U9wj&#10;1FLI/fWvf8VSWJHtsPdXXnlF+I+9X3vttXfeeSeJ9XvvvffGG2/ccsst3/jGN3784x9//etf/8pX&#10;voInx009++yzlu8IWMC+xOErxcDiJG/WgebLM1OFgoICCCHlPn3atWaNqWByLFniOn585OTJysxM&#10;8xESzAdyI2BrOAfdjtgaG2TMhLyFTkodElbz3AZ0Va4mVjbrn3zxhKHhkbyGjrMlzftzmwKr+s1v&#10;4TaOPxpcARV9O7PqU6vHduELIvYsLC803mfzArhx8uTJL37xi9OmTdvhxltvvXX33XdLUguQNQnl&#10;r371K/wYu0Mh77rrrt/85jfXXXcdlfAvfvELZJGens6Yt99+mzp59erVokKXCggFZ2J3xd7BXXYy&#10;EDG2aZ54BSpHQYuxE9csceF/E4mJieiqrpbKVSI49sKppBMoMMmYXJoQjY2Nc+fOxWxXrly5adOm&#10;999//9VXX8VmWYjIhhG9844rPr7nkUcehYeSx+PNxEiVqeIZZEVsExrEH9oD65qUGi85ql9Ff3Kd&#10;Q37OovY328syInKjjpon44HRebFKgJ+BQmSanJyMh5EfNJGy3BwxCnaKvvkodDau4qkX4Da9k2cB&#10;huajokZVdZy+0MIRXd3ZO2S6OxGZDLAAPqDSojMWVBckq++vMoxJpA3QLl4J6wRWNTM70nN7A3ku&#10;1z+6XN83zz4hQMDs2bM/9alP6RQKjAc9pVmH/Peuymiy/8TM9qLOpNESF/8P/ag3zp950GFAgx42&#10;i0zpx8Qc2Ug/em6vhjyBSUhdIiIiWLSkuWt3TmNM0wi1q1HTul/Nj+qMHlLf6u/lMiC4qjezzvoh&#10;XMhABM4lLjqkHqtAwaHsmiOVgxaOeDlWZTSfKfDZj2P1P3S5Pk+4MDumABTX/hzoeEHDfh8+q4yw&#10;Z8dWVl7EW7gAidqFiv9Vv3NAqOM11/0v2sikRTn0N/qApcRVmT2DKQbwO3KqAzekz4BE7b5vUoBg&#10;LNxRd30E4Xbnzp2SnClIWu84LeMzMjIkqcKBWoKWd2B1LGTYxug/+GY2yTuZU7lXfCgmSieWKcNE&#10;BNSZ5Joyxo6u/qEFsZWO30K3HEviq8pbnJ0+S7MW1VdISAiVf1pyYuTBlblRxwb7rSWxlLhQpepP&#10;2vgUVbdcJGCU2qwqm2HI8ePHpa2gEjgF3JbFvjh1DEtI8NSpU+QWwmc76EdLqdBYV5GhA/XTvTOC&#10;sxdLSFmemteX5uRGHKEBPY4G4gU4jT179pgn7jkhWy0tzNd3gYET/yrzEtODd0oPV7mLYfbchUsA&#10;zQQ0zF4N+Fju2rdvRGoPKhdk4chSpds6VFgF0kPUR0zSZiq7O6rOT86LNmSNHsJV/MR99zEPpMr1&#10;SwAyJOW1YCbMkbYFCJRcUG2KhnKJ3qHsNz1kd1VhmrxpI6xgBnv5d/FguW3btpHmrl+//uqrr6Yt&#10;BCApClchACQlJb388suYKldXrFjh5+f34osv3nvvvVRE1DwUflFRUfQsWrQI9T506ND3vve9VatW&#10;oYFyuyMQqGi+eiQKP1FyNEpOBXafb/Fp1DKo+cKFw7Nnm8omx4EDZPMEndr+fjMVY35dk9kOVqYU&#10;zAsgSR7C2k1VBw5Z0sfW7v59qSbrfMHA0MiOlMrdOU3nagejG4ZjG0c4ohqGz9YMfpxevzWxrGdg&#10;cjUeiAvaX5YZZZ74BrZJyBZ9E+DHxOjo1J/aWAAnMQdlnpcWCEhVVj4CLcVr6QTTo3IV72Ak2i7u&#10;9yLBVKicwKLVvgBdiouLYxLz3B25xO+xNTw5cwpn4Lz3x9l2QBI5W3x8PBOyAmq7caPrmmtc7k8f&#10;G0s//PDDiBVHyinOnGFYohIEDapEGgxgdXkMYX/4e668Y3Xm2IdFLQfpa0KNs85g40xonrgBHxKO&#10;rR3odX6HwB7TAbfAKNzL0aNH2ankSHIJ10TO6e/vHx4eTkELJ9Ul2vg9Nqtz3hOYnJHmiQdYKkZf&#10;gLlZtm8BtB3Jql3j5m1A3cjG3Lb3IstT64z/Ic9a3t0UNDukHIP953bO6XG/kYvzV64bBmJKNHCA&#10;5JzSCVjFunHO1rpcB82zTw6o+mc+8xlkap6PIi8vNzNs3/tnC+z1LT2b89rz6o3nmOwIV4BKm7c5&#10;gWGEJ5SQiMw2uQVgFGi4Lw81dKBdZ86cQam6+gfXJ1VS1hrHaBGrjrHvp9gOBp+tHQgpHqdCeGbZ&#10;gscSV0+2Umva5sZWWZji5dhZ3L000uePRqAV/+ByfcutAVMF1NrjR3J160cpE3+L+EBZ39Y0h7eJ&#10;JgXCjD2nRNjqRxGkuBUbUI/BQkNDdbItibJyl0yOu7EXY7gGAqd54gbaJj53ykDVUA6mJW2acnHF&#10;7aSbTGWeuwE3mNPRLcIN5bOg33cjUY82YKO8r8Wi3M5UMJmE2z3KYAseh6UhQFZhOXQGBuIIPG1z&#10;aHjkcHbt8vRGi8LYjyWxFa3dvqrv8PBQdX5SRujetvpxeYmUuGxHmZ7ai5xeJNi++hyvqi3hNmFM&#10;2goWpQIwUJUuCp7ExODY2FjSIDtjcYvk6Kg9GZInH0qA0W9kXYsiAeQoQSj5xKaWGuOJQExMjKoE&#10;fAQpiPrxQ4CGAFUtwC42iOOWU0FLU330sU11tUa+gu5BGy4ekelajTLTT0oBsGhAg/iHfuob4RaU&#10;duvWdqk3RFUdn+9Ahp2T4itYGkgPbFfEQ7ZdXs01JTmRhqyjo6PdtSJ5kusvf3GFhECMDLlY4AOP&#10;Hz8unpCAJ7HfEZCNQ1MMQRnEfr1DPXTIOLO3PM8sp6XkyMrKsjwivCSApdu3b5c28fuvf/2rksVt&#10;t92mPq7Cdp555hn8CZz/7W9/i54jtZtuugmCr7nmmnvuuScoKIiMGeVftmzZ008/jXtEXnKvJzCn&#10;uAIUWxiF1mFZFp3kVDggYKQqvBXgWVlZQ1pa78mTrrlz+z74YKzWXbNm4OjREfwB5KCQUC63iB+2&#10;rOUIGEJ+TISSoOYFGIJS7w2xRYO2b095ATfWdvSmVLcdza1fn1a3Kb3+zIWWzLr2JtvHZ3wB+8rN&#10;TM0+N4lPjkEAQVz/sVDELY4Unk+ovRisbv6XFkzu/XGJHZaUCdfnPalVQBtRwouPSqyO/aJmrIvW&#10;ocPorTJwX4AQIyIidErwPOgYDS5JIsQSTAjnw8LC5PHKZIG5b9nimj7ddeKESxU+EP/ggw/yKkyD&#10;+SgD8ysPTAyVd3HZGqwWTyhJoA5omxNf7ekzkpS4SbXOD5hYSzaooyghuKnS+TNfwhYLoI3qAr/k&#10;yXLhGzvCWREy9KoPnovsJhQWIyd80wLWEY/ME9+AfB2fjyuk1XbMOHtBf4f8eO3wqjRjFUgitfai&#10;7XhmQondoOpLc1NPb+/t6SF7UbaM4YteIXHd8aLPDvbOwFddLmpPD56ApZHFhKHBO6DnC1/4wquv&#10;vmohIDM1MfvcwU3JNXtKrN8Ah1GrUuq6+oe4F131xe0LoFY0HGWgMVm3gBROnz4ND9GQE/kNodX9&#10;+i8LSrlrfCdFStxWrbJ1X5Jh3BJc1Xe+dKzEZePqcZJziYvpqswJsPy7oQV+ZX2nbF9EdDy25nXs&#10;SHawKGckuVxfdrnmmmdTAw5a9EzHwODQW8F5x6oGISmo3hXsfpWGOk7Xjrx/vvRCs7U6nSwwUQzV&#10;PBkFbFT/kUWVuGLtkpRERUUpnwgsYVJ5JaSFUVm8APPYdREXrwqkiwGayjw4AoxWXiFGIG22hssD&#10;DmbsBrU9QjFP3IBgegiQzCAhGZEBjIRdYNW4QnjIMPyLrn5eIM5I2rgY4a2whZnVD1bTT7rGK9wW&#10;jpGWsRwNSiP1KMEOkrC54YVbctsDPX8X/UhF/4YEn7V9FF2tDfH+qytyYtW3c6XERQdUvEGaunpc&#10;PNTPsaqoA5/1dzIFwhkLiCgWWXvJ6hhJyUG1Q07PjSgMYTI8PDw4OJjJvfhBZKdvGamhaebJKJic&#10;fibp6+6I8VtGD2OOHj3qu18GbB8V1cM2asnMqjJkAG3dqIeHh3LOH6otTseVY5L4dNkII1En9A1V&#10;ZHewxZES1uIuzEoPYAcPDkilIT++jlHY90sYkKJRhygtg9V4iNdZZ9fq3q621KDtUJuUlKSuQinZ&#10;2/nz3C4dFwu2T+EnHMDLeXFHME3P+yHJ7kItYHLR28zw/SXZie5C3fjlD15RMF2a3oHgJDbjjvDM&#10;eXl5OFh5RVdhuKJk7969CxYskJkzMzNvueUWergdxZZ/kokqsgX8PCmv2BeX1q9fv2vXLnnjaMaM&#10;GTt27Fi4cOGjjz5K2sFIHzMYNiUPm2Cj+ATWZU5VYwvoVEoLGGlxvAJRZubct+9AVtbAzp3Gh5b1&#10;WvfDD10BAU01NSO9vYafnDCOMBVrofAnT55U/sQL4JLuWNKrW7LrJleVXUKgOUgh+/xhjNrsmgjo&#10;APFayY79ql0XFhZ6dz7cJc+kPjmgt5NygADPrKSmq5AXsIT6R1NTBpPADccCCW+Gk0SBxbVOCExS&#10;rxuZUN4JYAkm4ZSAIiIj9VLhz0fgA2JiXPffb3za30IpruPee++FVNkCpxgXwVTlLTgTIQxnAg1i&#10;TfZ3KUBWfcfarGbHjyuvz2zJaXQuy7Em3IKFgc3VxVS55sl4oB5maxSwiHDs6CssYBVCW1BQEG5B&#10;rQgBREwClnLgnoCgCY7miRNgmr2enBC4bk8KT9q2PavxaM2QhZ8rMsY2iwZ6p4qwgtT0Jdhp0qnt&#10;OWkJOtvVZx/wBnrMdTaofJfrMy7XT0l0zA6mQj+J72yH6AOfuZGpOGU2+idkryNuu+22q666Shcu&#10;C4XtXV5fmjU8PLIkufZo9VCA8Q9x+g+U923Ja18UU9rUZXwcEqXyxNVLC9bCCYeGhkrSklffcSC/&#10;Nb7JxRHHqypuR0tcqXLVe7mJo5ci6gYDS7t3pVY2d4+FRexRWaJziYvCWZKqlu7+xTFl4bVDkY3G&#10;T/PLr/lHuX+m33JENIysSKhu77W+7eARZGhxuBPzbGpAM3S1U8iqbfswpiKywaTNoNl9xNBucLGX&#10;dWn1p/K8/cyaj0Ad7ZOgK8eOHRMdlWdOeD1JUKTEJdfULYFsyWy5oS7hGQsKCiw5B9PiOi0GgM+1&#10;JEBTADqH8wJsCuAcAQavojvhhyBHfkNAkrSewZb0FOsiFio90wHNEMkMuBjUDMiKbF/A/JxaNNAR&#10;8Fy95YjSynLMBudZhbJH0cy0DJbqV3ok38L/pmn/NsaOgaHhbSkVB4s6RXMsR2jt4JzzxU1dU+H5&#10;YH9feWZ01L5FHc1GrUiJe/r0aTYuxMAE/WHhJYH6IA3SFD1hld27d0ungnDGArgKD80TN0RS5okT&#10;EDG+hhvxZTQQtxc+AzRKNwck5fiklnnEdzeW5xfGnWLOuLg49FCu+ghoCxv/X6mxHV71TBR69KSk&#10;Ijs26+yB4aFxAYB5iEbQA1XeuQEglTkRMa/SExpqFhjyb7aYxB7slWLrEDrJn4D0oCqwWtqAVczW&#10;KFg9+eTmoUHje3TYtdlrmKrrqadcmzejDGbPRQKDEjmyIpqmKLSAqzgQJXEciHhFL2Awd9HICj9w&#10;ITMepUJJpNBNSEhQpu0FjGQSmANLkR1MkwkFtCXhwFEwZsIJkVdgYKB4Zu6VrIg2k7A1YTIlrvos&#10;z2QhNMBA9sgp1EZERLCoXBXQybrmiTtftAwQYNRQCCQksWkoPXu2ctu24dmzTSXkmDePhH7E37+X&#10;/Nm8czyYAf5gF2fOnAkPD0f5YaN5zSvYgq6fQ8PDZ4sn8ZbdJQSLSujMCvcb7PeJeG4hnOlphoQt&#10;GnB7QueDb/FFOS8G0CMezHcQ1iUKsKkJTU8gWal5MiXAB90BOoKrhHWs2zz3DKxM/QqUAIXkFVeM&#10;dOiHYNFP5jx58iRCd48yQM22YMGCOXPmzJs375133lm5cqVYmSAry3X77WW//OW7+CddSWNjYz/8&#10;8ENG3nHHHTAcS1+1atVNN930xhtvoFTQI8Pi4+Plu2kYLw5HfCC02dVgcHgks777/eiKHUVd+idI&#10;d1/oXpZQTfphjrOBtSxS6+vpTD65xTwZD3tMj4mJ8Z75WIBjIWJaqiY6cT7eAx86pjsoO5C1Lhcf&#10;gcKTvJkn49E/NLwqs9n+cdzlaZr/cf9XQn07FrA7NAcfDnnkIbwaeXBeMjmbOcIN9dwEWXBd2sCS&#10;LJlA+NS3f+9yjX5qHrVkCXyInYfwhD1y1VMA9QKI+dd//Vf9++cdTTUhW96V7KWguWdpYs38uKpD&#10;+U2ZTX0VHf1GPHAriSWN/4TAvogdxDJlL++eKzpdPyLvQaojuGH0zUga44+g+pG9xV0YyJnixoq2&#10;HssHglAMlfk7lLhoLS7brnNx5c3r0xqCas2f4Tqj/RiXOg2uG9mc1eKf5ZO7NMAGb3K5ZptnUwPu&#10;xpOug42J5X4lPTqp6jhS1rcmfhLfCPIEL8mZv7+/6K54XmxAhArNODucoJ7E4yLNlhtqTsZQ7VhK&#10;XKa1Ow6GTTmUYtIYvCeLQmMwWq6iG8Qexui1NBwgbuEFGKMuQT9RxLt308GNzM88vDIhryw0oQtW&#10;RQiLSnnALoQJhDS1F3jLVAQb5UrE6ePFoqKivHvYrr6BbYllmzKaT9UMi57zynGson9lYnVxo2ml&#10;U0NbQyWFR3V+0p7dO6k2Zb/QA6lTFqUnqA8q61UTi+qiBKKrdlgeQmN0lhsvEshIZefwgVP7/PTn&#10;5uYKl0pSwltqS9mLYwnBGJTWk2SxJuRunriB7fBqebMFa4UMXrvam9OCdlAfSj/6KRkGCi/E+A6o&#10;wg+ICw4LG1n6Ws3Kl4rj9hWTCPfn5dVER+OCZaSADRpqTOxBLmSx7qMhPp7XjvT0Dvd/XwTsVC8h&#10;SpKTjV9HGX/k7V4xWGv8N1dLNjw0NDL3idLT64qHi8bfwoqOIsaJ6cPUgcsaHsZsyYNFduKmhqm3&#10;LSPlaGtDEBis8BCWwv9erNgyTI7SUmpTGZkRuq8oI5bxCKIxP3+kqCgrIAB/Om68zSdj7NXl5W3Z&#10;2eOGqWN8ZcjMiKm5snIIF20ZyTGazaAApLNKB6rT0wdQJPeYivPnB/PzZ0yffnbvXnYqA8aBu/BC&#10;+rRy0OnWW3gIQ5hcwsRIa2tBUJChIdrg4aKiBvmCoBvYtVk/MLnG9sqICGmEbtnSPxpKJAtHmJGR&#10;ro9Xt617vRhVlGPBW+2bNhkfLoCL+CFowBDI58hLMJyMjAwv2aEj0Do9jWPC2LLGnoFL7OJ8AaZH&#10;/IWArPADfT0Te2/hv/qfqIAedAMNoYF682pecAJaZ/EqnxAkfOtM9g7cl8RHAo1e3XkBIX6y74Va&#10;gBZZMhlPgLG+VLmnT59W5QQSEVbjDFmIV4KUZAWAbERfmqt//vOfr732WvQB7Nmz5/LLLz9yxL+g&#10;YGTxYtf06RUvvfTBt771LXO0G9QM999//6233srkt99+OylEYGAgacaWLVt++MMfPvTQQ+TuMhIH&#10;KA8+4DAkSYKKv/KUqVLKBhc3r0lr2FbYybE5t+VQbr0UHl6AG7c8LEgP2d1c5fCkQ88zAY7lyJEj&#10;k00w4J5kdLrCQwC5Chv3YgVsHI7BZPN8FCImxbRJAeKV3C0wStwM6zecqXj1EleA2jMJZJjnE6G3&#10;oyXl5Ba1U/RNRVLmUYkT+/Wounvcv6v8kNEU3fC+ungYPbL7iKuvvvqZZ56RNpPkRR9Li/X2cApi&#10;vJRRFwmcEmZIbk+WRQQ5d+6c/jigtbtvcWKt5dOR9uNU3cihsr7dhR3bMuoPZtdElTX3DDizDk+o&#10;lG1ciQsjcGHiGswuDcPDI6EXmt84V+LpmwP0vxVRtiej1suTJysC3PL+q3k2BSAYDMyLdZW1dr8Z&#10;Vnjc9qNB/tVDb4UXl7d6e5roI9ByT2oaEBAgIUe0Hx0SNYJsXAOs1ssGTs2WGyou4p7IRSxajt7b&#10;QwWzYXXmyWSAv8B9E4y9cBJwlZ2iPbhITBptAUqZuMpmuYRzh2AowXmdP38+ODjYRxNlcpwO/GQG&#10;bucuhGte8wAIkAbrSjCDMPHdxB6Vh9EJeQR1kRRtuZG7MDlP4lMYGh6OLGt+MaRQfsAMd7kwofaN&#10;M4UNnVaOwUO2AP2IzxdZcPvgQF9RYvA7T/45PNx8XxGyFeWXEFlZWUItLlgF/lOnTlkUyf7EV4AO&#10;64zCiU9N2RzBVHhAxUwUydERoRKqDM4669fT0ULFa6m92R09UIu4eWU7SNm8Ngo6VcEvcCxxgah0&#10;6rljiWePYyOyHCKmc0K18QTmFPVLTBg+dfOK+F+9UHb7C64XXhh54YWORx91JSXJMAEahbG7SJhe&#10;fpkxcnRNm8Zr3/Tpfa+9hg4xDGJ0K6tbtWr4uefUeDma7rx58PBBeRpljhNg1C+9FnvlC7G/fGH4&#10;Oe2W11/H0ZhjdJw/PzZGP9auRZAIkRIoVj57jYn19bXaKDGOF190uf9hFcxUD1yw3PqIiLaHH7YT&#10;P/zGG9XU7e7NZpzZW5Qeg6BRhqY1a0aef77u3nutt6xZI3MKkBe7JpcfmTdv3DB12P7jFGv1JiW1&#10;PvII81sHz5qlxlD8YFlyOrh5c+vDD8uYwWee6X7iiRk///nZO++UnVpBaHjllbE51fHmm0hdhkgq&#10;IB96JJ1H7hXMpg2GtpaVK42rbghPjBaToxujw2CpNKruu69DPjPgjlzCT17qg0N7p79Qf9/zKf+/&#10;Z1HIrY+ek/d15893LV/uOnasNTw8lpkRkNwyWahP9AmYJLOmFf9pnv8vAv3HpmjkxRzv6Zg4qyNS&#10;E8UkjgtwLOIziX1or3eGEPFlOe8gViIOYj1aitfiFUi24Dvw6tBmnkwEvJlsCtdheBgfgDaaqjgl&#10;kPZYCiQvYBgOzZ7kWECGoD6dBLuktOBeKV1QV6V45CSwVNqChx9++Prrrxc3zi333Xffl798+113&#10;dbNFMgimveKKK2SkwrFjxyhxCR9/+tOf8FqELW6ELatWrboXFzQaEcg9VKYHJYA2gy05ng7m6R4Y&#10;ausb5OiiSvOBS+wOfqpFQVNVUcLRteaJBkuIRE9Onz5tnvgMKGQLcMCiYxCAFcgePQH3C9NgFJNI&#10;D7aDJU6tvgXs3dOKMG9/TnNso/EtTeOLne7/sHq+bjCwwJqFQgyEYXe+WChgfHrIroZS891RpKlS&#10;IDigniNgv7q7GAcy03833sjtqzb+b7PihhcwBiuYMBO2YOXKlf/0T/8kZPR2dSQZ/wbco2dgCWxN&#10;ZfKXBCyNmuFkKGj9/PzQNzIuSRp1jQWdfQMfxVdGNbg41Cdt5ZPCcpytH9qS0fBRTGl0eUtLz2Dv&#10;RP+vB7ko/l/W2NSCbARcQG/kgiek1rQvia/cWdyll4tk/Bvz2hfFlidUOj2r9oJX3CWu8X26qYAy&#10;AGPzqEyjKGzq+iiubHlaw97S3n1lfRty25Ym1axLrCi9FPWtGKp5Mh4QRv0g4kTpecWQJA0lESFw&#10;4gT1H7yxuD/1nAPLwQhlBgU2ziTmySjwp1MojVBEnIWdjVAOhfhQCGMAlOMOzGuj4C4uURhAj+6t&#10;UCTu4l7oYQDbTE5OJhdMSkpKTExMSUmhQQ+vpMKSI6pwbpR37gfSZFTMQL8XR6ACGJYj4Y3lRI1h&#10;PgxxXzQ/4qg4jCCkkGOPEOCjg6vu6D2YXbs3s+ZAVm1ydTtRyLzgBqxgfrgE2WgFvIJyiAFsx2LV&#10;ClBFpETWm9av2bLozar8pJrqavbuZctTBiokHhnNEV6ByMhIed6sYNE0BZipShHA7nzk24RAXuQf&#10;OotYyJ7cwGEVXAf6e9NDdvd0d4eGhpo5vRtQJSamwOSWPADYdy3ZD5KymxV5cOLx9QNO/wjXAoTO&#10;DOJLeYUSgbR1dkEzdkdlJIVEUJBJHqZkET2nyhUosCNekYjScDbIEtIGDNDZIsiLOtbZUsvGLQ/1&#10;BXBowwbXvHkjFS19eQ2dsZVtyTXtBU2dTT0DvuRbOpAUIY1dyykshTZPKs1gmK/7FsxHGQ4C5ZW2&#10;OAQZkBa880J2IkpCDwPY+4QfVMYD2N2XL2Ba+I+wzHMboJbNKpuFKnkzDapY9GI+qAzYO5FCWS7T&#10;Hjp0SAkdsKjiM+CSY9Yo7g4wWJUETK4sWikelkg2FR3t2rbNNXeuqZ8c8+a5du1yJSYSpwxVmSws&#10;STboGxw6kGZV7E8ayvODwvhT3W3WrNcOecRsnrgDjXIdKLYXxRCgukjNPHECCoxbEzU2u0bB/NyO&#10;M2EVT+ZjAW6TDaIz5rkHIHf9cZ7FGXoCiq2UZ7LAjpT39h2WvMIRRHCxfXglPhZeYXrCT5JsY5A7&#10;z9HTLaBK3O7ukW3byj//+f9+9tm3envNRJ+M/Oc//7m0FQICAm677bb4+Pi77rpLJIJBYZ7Tpk2L&#10;xmbcoH///v1SMGCPitUQCYXuIR7BXehbTEwMEYoJWYjsiNf8/HyUwa4DTC65jZyyl+gDS3q7xvwD&#10;oNMSQVC2oKAg82SSwOVStOTm5lq0GsVDPezRUwfSMcJhYyMq7ajwvgNGSRC0g8QsqKg5un5YvtVJ&#10;fXuuZmBbSlWT9nVNHWwENWM273YqaKsrTwrYKAxnIyroIFl5Sg5UwxnTjKqnY7H1v1R4B1Ke8HGP&#10;jqioqC9+8Yvyu8otNSXxwQek3xFsh+3btWtCIFBUKy0tDY09f/58REREeHg4esspuT0WROWic8kT&#10;zhU37shpCakbDmtwyRFcO7Q9t3VnVuOJ/ProsuZ6nx+GolS6lTl/F9c7+gaH3z5TsCq1Ibh2OLh2&#10;5HT10DtnSzcmWX/dZGKQrvz/3P8u6JTZ4SOQBCwT3pldE4Fbcho6554rfie0wC+zxtMb3FMAWYKe&#10;uerAuyFvGqwuCTTclyqLS3gKfLdyi4BLupKpqENyQNCyfEBIcjvzZBTkcJPSVPF9+jzcC7AlAgNQ&#10;hRBgcnZBSUn4lGHmBTdkKnRaHLG6iqS4RagSSL8OOlHKEydOkCmyL07ZL8vBAabF+3jJTVXywRjJ&#10;AxjPojTIBSXM4LmYSlZRg5XTx1lfzJNpBZjjyUWiITCT3AgadEAG/RBM+8CBA0SO1OC96WH7R8Z/&#10;RfBSgWAsEQjfqiSLdukJHFApoAXsQs+tvWj+ZIHm61OxdwtJAsYoXS3LiipJPZuYmKiHE7RFT/cV&#10;6OSSeeKeH27rK3JVFfaW8o9L8f6rm6scakIFJkT0zFDm/s0qToF5TQNKKOpNm/FQpUrc48fNvIoN&#10;2pNmS4ICJLojRxUmWVf3h8jXPk9x0pnWWuOLAJa31BSau/seeKf+v37dOetc1aLkuoWJdR9EVzx7&#10;OvfVU1knc6v7ByehlhBD2WmeuEXgXVuQoy4j70gK2FBWaLgafJFYvfffKIYbjorhI5ifJJVJPG0f&#10;h4PvkioUYCZYBw0c6XPPPXcxJS4Kg4iZWWk+PpZYoCihoW8NIpVK6FBGjc8JCQlRrMb5SINJJIVC&#10;N5QfQ2JnzgzPmzekf1+XY+NG3B06zOoycGI4epWYssa8hnHp+CcKeKXXcoXxp7taJ9AKGHXs2DG9&#10;YkSxEQoNZnN8VKSDMV6qGplBd6qegFiROzrALWaXZyA+rAlpMthxPJvCWenRChq80KkAGd7/mbMX&#10;wDS7R5oQWJb9qZ8F5NMiIOKIiAaoEhdWiGHyiiXqU1Hi/uu/fuHaa+/+4hfv/8lPbnnppZckRstV&#10;LyUurw895P6wqfszyTfffPOnPvWp119/XVYkr1O/cIEfwOKU1nlXBiRC5en4UXBCAOVKxujvleqA&#10;ZoxLWXRB7Im6C+MeQ2DalkceuIjAwEDzZEqIdf/TBLWoAv4EhrMR7yK7eMBkLy49obLtw4SaozVD&#10;AbUjG3JalsSUWd6QsIO9QDnCmpDyyL0LezqMWAAB6Kd0om+UJNKe4MP8+4wfneq9trev3YwXPoL5&#10;sVMfGYtW/OAHP7jxxhvZUda5Qxeyvf1LRfauP/CaENDAtMT3PXv2oJO0zQsXgZzG7rfOFr95vvSd&#10;yLJXw4vnxpTXdnkM6J4AYaSOSihgKiUuGBwazqlrDy2q98+pCS9uqGid0n9SJTp82+X6D4oMs8MX&#10;YJykaHgKEiZhNH4N9UJCgMyPUwFj1KsjyJB0Lz8FQADOS2eoDqiS/1sDqfJOLyNZlwa7IAKRk50/&#10;f94Y6gaXdDZyuzSkmLc8dYNye4XP7bhUdaMXoNPYJ/5IhQQAQ+iBMMckScCNxDm4yip27kEARkgk&#10;Zh6RCPQwrXSyIjcCuWoJeNzLnDAkOzsbsRL7WYgevDMeXOeMDj11Y0LIQwd45S7ikLrE0szAutLD&#10;APXeO0tMOWzrUDWSI1gRxkIGQNC8csoG6ZcBFF2gubmppigtOfDj+rKxnwqYGnoHhlJr2xOr27pH&#10;/2kkYhWdgTlIQToJFZQHOnsdk1GAGiNH8+TSlbgsjUUrPgDkaNdtgMikjGHw+V3zqkoLqSvUjcyD&#10;d9PnUYDbej+6R5avbxmGKN2AGD0haCjLyYmw/l8lHWgX1EKz+AG0HZ8AmBAgZRkGWJFh6KcYDiKo&#10;qhqWmuHYMdOHsEF7eW8pcZlHxIdAlamyQbYpbUC/xb5ATWFKXUkmtDmKuK2nf1VcaWBFz4qDrr8+&#10;7Tpb7v5F/mZXTLMrunH4UFH72sTKQ1lVPv6vFzZCQomGq1MsWue5BYyEdebJRIg7sqq8MJM9ooGy&#10;zfj4eAQhVy2A24WFhV6W9hFiv44KxuQoFS5akmnG4FVE9I8//vjF/EIPE+I52ZrUzAA1g7G66ely&#10;hxuObNQlTianPkaOigpn4FKO+/0u8ZbuiwaYMDo6AWdJnb5+/bhCd/ly1+HDxvu66OCE3LU/pgHD&#10;IyMBOVWT+GbTxcGytQspYZ0tE9R1aI7iFYBXbER0AM8pT5q8gDG6B7AA5iv79QXIAu/kZUIF6GQw&#10;gYYl0ByltDToxAPocV9A54T+nNuJqrp79B14b3vC4AvYr4pWjiB+CRtxMvBHOjFA2TWbYms04Ale&#10;QhIwwMU773z4P/7j+o8+GigpGUhLS7v66qvl48cywFOJS0FLZv/kk09KT1ZWFgxZvHjxN7/5TXl0&#10;iK2pty7E2wsBwFPQhDYIJioRSsQe7UB7ISkiIsLOf0wetRT2tjdWFSePy2fspocP8ff3n5ocBazF&#10;xh3/FRNSYBdsGal5yo0F7IgxbBzniaKyC097twND9m4IZW29MVXtHNkNXZ09vcidVbxrIJQjIGb2&#10;Pqws/Xx1gVHeM1JZFkxWKeUEJW6hy/V/XSP/OTKSM7mQBHNgl3rWOSHWrVv3H//xH5Sg53YvbG3y&#10;ZkH4ChVfJgQGgh0BlY9dKiD83qGRxt4hMlafFWEM8AfFUymHYIol7qUBxd0/u39hbLzJQyiMQ/t1&#10;ECrQoQsXLmAJRH3sCl/GKYbEVfPOyQAlxkJkTooTgIExs1JZ74BIrJdcwUtUwAWI3mAJkrLjU8TD&#10;skHxO1R0bI0G4JK+OpYvDTbL7eRPeni2GJgO+lUabQf9kMGu1brsBR7il724VzuYh+3DNC9eDH7C&#10;ATwL2W1ubi61q8iLVYR++ulhmL4uKQXkQSTGTLoPhwHk2XfE0iqkMYlUjMJqhCv/tAOwIqcsASXS&#10;A1TOxy379u1zzAsnBWg2W5MH+rB27dpzo/9mc6C/NyVwa07EkYE+4w1z6ZwUmrv750VceC+6cm5c&#10;1czwwq5+g3WwSHIytqyCLm3isc5bNNNRpsJh88T9bsbFxEgBu0OLmNk8d/dg4+aJBhyr6m9vqIo+&#10;sETUSXq4C3rs4VagWxYjqRBUoiNA05QCCJeE7bxmhh/obHYODzCNG1EkJmckWlpcXIxWy72ABhxD&#10;h4lMyk1JZswlehITS6VaOHp0jOHqi50K3K6ziBnEsUCzIhsaGCZtACvUJYXGioILyaEoqlJ+hZ6B&#10;ofmRxaNfNXfNP+T6xfWuXRmuk3WuwPqxY1Vm87a0Sh9rElihflIeQDbWqphjASagPN6EiNq/qK7i&#10;AnuE5/LYheSPOC1XLYCMSxWJWQvrsDsiAZlNXFycuooyQOEbb7wBEzzt2heg5NwulitAQ3QF1uUO&#10;Q/SRCrrEUYxdu3ZJm3mUZpKycLuspXbBlmNiYqQNcLf+/q5ly1xz5ozVunPnuvbudeFcvdS6Kv+z&#10;ILO2tbr9Yt2Ij8Bf6UpSkR3T0ejgahRgBQFaz6SRhSqBVOjxAnbtKT7Cat8VXgeODrejzGpCoISQ&#10;IUkOauDJSUKnLwkAuw4NDfUS9B2Bv7K43ElB0gDzxAZSCyUj9igNVlSSklwLYCkY49AQGm4o8Ne/&#10;PvZdXHD69OnPfOYzKsp4KnGphNGKp556ilOoIoehAWOvu+46bqHNqyJDZlOqwlr2T+wDbJB0xReu&#10;IkrHX0LmXijBWvu6O7LO+pm9nv0qk0DnhOL2DnYXHh6OTTnOA3Mku8bhsEEFSSS4hDWpLTMDWk0n&#10;zocx0ukFpA2+mADzMxKhE/SRGuJLSEhgddjiae94CRJFaPA0oLutsSghiJl1x4sSKhc3QYnLZh8Z&#10;Gf7OsGtKH/nHjrBTX/YO/V//+teXL10cvv0Ds8sD8vLyfJmQMewxMDBQ3/j/O9BTRIXLGhqbsH/s&#10;E6I9Re5PCuuMj6S7XjCaCAMzwBFADAaJrkMuKZGANn4ZvWQAe2AknZeWWghgCaEBAiaUNy4V+/QU&#10;LQATRkREiF+GvUItd6GdclU8Y0ZGhvrQIKmYvikxM9VmOZygGsAMjHf0ibIXOKlnKoA2W6MfTqoN&#10;MpgtYzaOU3kHk8AxCLMrlifAEDig+1z2yEbogRLpQbiwDh8kDGEXXOJG2Kgn+gCyGSxt8ZvcJRyG&#10;Y+pbQ3RKiStTSScD1JbpT01NVZemBsfQ5QvYAiIg6cQFm10Ia3Cwtjg9+eSW9sZJfIBEUNna/UFE&#10;yYFyo1zh2JzfvjrWSHBhJgvJGLYvDYRICqszFlfgWLtyu+7aMNKLL3FJRJjHPHEDfRAJ6kA06K0S&#10;UEV2bHl2bFhYmNgXQJQIUdoWcBd6ohQeZ2J5CxdAhtoLl4jZSBO1qS1Kz4k44vjPM6GT4K0yZly/&#10;p8DDhNCJMgNZF6uRcBgXlyNFwpEjY0vYFYnbdRNDdrJxEhognQa1GgfEm5kno+hoqkkL3kkAVmqg&#10;EFxYvzareayarXNtiHTd9IBre5JL/h06rxyB9SMbsluO5fhk72w2OjpaN3Y44EVn2KMSqHdE7l1Y&#10;X1XGHhmP1dODsds3BaCBRXU3eJGAfj0z08FaSUlJZFRyyqIo7YwZM9Q3JqYGGMjtmJ4KB2iaehwG&#10;UG+1QWhQmZYOblcZPw35jhbAMaoohhMQ00NzlH9gafsP8jET4evECdfChWOFLjXD8uVosvEZZjuQ&#10;jqMUWrr7okrHHt1+osBaFRNAZU6c9y8gIOszZ86IzQpUsGYvjny2QKK8I3JychzdxYSAHghDK5Q+&#10;XBIwLW5Q+RMvgAkqtvoCeEXsNk+mBMwNhfTELuoi5TPxIRLLGKw+OIpjFAOk89ChYzNmdL70kish&#10;wXX//Q+pEhcruOOOOyhfldukArT/3BQ1EnUvzKfEhWOwghuZPDk5+bHHHiOU0xkXF6dEIz5ZVxXH&#10;b0WxFn5D1zRPgBVRUVGO/ITPiK/kQlHM0Y1ia2yNIOXocqGZqk/Z/pSBAwkKCsrKynK0bgANrAJn&#10;FLBBSPK0WVw67AVeuMGEvlgfU7FHGK7EATHkG9nZ2SQPXrJWmMy+UDlHGgb6etKDdzGtnjUhQRV/&#10;0UZP3BDUldb1JfS5fH071gpUFHfqi7bMmzfvi1/414zQvea5E+CSY+i0AB6SKKLbPsbo/2UQBBGo&#10;ne3mu7gIHu9PPGargJyAvAE+OgbyS4YHjRK383An0Rd9RfMsMuMUS4AMqIc2+wAL2J6Ml0eGbJi9&#10;4AtQOJydvKK1Yj/EcraMjtrnRITQw+2YommUo6CHyZlTz/Udgc2T7tBgfoiXTplT2vKcjx6MTXog&#10;SWc4IlB5BtvBJcXHx6upAD1EUC8ygmCyMcB+mQpYgiID2Kny6VMGm4IncAbX411GAkQJSUoduQWV&#10;Y49yL68Ue4gGgmnDahW0WAUuQTArMoOqGQCyZhj8kT0ibjYul5hZCGMqtSg9khwL4K1jJPAdyMLC&#10;Xl+ACKCKrR04cEAvcQXdbU3xR1aXZ0arf1fjHd39g7Hlzctjy87XDqj/mh3XNPxaYKZ8Q1TpD9yT&#10;Bp2JiYmQIacAtuDfzZPx0IsohukufgpAFkwIAea5G0hB1Y0KkKdIGhkezo30Dz51QqWbAN3TpanD&#10;sgp6Yv8kMLdbpM9dxYX5Zz5+t7XJ+m+BkDJKSF4lusQrmqYz0BPIP9QuWJFttrf3zH5vYO6s3iP7&#10;uqmDcT0cJeRAo211lEPzaLsoK0sa7Q0N7fX1qt2Iuxgd00W2OnpJHf1tzYkHV0SHhTUhfa2/s71z&#10;UVheZGV3XE2vOuJrevef7b3pj737w3oTqnsTaoyDTo73grKr6lr0GTwd3S0tSdHRw/DWfdrT0tKI&#10;VY4fow6GXcjJsXQ6Hmc3vd1aU81sA52dDe4Ji3NyMvG3tpGkV/VkA6MEXJKDGFBRVMTMln6OntbW&#10;kBMnakpKRJpdzc1PTpt24sgRIXJqxyBeuqBgqLu7MDNTethO7NmzlZRP7tP+9nYGSJuDfvt+6SnF&#10;XtztltraY35+0h7q6oLnIiDGIB2hHAeNkkg/N54PCRkkco3Opo6Bzt7c1N5923pXLemd/14vmizH&#10;og+HQ0PJ7DFnPIyh8NiX7j10hBfVtfVM2nNOAdg+ntY8ocTNja8pGvf7QxbgUvQPmWPjRBxpsx15&#10;HOAdnkpcQpiaamog+uN2iGLm+SUCOdKEcVCqLCKszkwvgI2+uEcvwAPDbU/lNwE0YvRHwiFeBQKC&#10;naTjkjCQ5hw+7Przn3vXriX3MP753H333ffHP/5xxYoV27dvnzt37vvvv69iCoz18/P73e9+Fx0d&#10;rcIcNMyfP/+aa65JT09/4oknmPzxxx+/8847ly9fPmfOHNIMxiAX9fExIDpPliXBAuhRQMDujh8/&#10;rjLDCQEzjx496kVMuVFHi3JS2T5ByktOgnKq53EXA+gnhUAERDRLrJwy4BJM4xUm63PSRpoYsnnu&#10;GSgnGbh6O90CJiHxTk1N9VKwwWH0gSyUfTGeUzgPSShY4qldHc3jvBl6oh7WM6d354DtuGa4XF9B&#10;R82eyQJKMFUo8SRfjBSyT5w48eUvf3nFwvfMXhskOzJPPIPZ9Ke3/0+BLeBLPblThw8qo0NwDSEh&#10;S3LB7OxsqTTMy5cCKB9zVr9c3X9df39nvzJ+BRiK+8Y+ERL+hVNPBEAkhop6nT59evfu3YGBgcQk&#10;7A2ysRB8H96ESSzAQhiQkJAQFBR06NChc+fOYQkWXYEqeiyAGFzYhNxA//bt2yeeUVd3dsRepA15&#10;vHJ6+PBhmRALYXL3RQN0QqS02QXzYGanTp2CDOkEtKHczkAdzCPz62AhLATl9n6v72AJ5oRCpvXi&#10;NRSQgu4FuJ0eCn45RYjEGMRHP2xRE8oqnIpWSKeAiMVVVb2kpKSoUAfbuQRYUXGYjasyDzBGcXtq&#10;QOgS5HwH9Eh9S9uxxAUUtyWp51JPbxscmCAL7B0Y+ii6+FBxR0TDsPFb+e6DRnSTa1ZYYU278dxU&#10;tA5AqsRIOmGd6gcolXo6YIHuDdFJFfunBmZARhBgnrvB0roVCOCS0oHhocG4E1tPBBxXqssltM4y&#10;jwJ6AtnqakxMjApFCrgRi4tkfGVOfFlmNP1MXlpaCsfwG+gJr7BITcglRC9t7+AWtixqD/FQxTTB&#10;f1hS9rXfNH73qpGrrnL95jccPT//uTT0o/cXv1BtNWDgV78a/J//kXb/lVdyKm0O+tUldYz85qr2&#10;736j5fvft1xqueLKmp9e2far3+hHu/uo+s5vcv/tN00/M0/lqL/iV00/+6U+g6dj+Kqr2n/84+Ff&#10;/1pOR9wboVMNsBxcZYyl0360fevrg7/61dCvf81Ufb80KOn9+c87fvITfYwcDIAzls6LP1gUbjuS&#10;yhZaf/hDxeFXv/zl0O9/3/uuJzxE4ryqSdgUqygCuq+4QrW5NGQTPQe3yxiIb/nBD1Q/42GmtHW1&#10;6f/lL6XNXQjRi2iGfg0B6PBvqr/5m/KvGcfHj0XI+7orVriopvGLKL/uZHT0Dw2fynP4LOUlh/6A&#10;GNQUppZnjf3cox2Yanx8vHkyPkATnnAa0vYCTyUuM1vi1xTADER/XIp5filAMIJLdg9sAUtTyJHF&#10;medewbCL3yyEeXqITCCjRJQ2C6mwzi20Ubyent7Dh1uuv974iEFr66B8RozgReBQ0F06wD+bF3p7&#10;JUAD7oI55PqErenTpzOerREgiFkMkzEoBumotIFETMaoCpa7LHkC4YMsVF99QpDneKk3aovS9M8q&#10;ewLbCQ8P91GI3gGL4AmzUfybXRcN5kSyWApKDoizgPhLkulL1pqVlUWGr2RnB5MwbXBwsJc0BqHA&#10;JVEDJIikpF1flpMWbH7XQ0DpoSsnGYvZcgIZl2u2+0Osb5o9UwC0QTkLwRM2gnfiFBrQLtSDTlSR&#10;07/cfef3v/c9T6kp3oPE2zzxABiFZKHZCzP/vwJCKXT/q1RP5nPZ+YjIn/zkJzfccMNTTz21bt06&#10;qkSqC3y3uoEGnMJQgbxVMqH7swMewUrsHH2ljMHvdNZ3usJcrvHfcEahkRMLITb7KkhL1J1ShCIW&#10;D4urImHNyMhgQvR+agJgIYycSBbmBv4LlkGqrq+TAmTExcWpcA7HVAZsPLwZhXoQdfLkScbQgEWW&#10;RSEM5tNgTiaEjXAPW9KVEqaxfWbwxeyZh1VgL57ak2EzBimg0OyC4h+eUHpFRUWlpaXhyqUu8gJu&#10;l/kh1ctg9ErINs/dYH44wCUsCrkgBdo0vD+0Y4wQBp9VkYx64IloQA/WLp0spz8r5ZQlpM0qp06d&#10;UqdTgB5cfYGYlXniucQFbJCglRq0vbHC4XeGBc3dfUsii/cWdZ5tHIlsckXLrwQ1uyKaXOGNri05&#10;rZElRlKlOMl+lYpCtv65R6A4ZoFOME7TF5XzBAiwr8JO7Z2QTWwzT+Bbe3PA9mVKUtDAVW6UUztY&#10;SPl3NOTMmTP2fAslMaKOhqGhweyzfgN9pgIzPwpmuZG7YMiEEcIClWe7vdzQBx+MUAzs2dMLndLv&#10;mBbr5YEagENWvgXHqIsDQxD9tyAtdF/YMfPXPgUDg0NvheSca3RFNLqiRjUnVv3QVLMrINd1xzTX&#10;4r2usw0uhp11HxuTyvsn+vd0guLiYv1jjXCSHrsIBNA8YcqOaM7vmoshi28UfsLMEydOuK+PA6L3&#10;pRSZApC7J3fBFkJCQghJtOWDyrRx5lO2FxyyBDi2qVQ9Ly8PTkobt8klaQOMyG4RuDthBWGUoMNs&#10;0g/YiFIkfKlQDuhHkSAbEHOJX14MTYA1xMbizVyLFo37DPOGDa5Tp1rcv5FvjtSRXt1S+8l/I1eZ&#10;nqCxPD830vzAtiNgVEpKirTZOOam9BZvoIcST7B4FQWmmrIy6BCVYLYJ5eI72JqX9EABXdJ/Mt0T&#10;0CVdMy8GbBbldOQbtq+SDXyyIr6mpuH8+b6ZM12vv95aXW04WBhFJqMHlEmBGzFk1pKfm0JDoApX&#10;oFaELUpngCQkGJeyKQjAKekOkFsOHjxonvgGXB/Zgieh9/V0hmx43ReVYB5qPE/1z2TBpjIzM8kY&#10;iVAqnF0UmAQd277d+H9lMTHGFyR8Ax6YfU1Ig8gCX40vnZQ9Dg8Nhm2e2ddj+kzSKlJWaQssIrbA&#10;cAtRLte/ulzfsxZBUwPEEyNYVDy5Lvr9m5b9/d///bZt28zzUTDGSwjTkZ+frz/p+38BQjyOBfqd&#10;I8ooLmtpbcc4UXT2MG3atK985Suf/vSn//Ef//EPf/gDJqSrCJMCesilCgoKJrQKBmP/jASERonQ&#10;gH7j8jvGvz92jf7wG9PCR3zT2IBRiNlQe+/bt49EnKBOGoREZaRl8JQhUzEny+GV0NedO3ceOXIk&#10;Ojoac8Wj+b4QFFIcMpWc6vk3rJAGUOEWhytpPSmIpcQVYuR2tiy3oMokKLpBMgCesC58Vo7eAiZn&#10;dZjMSDuTFdAEKr1jx46ximIyr4BL7GvHjh14BJUPeQJ3cTuqwoqegiVjLM9lJWVn11Lsob60GeYl&#10;JwZsTdJixSsGU5NDM23mZIAxzh0j9acMDMY3qb3AGbyzRQS+g9kgQEWyCWHZlJcSV9Db1R7tt/RC&#10;arjsUQdC2pxQerZ2MK7Z+EdwCS2u+BZXXIsrlsNdq0Q0DJ7MN75hqz+yRTrSQECEWH1aH0tcOyW+&#10;g2RFBKQDidsZCDE6o7LOHY4OOqT0H/Ep+TqCe3FE0obDug3qQBy67ZRnxVxICfO+QZysL2muBarU&#10;ge1FRRekxN25s0uZia6iCnp2rgbALnWX/ByuAiWxnb0g9ox/7Imt5okbjV29i6JK5D1/lMc8Wgwt&#10;Gvuse6Przkddc7eMDdicXNk++g8kvQP+79mzR/dX8NlTHYv1TVjiDvb3xRxarkpcFIlX5lQ/oaSD&#10;3EVXnksIsXehwQIuoXLbt29HOSlxiSaEMDzqFLRFgGuSZFpconRiKXpehV6pSxBmd9EEWcnsIY+q&#10;WxkFYGYURrSdtgRiucQqLCr9FBJZWVnejULAEHKHjAzXypVjhS6qPnv2CKUvNbBFN5u6elMqp/rV&#10;NJ9hKXFbakszvX5LjRSK6Cxtdg0flBqjb75IE3aZrfG4VCUugDDUg0CmRHbxYE78ofcKAfpxpxPu&#10;ggTAF4XxEfDNke2RkZGqaoUP4uThx/Tpw/fd19beDrXGm8AyAJXGI02NXZSv0ID0PZW4BCO2LG0g&#10;ERMvoeKaKJLOW66S3JonvoFJUlNTHSMF4GrEngV93T6lIvCTjO4SaiNT4XXxxl6+oGsHIzE3BIeY&#10;FDNde/a4nn567Fi3jqhpXvIMaMDfes8KdCBBoicuEcmaXT4g+/zh2iLTOZw5c0ZPjQBTeTEfQxXx&#10;vr9wuf7F5QoxOz8h5EYfu/tPt9x4443m+SjQOhgOr8xzD4A5mPmUs+JLDmIciWtubm67b/8/yeGD&#10;yqgXFc6SJUuuueaab3/721gy5SW80JWVqTFypAjIdAmoUk9j8ARyOnkFRFlnItDSn7pGPj/ScrIF&#10;zeBebtTnl2Asn+/Hp6AQOBFf9gMQCd6ECYUeXhU9QHoUtfol2nRKv7ySbJE3YHXEufj4ePIJVFm+&#10;hQI9dhdJpGFYbGysMtHq6mo9B9J9n/LIMFCe9dozZrYMYbBXTjFaTunklqCgIByTsiu0kIUQP2O4&#10;ioVTqard0aBihzyZRBoAGiSzQYPxSmwNnjOnF8fEJTaVnp4eExPDLWPOyAPgEmyEmfAcQIzONwRN&#10;p3niLlcYwJzypiJrSeLOLSzKLtyjxoCgERA7ki2oqTIyMtSnjrEHXXPIcnRzhWPMrAZQTXlKSnwE&#10;/JS3SryDMYjJPHFjwhIXDA70laafzwo/oN5dFDR09m5OqVZvvlHcUqKog9PzDUNHc2pYVHfEOmeo&#10;7XVBkN+YrfHQb9er5ckCEVi2DyBGVd0K6KrSfzDQ3xuw6uWq8rFhCFRl9o7gqmgOU/n5+XkaLKtL&#10;WOrragvdPLO/x1sKi0oDXbV8BHcpq0lPz5Tsf+tW46s+0mn/wDyXdOmoXA3VVaZq+QEY/V1fBTgQ&#10;eOJ4tN+yYc3AK1q7PowtD2803u2Xd2jPNxpv/ke538I1larFFV7leuIt1/PzXOG1xpi1yVWtvb6G&#10;PWhTNANo1mWqw+IQHNHX1R7jtwxXKRxjKvwDgiCpspvepc2w7SBSKHdqAQaCH3v99dfPnj2L1uFs&#10;MasJHaYjYItU8ng85QbZF8FRfvEBcElxlVgAYdLWIXGNBpqTnJysu2Jx7EIebFQPGlgFB8slBoO4&#10;uDjcvn6jdzAQeVLT7thh/PCyKnfnzHGR1cfEoNvGMFYJLqht6/HpocmUYSlxu1obEo6uMU+cAKtV&#10;icuWYa/SJXTPlxKXFZVd62BmZbmXBKyChiC1S6XtaDXEexc00ZlMwzxxAnpo9/MXA+wII7JThdMg&#10;IVF7v3Ched683ldeofR1tbS0i86TWiiRMVhPxnwHGSmbgtvTp0/nFDlCDK/KCWDmQNpAIiaJjdAg&#10;YLAeYZlh7969Enp8B3MSzjz5k+TALQ3lPv03TpgGbcHBwY6MnTLYDhOST8LqhIQEPBWmJAqDAyHj&#10;JdHiKgmzpJ3ECHkPhrsYYwjowIHBm2923Xqredxzj+v553Ho5gKegWUx7WT5SfqNc4NUX/I30NVS&#10;nxd1dMT9LzxIxS12513zuQVtNL6Oe5n73T6vYCNMBfDe3MW9aDu+iB5LOu2IooSgIL/NX/3qVxct&#10;WmR2uVUO656QRXAyICBAQs/UwAwQCbVMIjRDP5DtYDjS5pU2DX0MkIAlrwxgKlzcpCQ7wT8NYsZH&#10;H330//7f//v5z3/+kUceIQ+GL6SnOJopGANKwF3Q15vZO/TvQwP/NdCfN5YkcZVpidPE7KNHj1Io&#10;oiXmtYkAH5kWHSWRov6Umse85oYszfyAkYAGd1mG6WCb5CjYG6ioqIAYuR0DIDk4ceLEkSNHIiMj&#10;MVqxTJhDlaIHUUZCiXnipkF/6qZyPtyl+jlfOu0kMQk6Lf3ML9U+WL16NYUr+dO6deuWLVu2fPny&#10;J598UuwT97F+/Xq2gDOFNvzgww8/DAe4Cx167bXXIBsOf/zxxx988MGaNWueeeYZ9sJ4BsAW2akd&#10;MoObKANwxt/fn3KXVfR+L4A8vBtSZhXpIQYoN838sJrZ2JT0oNzsV9rwAVZThZJvkcHDK5Re1uUV&#10;FskbF8x86NAhlVhYqiZGWizWQoAEPx+3Y4fMDyfNcw9gmyiheeKGLyWuoKEsJ8ZvaUfTWL5V3tq9&#10;I7dZfT6ZmlYOihNOI5tdZ+oGA/JqMWc4JrcAnIVwDKCZKKG0AZJ15IAqcWGyYxHlI0g1lFgVkLte&#10;Qgsgkn5pQ1JecsSprfPkFKDMagueAJ/RIhrIBeFKpyNQSzwpq1xICbuQMu5zRzpQEiZECc3zSYI9&#10;KtEnJ6fKu7jeS1ycvnKGcF6ptMqlIEkekwngmCN5iAwpx/uv7ukce6e0qq1nYXSZFLdjR4PrXIML&#10;jYpqGvvcMse0Ga6n3jWq3PWJFd39k3h3lJxDmTzAWpVYdcB8TMM88YDOlvoE/zWokPBEVX14ML2Q&#10;FuAu9HUvOfCKyjnbgVndeeedhAbauC90Hg/mabB3qCdKzIm4pc3Wjh07pnIyNgtbmB/ARseFuB2a&#10;uTE6OtpSpKGWrCJ3SdSQfoCVMSHrAgIHpbtSV98BmQcP9ixZMqzXukePor3G1c6+wU1xRQQY99hP&#10;BHp0BkMD/We3v+/IJQF6pTwGw7BcxXm2b+GeI2C1OB8LcMVcMk8uHdAxJIgcvWzKd7BBT1okQPHU&#10;T3M7AndqCXMXD9RSfzirEB4ejlDQymPHXD/72bCf39h/A4bbXEDnlakSoNHhyXoGHA62zAzM5qnE&#10;JR3SPRgr8oqs9boXYF+KPED0twfECYEzoTJ0FFBFdmxpuk/phABWUGqePn1aHIjZe+nAZkU54QPZ&#10;BRJEN7ykSdDQ9N57hZdd1v2Zz4z8wz+4/v7vXd/5jvFG7plx//LXEaic5fmd74AqcnuK8AmNaHho&#10;MDN032B/HwU5d5m9GpCO2XICvtpFnP+Uy/VD5jI7dbA6/CkrK88vKu7qG+geGO7oH2rvG5SDdu+Q&#10;8clK/DlToZDomCPBVXmJ6Wf2Uhr867/+qzy4hDNkAuJ/uAXVZb92W+ASM3tPmTxBiMcQkLVhk//f&#10;waf/i4sjCw0NpYj6jhvE7G3bthEtyKLEws1xnoEkSEbRbwweRe840DH8j8Ou63Gi5gCWSExMxH2k&#10;paXpJceEwHmRuZIC4iAIwzoxiJB+6MSc4DXTQq1k+WgklEAP/dwuoNPTXpiKRAoigWS3gJm5i3l4&#10;RWOYWWkJDWGOrjeoF7ebJ5oBoGFU9aKdshHp18HqTMgYwEIwMyEhYdWqVX5+fsePH1+6dCnF6ty5&#10;c/HaOPq4uDhOZ82atXHjxpSUlGnTpmG09913344dO7hr//79u3btorJdsWLF/fff/+GHH8J5Lrn3&#10;ZPzwMnyQnbKoDnogj80yDK0VgtkgPVSk+JQJiw0BTGYq7mJOOcXdq0CIRJC+/gE8ltPZyHgG0yME&#10;ABowBG7LKTPgrKXNJU6lrUCPLmimoqgQgwc04JKlMJ4UsG10w4v7BvYa0vcSF3S3NaYF7ai7YL5x&#10;V97asy+/xXjz1v0hUuMjptpbuBx781siS42nZcJzAXwWlwfYdUREhOIzauBIv0ry4DazSecUgL3o&#10;MhUYnsH2KWUkq4TV3993/sjmxirzQ9QYDvRI2wvYo+gGRaB3mpEINBTl52aE7dPf51RgANaH/lxM&#10;HqDrc0FBkb3EtX+OgBXVcliZpE3ACJNusEeddWiv0mcdVDWMzI042lIzpt69g0OzQvOipZR1f7jd&#10;fD4y+oiES1LockQ1umaudN391Mj2BOOftZpT+ABcnO4fxOrNk/HAM5gtD2hvqEo9vQ0RSIkLGVgT&#10;DYSLK3MPGQOLIlPz5JMBnLfkrwpsE/e7c+dOGgB5oT94P/PyZIAOy42ovVIAgKvR30lT0RP+YMXS&#10;qQOmiRVIMmcxc64SmIRaFFW5ZZjMNjFb+mkzMy6adR3VzAsgvqjI4FZkpPkPh1asIIibVxMrmgob&#10;fPp05dQAr8yWG2wkcu/CrjaP30aD4SoSMZjQrywXa4XD0vYORx+lpHDJgUCh0xLjpgyM0UuGCk/2&#10;7dvnaSGuskelQpcQqK6d+ampGZs21T38sGv/fuML4Tg6xWFoQJlpwHZ0WDqJ8pOtKrlF0jZ4Ih9U&#10;xirZPh5GpayRkZH6Qw0lffFRCozXFYPUl0hnnvgMtJEKRC2to6ezNfv8IfPEN7ARHAvZI3NOod6+&#10;9Fi4sP+zn6254YaWu+5y/eIXZokbHGxe9Qyk7Kny9wVYEMIiHWISL/6N+fNjTlQU5ZJtOiq5fALR&#10;E4wwB4G/c1e55hs6Y8DzlJSWns8u3ZRYviWrcW16w8q0xvU5rduLurZxFHZ+XNC5MrUus9b4sC4E&#10;o4GoIkqOZ+Zefe+9nW0Rexbgqz/72c8uWbIEKaNpKlugQNiwYcPJkycDAgIsHGNTbM1Ru7yASTA9&#10;/A8q9EnY/mRhlLjsmTwAd1BYWEgOFBgYePr06YMHD/JKyRQbGytPXBjDSMY8+uijP/vZz77yla/Q&#10;YJi/vz/aUFRUhHmwK1wPI+EgBoyiMJ5XLo3TlaXGG/SDzxufqiXqY96sJeHTHOAZjCFMsgoqQqjU&#10;xSmXWJ2lYTHC5lQuTQgmgRhIhR7uZVrmAZBtEbwCy8EWyAYQw+2YlmTA9Fhsg0ksoQ7OSAMdwq2o&#10;vROGHe2KTmaWeAN5uFqKWKSDdiICkhVq17fffvvMmTPx8fFr1qx56qmnSK22bt1KAzn+8Y9/pJBD&#10;lCtXrjx06BC3oPQvvvgidTKOm1KZzcpCEwJSESjMF62QqA8H5AkFigQf1HbYOJRLQsBgGjKeAdzC&#10;PJzSxjiFz2yfHvUuLpASxYsUiCgqqHDKdlT8w8bsmQSDLQGSFSFGLYHLoNpEGYTUqQH1c5SjAO5Z&#10;kstJlbigv7cr7vDKqrzE4aHBiraeXdlN5ntuTUZlon5OmbIksmlkRkheQ2evxSIgQGo/AYFNOT4k&#10;CNulrYPxEvxQPy+pj3egBo7hHBFY/CmS0mNtdWV5yO6PzBM3Mb4YOHKUYRgLhiOdXlBdlJF6PkB0&#10;VQA3gOi8JX5MAWzTbBlP6Fpnzx4i0d+ypaO72+SnPTTqD1zwMEp72Zo0oE0aALFaUnkAzdimfFqk&#10;MjehZvRLRIKDGZUbc1qC60fC3D8opT4OENNiHFFUts2u8+7fLQtpcJ2uH/nzO41PPjs40Xdmx4GC&#10;1vIWK07SUXwWP2lHc1VResgumIBQpEfNjN+whFXxD+aJB3T1D+Y0dOxMr14UWz4vqmRLalVkaVN+&#10;Y2dhU1dtR2/PwMROQBIL82Q8ZsyYgcsVoeNPcPsMnkLsR3DqoQDmo3wL4tbfj8KCUAZRUVwf5mNR&#10;V06JI2JoaFpycrLFy6Hw4o1pIAsYaF5wxyA2IkvTn5SUBMNh76S2g3IyM0TFxJhv5KrPH/QMDMaW&#10;NlJEm+eXGqic2RpFYXyQlx9VRj/1fxqE6Sm2c8nRQ9oBDx3jiEoAPgmgFbhoKLRIf7JAUnqMsIOs&#10;Q5mhBSyNKvquG4xkOeB2t2MphB3i4tTWWAGX+eKLgw8/XNrVNbZfOMxs0kbhJbWAJ+Qt3IsyeC9C&#10;LGCqo0ePigJAnqfv4lLi6oohpTVgdcuOsGKlGARfu3L6AvJVqhS7lOnJCt/v6UEt1Lo5bUJptQC/&#10;ERISQi2A6KfgqS4ZFi50/cM/DD30UPmtt7b+4AcjPpe4qAduzc6TSQHR5ObmHjt2jOQcIZIPWCbk&#10;tDwvxX/jHE/xxbt2EQWMP4ddrk+7XE+4u9yA4TV19fH5pSuSajfktJ6sd3k5Vqc3ZdSOizvoGA4H&#10;yjF/VI6MDl09v2dha2Pd+++//y//8i+Ilb0wkmHbt2+nQKByWb9+/d/+9jeLQ+PexMRE39nISLwi&#10;i8KQi2T+JcRl5RVVaDPFCe4AhSZOo/GoCEqPGcAdrBeKuUocpZoSvYdHWVlZhLcHHnjgq1/96te/&#10;/vUrr7zylltuWbp0KdkGVwG3e3JSA/cMUOImvmN8EB9Gs4ovHIESvAAQIlFBdRdr0Q9z5RLEXwyL&#10;IRtRQRWzkQ3gRIjr8MS87ARugQbuYpjjrunHG5onbqgIh07DVXUX2ySUStsCcdAQI8uhlAcPHnzj&#10;jTc2YaINyQAA//RJREFUbty4a9euHTt23HfffWwcoLvz58+nfH3++eeDg4MpaP/yl7+QKJOj8/rx&#10;xx/DduYhAiFNKiv9XVPfwabgEpyXKMhGUJX09PTjx49TRQe6QeWG2lCBoy2AjIFOzE/2S56KqUMw&#10;XlWcKULkFIbATGMNt+XAE7yMnbGMQTq6/iAyKhkVObikyjYFTBr9NE9GASvQHPPEvTVKArybmmqy&#10;YAbTizkBylEt88SNyZa4YGigvyghqCDuVGNX3/rkKuoQyhKpb3mlSqFWiWhy7cht2Z1ifOMa3uoR&#10;izZqYJ64PbJSUS6JTC2AmUL2xTwlpTCzi5IelNM8cQPOoydqFU4P79+VE3lMTgEK7AsNilTUTymV&#10;J4yMDEfvX9zRYvxHJcB4aQCddRcDpGC2jJph+PBf9uZ/+9byH984cOON8qWjKtvPJhklHNXs7bdz&#10;te/3vx+86SYZ2XXddS63yetyNGvgdetkjByDN95YfcUVxhIff9xaV1aaYf4bSQG6WnDdzU2/v6Xl&#10;hlv1o+m2O1Myy41PB6gPBTSPHChoDV65Lf9bt1b+9NbhW8aWMI633yYTNCdVwIIefBCyG//nf/TB&#10;gzff3LPX4cd+Ws+e1YeNHffeS0LHgLrijPy4k2aJi2RXr4YPI7fcwpiWq65SzHG99RaD0atxEbe+&#10;3siT1Jy3soVb6n/7+9z/uS7c/1xg9cCp6oETlf2HS3sOXug+dKEzcF9Qw+9v6rzhxr4bb5YlzONv&#10;fzMndINVMHbDVyxaNDbGfcz4r/8K+tnPYt94QwwK54OAzI8polF33mkZbxz33IPnkpl1VC1bJjT0&#10;33CD2ubIrbeWP/ccaa45yO1bDM+Dbt19d8/vfjeObI4//WkwPBwCoBa24OXy5H+BRkbKACbsHdUx&#10;bu97+GHUyz2xAeIOLneAhP6995i587e/rb/ySl7H2L5smTlUR0kJOiADhm6+GWWg0fnbWwu+c+uK&#10;Fy98/LE5CnpSqprrOqb47GxCqEdCCh2NNSmnrb81qgA9REYVAhCccgKIT1Uv3oHcHd2O7tw+CTA5&#10;ykaaYWjaVMG93t9dJPEwzNAJEEBAsZRPjoCreEWcGG5WXC5xnESFuG+OsIFIROLhbriefdY1eza+&#10;YTg8/JzuCSGeaKUI4BbSDDoZQydOj9TXU65lB/FR6Q/kPfbYYzTsJW5QUJBeKihvj7+yPG3nLsU6&#10;lEH/ponvYCNkd/ojTgHMzwo/YPl3+gyGHviGYgirATQgYoIviqoUEp1nDM7hzJkzPur5pYe7xHU9&#10;+ujw9On1P/1pyze/6WOJyzb1JPBiIHzAiORHWAnEok4IHTcYHhYatnNeb5fzw01karacYCaHnS7X&#10;Dpdr9FM4yKKisnJVXOmewo4TNUOn613ej5O1wxszm6LKHT6mhCghVawpP/50ZUEaqn7VVVfdcccd&#10;bIoSYMOGDUiWATNnzqReIApQR5g3u5GUlCQm5gtYjnwMc7hUadKlwmUlpWWUQJSvCqT15kUbYBl+&#10;JyIigmSRdBwWIHucCPF1zpw5d9999/XXX/+9733vy1/+Mq/PPvvszp07UQvKFayXRJNhUVFRFDld&#10;X+lyfdo1XOvN88IynAJeAA3DAlEIGiiWedk9AEdD+oJxwtwpcJbZuEtMna0p87aDq7gnFALgCFgX&#10;QJ6PVsRCcIlVzHM3sBBpMAmlvtoaZDDYi3PHmUIG3pkKFmJg75YtW7Zt27Z79+633npLvNXChQs/&#10;/PBD7BwR4Ivh+QMPPCAbRHycYqurV6+m+AT79u1DLjpvabNBPDVkyGaBJw4zLcMQECakSkfiB4wF&#10;NKRHATNOTEwkdRC/zMywglcJABISUC1LOsLMwhZJbWmwHHwQjyOAM7h7VMI8d6/FePNkFKxFv3ky&#10;CrbMivoe6YGTuHiMn42YvZMBEkccnvjGcrrKTaHEBcSwvOjjGWcPr43Ko5qV41yT8Z6bHKeq+tfE&#10;l8kbI6yoS1k0zTxx+1z1NhFchb06eQL2Is8mMWfpmSzgpCXSC6BEZQmApRmmejgl3AbuXUN5Iz04&#10;IotBeYL63C+a70kWChVZ0Znh+80TH4Ba4gPxmdgUW9DZ6wk6z5HL/Pe7F77Zsn9DY2VWjovcqKXl&#10;wvh3O0UzjUIRn9DSUpeXN9TYSGOEkRQ2HR1sSn98ZjpDmOOejaO/vj4yIKCzstI47e/vam1AZ8zR&#10;o6ipqtsUlumfXBFb3JJwoSWxpCWppCWxrC2+aVg+txzVOOxf0rk+tdYvs6q/t5+pIgJanvtbS3Gy&#10;uYpxYP6OXpQ8tKUlnFQMBRsdzC5qnL7pV19Tw9bUsLGD7bvZW1OQUpYRScJqepuensaioh7ysJaW&#10;gvj4Wgo2Ge+2WbiHIo05amZwEyNHV33D0pNJpzNq4opbYhuN/yZtfNRffk1ajobBxNLWuOKm/fEl&#10;a85k7ovIiU4rzs4v72yxZhV4SyNdxrGMTi7HjBdfPBsQgLdCQyTQ4LWwAryfsXe3TK0HFDqxsbmu&#10;rp2co6VlsLGxIjNTjR/s7Dx8+DDx0RznLqSNPLu9HdGXpacP4BJHB3MN88YtCwE0ICw7O3sIW1Nj&#10;WlqYXxSmo7q6Tvu30gK20IH3do9EWF2Vlalnz8YHB7PWkGPBA9tHd8r4hsLC9vLy4eaW3Wta5I1c&#10;9dhnaHh4b2pZrw/vnE8BmJ7dk2ec2ePlt2cJVerRG2alP58yk9SJwF0WVy8ghOm10CcE5AvNU4tf&#10;AnIMe7gUoM9e/tsNW+Ze7y4X85TkQY/jArkdb+bJz6em1qxc2X///a7oaHEMRsF5+vRpfSq8hCp6&#10;mZDcgOUYQPgQt0ke5Wl3OriL3FglM9jXI488QoMJZQsqVEGA4QdGoRcJSpEE7EvRxgyOb8b6ArgU&#10;FhZmYSBTEcgG+03Wib1b8iUdjCcvYgA7ImUSSniFMKIb2RpJmo8B99IAN/XSS1LiUtkO/epXVV/9&#10;atNf/jJ8+rQ5wDPw9pGRkd4Vb7KAFQg9OTkZVpNIkBYiLzhWmh5xIXnsgx461GeL7CByjaWp5Lmv&#10;kPIa+pBZVLYsodKvvN/ybq33Y3VGU0KVtw+Wt9VXFCUEsYXAwMDPfvaz69ate+edd9A9/M+sWbOo&#10;bxkD055++mnqNbkFrQ4ICPDFNAAKg5P5X1UPn3FZUfGFvXv3UuccOnRo2bJld95553/+53+i6HgW&#10;dBoh4Z1p8AowErbB5mEHNsP+MWb2RmZMypuamkplggYEubFhw4Ybb7zxX/7lXz73uc996UtfuuWW&#10;W5gBAxtpHDE+ff5rtMYkwgLmzMzMTE9Pl0cCxi02y4cSUm10zvGqJ0AwHgcyZEe8cspOiXx4H+kB&#10;uD9VqlnAWuydRSGMMYwkwdXzS0dY0neB8nfwEyfCq5wCVoEqe22mwACurl27FvpRyuDg4PXr1+/Y&#10;sWPPnj1HjhxBItQD9EhSJQ/4H374YbmXopeajbQPBjISFBQUoOXsi2nRe0RJVYD2C/MFtIlDMMeT&#10;HgtnkB0M8UK5ArEHsoV16BKlIDfCBOihB/JQIffAMXAVMrgF/YQMqGJR85r7KiU9QtQ7kbidGJZ2&#10;DPnQDz/122mzIoTJ51WmkChwO9LX51TAPxI/zJOplrhgZGS4Oj9l194tu3JbI9yfMo2Uf3Da5Aqu&#10;6Z95Jr+81fRTMEcaCnq5hTURxaUNM80UfDzokS/+YZ7SM1mwit244DymZJ64QQ+qqIxCtCVs23v9&#10;7v9EB+v0BxneoUrc6OhodEbajhga7E8L3jk4YDVVT2AjmBs6g3WjG3AP76do9gQ9M6bEnTdvkBR/&#10;x46RoiJTFliZNATMrN+iCjYUGy9BA/OBq+6LZhZu0WFMSbeLvu5Oy7+tB1ztHRw6kFbxXnjR3tzm&#10;yNrB2EbXuZqBfXmtC6LK3gzJ+zA0IyghpSArIT/uVHrwruQTWxKOrTu0bt/1vyk/f2g/NXNFVkx7&#10;g/ljRY7AbEkOzBO3iNExO7uQrEolHVGRHdNQZvzPAKVI4hZooDP6EgB6uCQcs+N8ScOegjbDahoN&#10;e4lpcn/CX71lPfqd5Gj5qHbjSEjd0Omaga25Le+eLfTPrh4YGue09a/0K8yYMeOs+2sXuFmRLE6S&#10;rNRLuukJYhTStsQU5kxISFDMp4EaiK/mLryrhc8MgM8yAwO413wvdxQMYC0G0EADLW85Mhu6h/jM&#10;c/d4lsNJnjp1akL/z2ByBqZlAilx9+2j07za0z8UVeKrdU8KEGavKi+khLdUj7M4HWxTd8vEAsUH&#10;4Y+0vQPpKMHpQAfM1iSByMjNUHX8z/79+8lc0THHJQCDhdvm+STBftm1eTIeKKH3mMXGsU3zxAk4&#10;doKgrloWcDtWY7EUznbscP3850MBAY39/WP3Mk9MTIzOVXowf6WonGJ6rAhP8NuoMVugXPFCAOAW&#10;KnkcjhpG8vbEE8anS+E5k+B+lSZQDeqCYBWz5b5LX4g2WxPDxHYsbzNMComJiRBpnrjB5JS4A31G&#10;6BcesmW55B0MYzvYu1IYpoI80kKyoKm91Txp1NS43nzTdcMNqsR1/epXI9/+dv1dd9Xu3GmO8Qy2&#10;gCPyHkSmDLiBmJSkKIYSAzZY/sOFwOJRdXBpTNb7jK9tDt0/VH6hfH9u84HyPksFO+ERUDeyNa/9&#10;40zrO/kKfT2d6SFGxIcz119//Te/+U2kSXF79913y6dU2NSWLVuuvPJK5R6xGjIu+uXUCxhJrBnb&#10;zv9juKyx0fi5JpwCzgg9piSgFkU5gIVoThkACwiNuAxuwZJps0OM39MO4RG3UH29++67VLz//d//&#10;/dprrx35xZH+s6b+YX4S8pmH7A3ggBxnYyTDGMDqxCov3Jc5mVCmhUgBlPiSVYiRm/e4N8iplw1C&#10;jFDFSFy2ecENOEZ6YfE+gLuklhNYfoUPQCc3MqF57oTDhw+TubIuROJ99F+pob169Wr4QBvyqGDv&#10;u+8+ueTn5ydrsQTzEyaXLVtGEixbgH4vjIUz7IVhuru3AEbBZ8aQl7MFIY+FRBZ6TgBhlARcZSpe&#10;WZrxkqAzydGjRxGiOXQiMD41NVWKeR2sLkzQAfGenk6xouPTDebHTJKSkohDvObk5LBHL4zSAdMg&#10;AxWyjIcwWKT0asolLhgeGipNj9iwZcXquJL9hR0HL3Rtymxan1xNFt6m/WcXe4kLwxUroBM1UALC&#10;wB03KGpGgmVnrC9gRbVlBZhpycDQRsRknrg/JBYdfCTN7aahCs/jY3nApqQmB8jO+11tDRUFcYHm&#10;yURgF0woRaaAHiIHSmjfoA7d0o13cecbJe727ZRApkOwiAm70FmBEcn8LC3eRldaUhN9j0IS8V4X&#10;5dDQYOqprZbPsAkYX1Nf5xd+ftW+/cv27d9xYFvIiT2JIXuzzx3KizpWEB9UlHy2LCexvjy/rb6i&#10;o7G6o7k2Mab5vr/0BBzIrcyNL4w/lXP+SNZZP8ZXZEW31lofGMlDN3XKXhCQnCrgCuydOsrSI1pr&#10;SwkTOBDpYcuYGA3CFp7QUnjAH0d7h4BD2dXHKwdCG1zh7i8hG/8qyfLfkka/0C5VbqT7kxFnG11h&#10;Da6NWc0BeeOKCsi2PF8AqsRFRiGj/1GcmgEiSXktpHoH0lHpO209ewbnzp3Tow9kML8sh3HZ7Y5T&#10;VEg4A99wa7hQGnIV0MZBiSxoM9hCLSIQ722eu4FM2S9eQp/KDlmdybdtM0rcZcuoFsxLILG8qbPP&#10;JwOfFCAJPpgno2ipKUFjzRMboPD48eNKaZlBFTBonZc3aizA6u0MsQTECYGwqDFwO/Hx8Vg6yoDE&#10;ES5SxmHi6IjmCFFRq4CM4LbyEpOFnlooIEHI0F2THVxFScwTG+BtSUmJKJgXMADuYcXsgp0dP+56&#10;8UXX5s3GpzTwAHo9CVgO/th1UvkKyJZTwLRMjjGisYjScpcAi6YM0LcJe7nlueeeo83qTEj8UqYH&#10;T/QnkrqRwn/dQgFTqWSM4nxCVngCZODkzRM32EtOpP9AbzdLIHrHrXkBlKBRTKt7TjSNQIyOsUfH&#10;OH5pgEWsWmWUteNLXNd3vjP05JMJ8+dTrnvfDoRB5KQs62JQmBBEpDNPRgGFWKh5Mh6icuYJwKN/&#10;1jXw5YHBpqH1aQ0h9SPEI44wooz7kP/nZz/UABm/t7A9scr5hxUhpigxuCongTZsufbaa++8806K&#10;gq1bt0IMGQuNyMhIPXOAeF/exkA9LAb4/xqsv6gML7KzsyeruzgLHARMAWwYV84MjsDe5j0+74uf&#10;+eLn//HzH330EU4ZD+IlV4YeZIBfwLTsD/MUZHLWxWMyEjKm7M0dgW2zwfz8fPysrGVeGA+oxdnB&#10;QHkjNC8vz5KFKECq5GQC3BxulNvN81GQQEgMsF8C7FFRgsch+MEiNJhO8eBuSg0wkklo8EpcFEkx&#10;GAVla0Am8RGyTXaHNJnT7PUB3MjqunNEspgW/fTAYa4SfiQMwB/Y6LhxC9AK/Ht0dLRlMKcSPyyA&#10;q57cHzvSHz04AnVl71TgR44cwTsIEyakkxgpj431kUyFHxH5XkyJK6gvzT53YsfGxPLlceUJ1e3a&#10;O0wm7CUufEATzBP358PVKfy3xGOBfJiZih0dkB7fIQ8yzBMNOA2YYJ64BSqrCLjk7+8fc3R9Z4vx&#10;CWeu2vNUT9A3GBsb613VS9PO1pU4JHN2QBLCcnykTaZCcmCeOEF9fANglAsWDJDib9niysszdVXf&#10;O4Bjep6BgYj5KGmqN8DZrMXhICPsS9romLK73Aj/5poSzil3hwb6u1obL6SGx/uvDtnw+vmdc3Ij&#10;j7XUlspg7kLD4SGbhXI4D2iIw0dJGNbWNnLvvcbXLXUjaK2vSD65OXTTW6Xp5wf7+1iczsTEROiX&#10;AQBG6XIXeOceKE4K6Wgyknvl5EUlxLLwA5bH5/SrlGJ4aOyjH5jizoyqY9WDwfVGinDWXb5KfWuU&#10;uO6f2pLKVj78TzLh/rWtscfnb5+7gFeV2QRN7h+qME/cUCUugGO0IUD8Pw3IVkKZEIwUhssp1qTr&#10;M47L4gPhLQ5QydGxnMD0VPyFS9iITg9taFY9hDbYri/BRuA2M+idAB2mnmc5S78OIhQkpaYavyjO&#10;of3PMldTd9+ZQuunoy8JSPeh2TxxA81MPrGprd4hUghw0dxlnrj1U+UhbNNL9qIDvgHzZBQEBfvj&#10;bzvgAyJAOsSIccmxE1CDgwcPQqSFe5ziHOwK4AssHkmA+CgmzRPP8EIwPkRx0jsgvra2Pi+v+Z57&#10;RubNQy3NfgBXpfo1z43/xJaclpam99DGWyJ31YkHg/msjvbSD1vw27t374ZaBEo/PRgX/urMmTO6&#10;wjAD93JJSlxskJEMIJuSAUzIvqQN9KfYzGwPmswmAzCuCYXrCcwQHByMRMxzN505EUcocT094PMF&#10;TIKDQvowRLEOMOdxN9iOdxufCpqbXe+951ji0hgJCjp16pT+EMEOkabFzD85NFcWZ587aGECnLHb&#10;uwDuEVLNEzdGHhhxXeYKm9+0v2yCt3ADbYd+dXFybWuPc2bb39t5eu1L8sF1suV/+7d/u/HGG+fO&#10;nbt06VK8iozRoX9BwwuIRz46QB8BGweHR3oHhjr7BgaGLoFeWUtcctzJFjw6oA/Fkkd3gDxYGmNI&#10;axv+3HDLj1sObzl89913//rXv96wYYOjLpIoYF3UPDgR1EW5CR2YLmMAY2QtTx4TwpAEw/BEWCw+&#10;CBD+CTC+S4hJWBFimIdFLY51UkD7dX8EB0jiHaMdaSsLwQeiLGCbXqICl4T5DGM20hdAA5qlEzDh&#10;lMnWwSTMRiiFFbyiNj5Oy8bZjrQRa2pqqqSk0CnBQ4pM5EIEhXL3QI+AkxQbjs9lWMWuzGwfszRP&#10;nKDHJy9gs0yORKhyIYBqfEJFQsowypIB04keIriLL3HJg8ozo7PC/ahczK7xUGFYh14PIMrw0R8e&#10;I06wKWnrYBJYzfYZbHb5Bty6Y2RCM3XNZ2b13pEgISEhLjI8ffSztchasRpKuNcSMHRgsKoCRNM8&#10;RR1BSuDW7vaJM06QlZXFbI5OCQMMDAxEzcxzG3QF6+zsXrzYKHE3bnTl5JjPVizvmWAvjiWu7AtW&#10;qIcysEJ3DrQpM4S3ULVx48bNmzcL66gSKWgzQvdmnfUrSggqy4ysL83uaqlX390SIBomZ0VHFw0w&#10;AeZHgYuLex9/3OXnh9qYlwS9Xe11xRlU1Blh++pLsjBwRS3AO+mCFtBptjygOOlMd5vxaUNl3TCk&#10;uqKiq6W5u621sabq1PGjnS1NtNWRlZrMa21BztYn7swOPSF3oWn7M6tPVQ+eaxwrbuXfJslhKXHV&#10;g3N5an6mwbUipS6+fJzCoIr6BoFe4kInmSg+DdGg5BCAcHXl9w7GIwvFMbQCDyxtwJxMjocxz93A&#10;2yirR4i4RIubQlFxYqJRvFIJWL6dCIW6pUOtxX9yFwMsnZBKD1Mhcdpmrw2oZUZG1UcfDWMCGzaY&#10;nYLkyua8em/vEE4NskeL1nU01yQeX+/pG7kQibGbJ26GKLbDKAvDPQHm2+MOnMEb6DbrCHh+7ty5&#10;nJwc3av0Dbk6B1yOPz6NXcTGxlLmWWZm13YF8AX2Z6MgIiLC0xN8HfDH0esiCOWZJwQmNWOG64MP&#10;hiMiGsl8zd5RsISuseyaSIoZ6oonWqoHX/wMmRVywRKZgcHwDWOBb/Hx8QQd/DC3WLSXvWC/jJQS&#10;l3XJBmkoFnGqh1QMVkkNwvQHfAImFP4w7eHDh6FT+icLymNoNk/cqiUlLs7ZsoXJAoVBA2EF7FLk&#10;MScEE4tRA6qGi0mGrUCUCxaYJe5nPuO6+WbXHXe4vv99o8R95RVXcjIGiEcVpjkCPk/4pSSgDAG7&#10;wMYxary3J+tA0J4mHB4aTD29tbl6nI1gaJ7Gw0nLpeqT1SN/N1L9330na8eVrJM9jtYMLUqoauh2&#10;DtbytWHEBDZt2vTFL35x9erV+B9HwWEFxAXzxAPYxYTBelKgrD2S37A9u2ljXtvm/I7lSTWDUzUH&#10;hcuamo13Y1BQlBhTf//991Eg8+J4wAjEj7miB4AGmuHIHW844nL9nct1O7HXOPPz8/vOd77zpz/9&#10;SWobgKrRxtGI49CBdbEoILlhACBmePcIyADFpaYNCws7efJkaGhoXFwciXumG5GRkcRgaksu4RPx&#10;aDggJkeb2an3rXEVG4MGqaMmHG8BLtViS+x3wk+q4I6hEN9NbIBL8iqpHkAo7HfSEnGDu+Akq/NK&#10;e7KTsC6ygBhiHsCG4SEkeaKHzSrbYCTVnWyc2MApGxSxopYHDx5EP+2T0MP82Ofx48cdCyeCmd38&#10;4DkiM088APq9K5UdyAVHT/1QUFCAFFgFbsAEETEaCyVIXKaFWslTEZwEPG5n47t3755UiQsHWItV&#10;iG1sCrLhP14pNWRvQWzg0JCDe3XMVKDZbLnnPHXqFNPKKYmdXSExKCinwaZ8ZxQzQyo7Nc9HwfyW&#10;ZwqsjsTNE3eVhXnWFmdUZMdyCsfUVQyQe3FcbB9z1u9SQATqLQgGe0mqerva4o6ssmuaHagoIdZi&#10;vzoghiTJkTncS85hnhgkXZD8fv16SnezNCJvkIYAK0CFpM2ccIBX6ETi9CBxkRE9sELJi9Pk5GR8&#10;HTbIyA8++OCJJ5645557SJS5WpWflH0eX+wM7mV3KCoi84UhLMqmIJIM5MQJvIHZr6OnszX19PbQ&#10;3YuSo8PICaQTFbIrGB7VbHnAhZSwng7jH4kptoCi1IRj82ac27w8auf6He+/FrJhGQ11HPtoTuT2&#10;NdKOP7ANT8ctbC0wvza4qo9SloJWfQVXfRHXqHJH39SVQ97aNY9m19rUWkuJC9BGpGyejC9xAc5N&#10;HmGwTTEHmEDM9YXPjEEZEKg6teSvWAQxTg0QYEEsoYZhAsrABagTneouhE5Bpas37lpqADnFtTLe&#10;ov9YH1uzGDhzRkVFYXcWknSwo82b2+SN3PEPB1xni2p7BzzeOGVAJDvS+QZqi9Kzzx2yPOIRQDwV&#10;o65sOFLZKdqrHhBMCMeUETbCTAsxCvTD+YCAAPIiTnsGhhIqWpYnVs2JqZwfV/1edMX70eWbkqsq&#10;23q7B6yhFtuHbAvnWW6cn0SI6Cpb80AAQDmhwTxxg4VwKY6fO3MEG7ePZEdeqhQF0sANG1zXXmu8&#10;yc8c3EVstczGKQFU12qkQ8pHqNJHIiZ8GmmD6uRUckhshOjJDHZ3pAPuMQyWMomUuEACKAwRVjOV&#10;/oUpuM1g88T9rpfZGgV6JWkAIB3FiKQ9WbAp/Q1nTrPPH25pasBPSo8FDMBNwQHiIy6LdaXGgx5P&#10;TEBeaD4b1G2fefBCuB28nCTDir1TR3y86+WXXbfc4vrnfzaPyy933XUXzJXrbOrQoUO4NQwZqiwG&#10;iJK88cYb8nHc559//umnn3788cfxaYo5qPS8efOQILezI/aOF0KF7rrrrkWLFiEjdiHS5BVFevHF&#10;F/fs2cPG5XY7Oppr4/xXSdIF95jQ02D6LdYE8TkpOa6fG9/IjQ9xhdebx9nR45zWln56LIdc4gip&#10;GTpR0GD5bJFgaHAgPWSXepD3zjvvUOWmp6c7yosSd8LPFCBuPdJNGRDQNzgUW9G6Iak6rHZIdsqm&#10;Asp6s+ou9innZZlZ2W+99RbyfvXVV3/zm9/ccsst9hIXGaDEAD1gS0Q4tAolwzyQJf24MBkgDV4V&#10;9H5D8C+3jVw20vJ0S1mp8T9+8AuweNq0aZdffvmaNWsQP/PrBsbS+Ai5HYayLqtjhxNaEZPg4oOD&#10;g3E3xGzu8nQL/UyIVaDukERaj04HBQVxL/Uwek+/F8eHtTM5Wovv8/R0wALZiHmigbRYd46+AMLg&#10;GLMBpAP95BOoJsB0YRqd4rgxb+iEmRiwSERBRAP9vNJWV0VAuD+ZTUAPk3hhCPyEJ9CDNNkp43Gd&#10;5jUNLKc8Dt6H5aQTYcFGbpdLTILrhC1MJVuAfiRLNUg/tOmZhwLkqZCjAGGs4jheB1qte3BHjAwP&#10;55H0aG8ioca7du2CHkruo0ePMgl7ocaABgIPu5AHKzIeBrIduMrGpYcV161bp059AUtI+NQVm43D&#10;vZRQv7JMh3/2iPjMlgakrAQBqNVVGEa17CGZHUknq0/ITAWMCFhskFMMx8JtEbR54v4WLjvNCNvX&#10;0WR8/5ar0k9eCAEqtrFxy0YELAGfpY0UsGsLDQpFiSGlaT7x/9SpUwjXPHECVOFDIM8814Bx6UzL&#10;y8s/MCvj7G/fT7xpVv30F1yzZnE0PPWUNOToeuWVoZkzpT389tvdr77KKz0dL7008s477S++KJdo&#10;M5JLcjr41lslf/tb/4wZxQ88kHrbbaFXXRVx7bUtzz2Xcuut3Nv57BP1D94hI+3HwJtvtr3wQs9r&#10;r1n6vRysyy1Nz74Z8NNZeffMGpppHSBH29OPF/35d42P3jfwhjE5e1Fbk0Pfkaej6bG/crvBltHN&#10;cghbpN349NMQoy5xMLjvjTf0HjmqX3wt+YmXK16bVek+qrSDU/orXjWOSjlGh6kj9tEXOt540zIn&#10;O2p+9ll1OuOqq84++KA6hYzyhx+mAZMRh3QiSuQlbe+Hvk05teyr8tFHu159Ve/hgKVqfpimn8rB&#10;JB3klO42Iqh5/HGUkIYawC29r7+uehgPh62TzJhBp4Uetsl+66dPtwhaHcPvvFM97dWQPyxe8nrd&#10;li0YrGkaoKylM7/BY1o5ZeAB8EUW3zU8NFRdkBK598PWWgfTxgWRDyjXgSPC24jjIiTh9qXfOyTG&#10;2QExTGKejAehk6Cgrvpl154u64lrHIlvcv/0t3GMRDcMBVf0HM5t6Bj/7WWoJRmQn5Mxu0ZdLimB&#10;cRIb61qyxHi0sGiRUVR4AC5XuVkByRLB13fnL3mjeTIKJrF36iC6rl1r/HOu0FBKVrMT+vGrdk5K&#10;xDf35R5GHAwICMBRK6kBNkI9qT+5Yxiz0Y9MabNZ5iH90O8ScCOzidD1EpcIxWBCj8QmhKV/fhsJ&#10;slPzxM0KwpB54gb3ol3SZuSE73N4AQmkqpaZNvvcwfzcXPtGAPslEkGJzjEEikRgAqUj6m2hU4G9&#10;swoDaJhd7glhGnNiJmisyt+mCGguKXHt329+Tf/kSVd+Ptwxr7q/O0D5etttt1G8PPbYY8hCt0GU&#10;Mzs7+0tf+tJ7773HKfyMjY39x3/8RxIzGUDxMn/+/IceeojtC3+gH/H99a9/3bx5M6KEfpIl5nz5&#10;5ZdnzpzpyTx1ZIYdaK0tg4Eoic4ZHUyrP20UYI9tLW3Dr41QGRW/6gqucwXXjztC3Iel0zgajFfL&#10;1aD6kf0l3WuTq4ZsH/Bg3frSnLgjq+RnONDMP/zhD1/72tcsnxoTsAtU0TzxAJVZXSTiyptfDMw6&#10;XN4H8WojHIE1w+Flzt8u9h3jPqiMmOfOnYuKowHr169/8cUXydelcIIdqJFuq1MB1nS38azCdcjs&#10;UKAM+Na3vrV27VqyZ1wYPgi/A1A7loYwc5xX4KQYDLWJiYkhISEF4395ZbLA4FHH3Nzc6Ojo06dP&#10;kxzjQdB7e3QUoEDwDSPH/lFlxzEYG1vzxEaolU/IKL9zkcDSYCa7gI24UV6hECO02NikgCygn9mQ&#10;juyFVbxPCA3iMXXfzamqAZgqLS2NBqzDbBiGGqj4B1vwNdgbMiVgR0ZGElRQS8dF6USBqX8scQJx&#10;YLTcZZ57BhI0W57RUlIyZ/bsXe+/b567q8e97n/yCX927NiBwuTl5W3ZsoUVMSL6kcKKFSsUzexU&#10;Pkcgp2D//v2HDx/2RTSoB3txVDBBb3dHxP5ldaXZltnIeMyWBuZBK8wT90aAeeJ+S8cyCeIQN43f&#10;12/0BEYiayRinmtAeZhBn5+RKkgDaINFDVXFSQEbR0aGYSYGznjUwx6A4Tw8t1e5evCj8lT5hA7m&#10;jDn4UU/nxP4U8z927JhOsyMsbFTQiUFFi4qKty9v2Tg9af9rCYV7T7gSEjiKDxyQhhxtoaH95Ezu&#10;9lBcXOuZMyMJCR3h4X1RURxclUvDcXFNQUHS5qg6dixw9uzdL72Uunnz+7feem7p0uH4+N7IyM3T&#10;p2995pna/VtKP/5IDVbHYGxsw6lTjadPs4Tlki9Hc3AwFB56M2HH8wm9kdarHP3R0XFr1nSHBRWs&#10;ng0BDQFHes6f1wcMxMS0hIToPfajdMvSvvPh0MmOVGdvRETz6PbhSdb27eoSB1TpzFEH2wzYFXDS&#10;LzTtTEJ6WEJGWELm+CMj1OjkkuVIC0uIPhl1dFeAZUI5WkNCeiIipD3joYfObtigLrFixtatlSRb&#10;CQl1J092u7fPrmtPnID5aping61ZhtUEBOg9HWFhCevW6ZzhYPuV/v4wX06hgbtQIV3K6EZ9YKBM&#10;xe2Z27YV7d8/MjoPIxEuuiencnAqEtc720NDGwID2ZHeiTYmrV9vuV0/Dr6bOmdW38KF+EnTOsDw&#10;yMiJnKpP4o1cfAXmaY+zfZ1t6cE7SzMiOptxceOyDnJ3XIcyfKKeevyHT8Br2T2PBYQ5szUekMEM&#10;5okG1qJawAPT7h8c3p5SEVLVR1mbwNHiSmx2JfI6+t+tjpV0Voz+cr4OXGLc+P/uzrQE2T4E9Pzz&#10;xsdB5Xj2WUMQNthpg3UpKSlq776ASaT80wG7HF0xIPLj1Z55xnj/1rHcgyRih3kyChIGvKue8kEq&#10;tQ05lZ5Dsn0SD5ZWeQvMITwxRg0gKtHDbIAG2Quyk9AjY7hXlbhEQ8krRD2ogZGaGimTSxvQT3lm&#10;noyCmVUkpTwmgZH2ZAGdKnthoYzQfTk54z4QpAADvasrt0MVu2Yk2SybUjsSsC80k73b80nuggMU&#10;TmzEcumSAEt86qmnUOzSotJgf+MbyGj4I488Ir9EgGaePHmS9ECVuIBE4vOf//ySJUvkFIVcs2aN&#10;/Ca2jmeeeYYSV9pMtW7dum984xtoO5JF3+CDvLIiu2YS1IAsiLVARWFG7Mmd6LnSNAsYbM+mALfQ&#10;Wband/DvhxuvdQUVWj9+PIVjR1Hnnqxax3+9VpwUmhvpL1UuvLr66quvvfZae3rGHk+cOOFdfI75&#10;5GQxMDR8IKf+cOWAZQscx2qGjxc2Djt+GcNnWL+Li+9D9Tds2IBc0Zuf/vSny5YtQ2YA8eiO0g7Y&#10;4Z0jLiqa7xsl7nCJ8cgHSyDMUIhSseBKsrOzv/zlL0+bNg11wU9NMJUGhMEMoaGh1BIkxEyL/nnS&#10;s6mB2WALCxHJ8JgsFBgY6Fhl0YM7wKLQHphZpv3AA44VneCSl61xiVuYHLZc2i18EmBrsAU+IEcE&#10;avZqYDsFDR07kkvPFRtf1sVTqE2JwUsbZ5GUlEQD0eOmmYphsBp44ZUd3IWtwmfLXUxIvzx/9Q5m&#10;8KXE7evqWj5/fj7p4CjggJS4LO3n5wcNqampixcvRo7y7JCtzZs3j127hxtAUSO0f3By4MABCmOk&#10;b557ALvgRj2QO6K/r+e834qO5nEf1cbK7EoFwXoSgzTRcPPE/bzTEgsROrrNPNzIhBMKCGMUJ26e&#10;jwJW5Ofn6/SwEFvTR8IQGJtyamt9ifE9NAyKqwxzDBUA2uwxBiLNlpsYHIVdEwZ6uxOOrp1wLwA3&#10;BUnmiWeQH+jCVdDvRb17e/s3bjQeVS9f7kpPNxXP8lQVzVFqwwYlGWJ+GEJ8BXKJXSuDAqRKK1eu&#10;9Pf3f/jhh5mQq0zy4YcfSgpVmnq2JDnMHDoKJkQiGKN5PnlAFbejL1u2uB55xEhVLYAMCZyE2Jaa&#10;kmi/ZeXZ434IVPyJeeIBuZFH+7qMf+FonrvBnKiHtJkEFyptBct4BULs1qSyvflt8n+2jJ9Q1j60&#10;LA1e49y/q6x+Wjmopn/O2aLKVuen9ZL3SNvyQWWAc5CnJLrIhPkTaiDMsdg+DFf5MWAG+WyweT4K&#10;7iotLVXBiKXxxkp5BEylXAEjyVMRqJwCZsbw67VP2dED2eSauvOnE/5DgKUTyk+dOqWTqiMnZ+SD&#10;D4zfnaIM13nQ1tN/NMu5MrxIwAFijd2RopnUt0kBG9ODd+FFzV43c7Bo5TpkR/grWLR06dIrrrji&#10;Rz/60XXXXbdrl/XfcSkw2GyNB1MxiT2AEonI2qGT9rnSpoCK3nONrvPjD3rk2FfYrv45nA4mJxIh&#10;a/PcDYTb/OGHw9Onj5W4HG+9NfZu6SjQGQuLSAvT0tKEKh8BDcQ1PfYBOqHK7m1KS1333GP8NgFu&#10;wJM1QD+yM080IB0crFJyAJ2IKTw8/MyZM2gvi0o/YzBDdic9vGILEInqygDvYC+qxOVekSy6zXY4&#10;JYDqeq4HIJCZmWkJQNxCniCUQD/ykv7JQnJOaQ/09caf+Fi3VgU2jpnLct7BGKSPjbNBeGUXOhth&#10;KpIrfTa5i6Un/LjTFMAGb775ZuwlPTl9/n/ND7g84JVvvJKXlocjvfvuu9GKsLAwCMaaKHFnzZrF&#10;LbRxwl/5ylfUx+hgMkma9xIXCV5zzTXPPvvs448/fscdd5DdIXRmRkMA2kL4psLnlTb9fb29GaF7&#10;CWpyuwUkHrr71YHUBoeHA9Kam380XH+dK7jI+BGpUxd97C3uWptQYf/FJqSTF3OiOOmMnBIWr7zy&#10;SpjDXqRHwDDKHLtT0oHSmq2LQHZ91+ac1sC6EQv9HCdrh/flNOr/mW8KsJa4AtESdPfll1+m5qQH&#10;083IyGDDmAfqxasA98EwhARwIgcPHkTVaN91113sH8OAg5ziO95///2qc1XDnx4++KWDqIuqY2Ni&#10;YoKDg3PdSE5Ovuqqqx555BHqaj2WoBmoETqH08dfMBJlTUxMJJZzO3eh91z14naZRApUCAaQBJ14&#10;WIBoDerr6kRf2RQbbHf/2p55sw0sxI0sTRJgjwE64Jtigv25oyfAfEo+AirbhE4oF15hJ8yDfZJn&#10;JyQkMIZ4QwOfSJ6BecMlhpmz/O8CvsFAXvUgEV7cuDSx2u9C95bslsVxlf4ZlWXl5gc14aFy/cg3&#10;0v27yigYfkQ8ppyyfRQM4XphMqrCugyDAOVEIINObqQTiTOb9HsHK/ouJh0IRZW45K/sgnm2bdtG&#10;kUbSw2YhY/ny5bqKQjAjFbvk56boVMmxHewOfbPkCp5QVpCRcnqH/u0yog66ZJ6MAoJZ1Dxxa6z6&#10;xSmALaB15skoGC8bQSjotife0o8IsFl91wJ2bc9REJO+NVQ9ICCgo6Uu+eTmwYEBfIjMg6o7hgoB&#10;Erfwh4X0lAJ3YY+7LbUlmeEOvytoAQRg9V5UUYGRuDXs0Tx3A83Xl0Yl2ND27UaJu2SJKyXFLHEp&#10;dfQNilFIm342SANPxWy6dFgRY5E2oKxi5KOPPopP5lJISMjWrVtVkp197mBr3Tj+o3VcFQ5PGdyu&#10;jPrgQdfbb0O8nI2BMKHY0lRfk3pmb06kf2+XaXTopxf9F2SFH+jv7cIDm+ejUGkikGed0haknjuT&#10;GXyMstI819DVN3gwo3JdSk1wVR+lrPH5T/c7Y6rKpdP9r4NGgqr6duY0bUmr2Zde2dTl8WMU8EE9&#10;q7KXuAC3INknr0o52bhjSqoDG7GoHyqBpZgnbmDCJJd2s6VHt3R4BYssvhGvxWzSAzEEOMtyKBVG&#10;bZ64wWbRZKBbGVShjcygaxQbhBVwRl9RQD2zYoVhCDt3MqHZKThbXFfpVLxdPFA2TwwfHhqqL81K&#10;D9ldGBco316DZsIxfl4GCI4ePfrkk0/6+/tjiXhCBpAikzqrZFqHRSEt4HaJjArUt+IuOvsHt2U3&#10;nRzNAk+PHioXJCf+OKelycPPzOBA0Idxkw8PD82e3fXQQ/2PPTby5JMuOV56CZHLdcSHYlhkCgjN&#10;pBxT8BLiGew3soSKgHl5rnnzjO9g5ubCbenzCO5CFhbyANtkTouCsS6CJl9C/RANCiwDmITwpIyC&#10;Toah/xZB2IFDViUuQNW5F3UCnOKI4JJcAtid7pm5Vz8VYHeoEA2uok6WwOEjsE31Ow71ZTmJwfvt&#10;/MGcp1aZMBVkwxy4Z5mWU7wxlyzyxRGlpaWRpcvWLh4wmYKTdPfcyXMf/d1H5b8qH75ruPjnxR/8&#10;/QchQSGUGC+++KLkb+g8Je6tt95KDrZly5annnqKsoISRi6xhUOHDnkvcYuKiij8kCOLsouvfvWr&#10;VBxyyRO6Wuuj9i2W/0WsA7mgk+aJDVzqGxzeltt6snrk/BnXmTTrm5lTPvaW9G7NqLW7haGB/gvJ&#10;odnn/MSzwc8f/vCH1113nf5zZQB7sTydsQB9mJqiKlS39y6MqwqoHbZQLkdA3cjO7Mb+S17iYpAv&#10;vPCChNtXX30Vj0APNefPfvYz+WqyI7gRBcKDpKSk4Pcvu+yyI0eOMI8YA+pCUB9aPdR5Weft/327&#10;WIIkARgArDx8+PDx48dPnDgxc+bM//N//s9NN91EJ5U2/fv27aNI4CpZGqqGS8IBmauOgnm8w6hl&#10;3R8j8RE4Grw5yTTppqcCSUbGxsay0wl94mQhkzMtagdbYMLu3bvhhjwOQCIyQAEnEh8fTzpLVUDB&#10;r6fI/2uADNZFQCL03oHB+RElMU3D8q2huOaR3bnNi8/nIwhJm1S6z11sk9slm8cBSagA7s0ZfEAP&#10;UTC8M3aFy0AoLMQpQJFYUUYCriI48glWkR6Zyhdwl4q4k4Je4pKasBE8PrUiXp7aFaGguqqMl1uI&#10;rBEREeJ2gZS4mIb9HRgFdNKScXoBPMxLOJNyaqt57g45eo4rgCRL4ksVp2ISorFkdYD6SgUzHIUn&#10;980knmwHs7KYDMPEQuWU+YkuKENFdmxjRT5Mk8qHCaXhCXaCWYi7zBM3VTgT82QUVflJ1QUTfw0e&#10;3UBGjjuyA2+phCtgaSxX2siRpBYuktNLiZuUZBZF8AFJSRtgDvBB2shURIOiwiL98QENVE7aQIoc&#10;bGH58uX3338/4VmNpMzLCN2jTgEs9fKoYlJAe2VmJgsJcf3iF+xarpigalJPkZALlttcXXxm05tN&#10;lUbihYbrhDkiM/zAQJ/xkRDzfBQl+TkfP3HXvlcePfjW09uee2D1o3fQUMf8677/wS+/Gr1r/O/2&#10;joK9t/b0L4ssnBlScKigPa5x2Pg4qNtxxTYM7c9vmRdZ8sLJzCURBZWtxmPECXmlHkU5lrhYXHJy&#10;MpPAeaXPnMpjSjm1gwEI1O4BcInichVgIzBPRiHL6dZKD5To1kEP9oIySBu1IcDJJQGdjLeYPJ0A&#10;r6vrLT1MhaLSUD2Y57Fjx+wujnh1+LBhCB98wPzjeNvU1Zdc6fze70UCenAsXrJPBjSU54VsfL25&#10;2iAYJuOlsUe5Cpd+9KMfsWskQnb0qU996sorryRvwSoffPBBGaPAGLvG6oBXuh/GCojmItb2vsFD&#10;hW0xjSOxTcbTlrjRL+IaT16aXDFNrtOVfUH5454m6GAX+FuJPmYXI+fMGXnqqYFPfar9sssGLrvM&#10;xXH55bhOdAmvlZWVJSHVHO8Gmkn6YfHbvkNVcTpYBZ1nyjlzXFde6SKjnsiwxgAleDwLkZzi9xCK&#10;ea6BSwAXSi4KNyTQ08O+yKnQTDWGDEqFaUdg2nqJK9UdnZgnpzSooOSSgJDEtNKmYXe2qAf3Gmu7&#10;39F1/ATQhCAuq08AFcSezIwNtrgFQFYvO50ChDzmpPJBo1RUAtLP6irACejH55D/2J9oTwEscfPN&#10;NzPnlke2ZH09y/Vnl+tO18ifR87/0/mXb34ZJv/5z3QZQHzyQWWDYvfnZX7xi1/cdtttXILPzDNh&#10;icsG//3f/5175fT2229fv369tL2gLCOiMnfsQ3Dcjq8TyZpd40E/boESd3duW3i9q+2nrr7LXeeq&#10;zF+Qkh+Rkt9eOu8+5MelzNMGs80AdUnuUu0z1YNrEyu7+61qwLqNFQURexe01Rs/PA5D/vCHP+DB&#10;cF/mCLfBSoVvntsgxJsnk8fQ8MiBrNrwuhHoZJtCs75HLvldfIlbVVWDReHXoBXDPnnyJG6aGpXI&#10;hB5v2rRJxiGna665RgzYERgthSiQ6EWJyyuWj8ZjUTt37vzwww9THknZ8ndbDqw4sG7dOjRp48aN&#10;1AAbNmxYuHAhN3788ce8okZUuZdffnlgYCAWi/eZskEKUG5KIFUyTRbcjl8m9rB3toODsGQYiJmr&#10;uCT12P4TBQTgL3bs2EFB5efnB7umT58+Z84cCW8QQwBGBBRUpCaAuhetTUlJwfvQSdpNakU/ukuu&#10;CdnUY5SXVDVRbtDgEpkNWkEqI9NOCtzCjeB0Xu3ajKbg0S/Ey3filyXXncgokxyXVEBuwVeKaeGY&#10;aBO62KZcsoDJyaKk4KGhmx8Ri2QFnUHWXszSC6BZLxJ8ByqBe4V74t+hDRGQ44rWMScc3r9/PyaG&#10;PoeEhLALgH0hF3bKugyTEpcG2+eSfQtMzu7MEx/AWhBQEBdYnZ8sPcyJpUtbgU7LtCTHaIV5YvuF&#10;JID4hGYBhMF5wAalAZgTMdl3wVREOz0VBnADdumWjrmhpfRnhO3t6TAeZ8hVZpYBXoAs9KmQjk4t&#10;JKWmplqKzwupYV7+MaYCyomU7ZtyBPzHVPXBeBK1cVFyLspvanz4oSs21qzMGcM2kR2MxbcgMjUJ&#10;W4MnNOTxkP6QlX49RSaHQ0zciCGrpFzQ39OZFrTDPBl9EmGeXDQgXjde6qPnn0dq5inA56jlkLJI&#10;qrerrSDmRGH8qaLCid9hyArfPzRg/riLDqaqGS2oEPqRI0d0NYClvgiuvXcgrbrtTFHDyULjOF3Y&#10;EH6hMaWqpbp9cr8UCgHyjopjiYv0USRExpy6unLKvnAgjmuJiEUBdHB7jvuHshXQHE+KiriZ3zwZ&#10;DRn4KBXX6GEVEgDazIy87F4R06bTMj8zcCP0q6kAJoO969kwjpooIx+eN7vcIHFwl7iuDRvG/aYr&#10;PAovru/5BL6RK5hQ/3u72jPD9lXmGm9xwCviJuKD+JdffplA6e/vT7bz05/+lATpu9/97ve+9z32&#10;O3fu3N27d8MHcqrXXnuNkaRA5Dyvv/76vn371MaxlCVLlvztb38T5cR/Irh33333+uuvv/rqq59+&#10;+mkZllPfvuBE7K+uv/FX193AcSC9IrzBFeY+ztQP785piitvhksy2BFMDs/HnCcEUFMy/2c/O3Lt&#10;tf0339z7/e/3fvGLrWlpSMoiVkAPmwoKCkLuZtfkAdPs0Yf5VqzofeyxtiNHBmx6PQGgCsFZnJsA&#10;OlnLbikCtIuAghyphGUMkkKflf+kk5kxAUucUoBLeolLsGMG6FEpzYkTJ/RsGR1TrGMYC1FUyKmA&#10;TmVQrE4mMIWUFTJUbZ90YlN+WqzleT0bR+U8sUXAuuihAJIsdCowCZtiRZRKWbewkRstSxAKySqn&#10;/AFsBea/6aabeF38yOLoy6ON/8xCiXvHyJl/PrPglQXEdExJRsJt/bu44P777//tb39LA+bDlglL&#10;XPZFVYySyOkjjzwSGhoqbS/o7+3ODD9ASY0oYTWswKLNa06AvTjM/IaO7XntZMi1fzK+yJm+wUyY&#10;z9gO6TcvGebv8VDDAquHPs5szHX6B2xkVvkxAdnhfo0V+SUlFx599NGvfe1rFBdyFdpw/t61Bbfg&#10;fYAXpFW378pvt1CrH8G1wwcu/oPKCYlJfxqPe+65h9wIvs+fP1/MElHhR6699lpltCgZkkO/ydEp&#10;U8PCwkjm7rzzzptvvvmNN954//33UbW3334b57569eo1a9bAtYcffvjghoMH5x2Mioxau3YtGRgW&#10;gskRiSkAWIhal7tgKyz78Y9/fN111+lxbsognDs6wamBjZNWAglyZq/bfZ86dUp/Yn1pwbTGk6jh&#10;IY5dO3fKj/iRJVx55ZW0ly9frmctOiAYMeF3AHJkGOZtJ3JweKS1d6Cpu5+jq5+SoIWaU2rp06dP&#10;02YST87OEUSIYxllm7KazjW4IhrN43yj62yDa3tK5QX3OwwqHsA3Cm8aqIG4S9TP9+XgC8uR9OsS&#10;mSxgC+mIefIJgK2Rc1M9WpjPKaJB1VWJCwgzFqVlWNkk/3E/DETifT2d7g/6mjWqY4mrQrsAnaEg&#10;51VOGYAjk7YChZPZ0gD/HbVLAfrtBTNAu/QkmGGkCEZne3NayK6SCxckVEMSO5IxXsAYeYYiEBPQ&#10;qaKNbusmkxPh39028eMDQnV8fLyXDVqA7eibRUtVzgSFOECmOnzY+KdBCxaMREaOUz8GG+Ibzyth&#10;O3wmdsIl/Z06OtmmMgEMyiJWhc6WuvzoABqsjqb5wtJJQaojhbQ0189/7sK2hG04fMV5VeICHFxh&#10;YmjEgY96Oib4VFtW+IHhobHf1tYxlsS7XAQmXcT2tPKTRm5uLis6lrhwHqcq8RQO6IGDBluz2whg&#10;pCdh4UMkWCukp6dDgHmigflxAsyvVgSoJYsqkwecomOMgYdwUr8k4BbioJ2l9OMuxA+gjWjswoUL&#10;b7nllj/+8Y9Lly7llF1wSVJeJX3Bli1mlZuaOu5Dj939g/vSHD7efKmAbiALL/MPDQ3E+C2ryI5l&#10;DFUEu8AVkBFyiSTnBz/4ARu866677rjjjssvv3zRokVY34033ohYEQq1EDkVPOFeuMrgdevWybRw&#10;laBAtgOrOYWZr776KmUzI7ds2fIP//AP8uSisqXzvhnzd0Wk743MPBCfJx+b54hqHD6Q15pe3eYL&#10;YwgoZ86cMeUFb6XE/ad/cv31r0bj+uuN/8tie+cfIAjI5l6LsKYA/WkOjjAhwXX77a5du6zPxSYF&#10;5sSJ2WWH/xQFNs9tgPlkofr70ugAIlMUwis0XI9oqmEpcbE+UVdluXhm+cyj+7rxyEkP6NCG/pgn&#10;o9A7i4qKpvCWCTyUR5+se37n3Ioy819bKXDqKShwC5RnZ2ejqBYO4C7gldqLHcR0WK1cBPPYcxX4&#10;Q56P87d7kknhnXfeOXr0KMyce/nczB9nDtw6kPb9tNf+/TXmX7BgweHDhxkDqcjxC1/4AtZETEQ6&#10;FLRf/vKXd+7cyVXhMzaIwSIXtS9kKt+RVPpA8YJFE6lRDMStogm3sAuYowPeSqMoOSwj7EBBfr4e&#10;fTyBtdhLcmVzQEl3dIMrf7Vr+O9cTTe5YmpdMQ2u2EZXnPuI52ia+Ehwv8Y1mR/u4IhuNI7IhpFN&#10;KbVp1a2O5WJPR0vKqa1kiW0Nle/MnPH3n/709OnTcVxsk/rOux7CTD1z8x1N3X2rE6rYcozao7YR&#10;tgDx5xuGAwoa7T8NPSk4fxcXA8PDkoHRlnc80FcpcWnk5+eHhITgxDEnTJpNwg6i6ezZs1E+PA7D&#10;/vCHP3CJ0hdlwn8h+DVz1vT8oWf4uMFi3IqYIkDpCfaATmIGI1numWee+Z//+R+KXhlzMUDFIcA8&#10;uUSASJiD7GmYXe7QHh0dbS8GJgVCaWt9OaG0IPZk1rmDKYEfJx7fEH9kVcLRNUknNiUGbOAI9d8e&#10;6/7H7r/73e/mzZu3Z88eUgdPnssXtPf2r4or25DVvDWvfXNO66KYsvMXzGcZiBvhMjm+DwE5FjaO&#10;wAUEJGZ/mFRn+Xg9x9rkypxC480oVeJGRETgSWmwlhgMt6NIXryqAuENF2wPGJMCC0laZp5/MsCd&#10;xcTE2PNOdAkj0ktc9Aq/LG0B7lJP332ExPiGsty4wyvlf4E6lrjYiHkyCmK/XqiwtK7qAE2QoO47&#10;MBDmVPFDh55YQA+JHepNI+XUx+X5aSo54F4YJW0vIG5JyiiATnZtoZYeljBPXK6MM3sGer09bRUQ&#10;7bKysiDMPJ8IKDbO0DxxpwJqm/hYSGIqv2112x8J2/vo6dxVu/CMxuEo6I6OvtOnG/bsYUDjvn29&#10;x4+3+Pl1Hz3qGn3MLHJU81eGh9fv3m1OqB9FRa21pWXpxgfhYCzkGduBOZRhlpEcYWGU9TLhOFBe&#10;WkbKkZyM6erMNzA8XLo3avWfgiu2GmPSlizpOXZMxjePL3K4sbm6OP3wup4jfuaE+hEejrUzLPvc&#10;of5+4zOKxj0Qj0GNjsGKVDt71y5ikDHGDSzICAQcMTFqzLjD8SMSdJ45Yx3J4emThFlZakzX0aPt&#10;hw7N+Mtfzi5Z4rIlCuSjAcePj7Cp4ODWgwf7T55UNw6eOVNZWoozNIeOoiUtTbFu3OH+SAJGqmtm&#10;b0/P2Tlz9GnNIySEGheXrj8GAn0w/8CBvoAANbJp/37oH8E55+QQynVJGWxPSxsMDGzat6/L31/d&#10;YhzZ2YzETtkg5R8RilShurAwd+PGiFmztv71r36PPz4QGDgSHHxhw4bCtWsZas5plCtmievv3677&#10;H5Be3VLWclFO3jskkTVPnDA0OICX6Goz3gIKDQ2lhnnsscfoZ4/f+973brvttj+78aUvfemjjz7K&#10;zMykrMVfIcRnn31WvV9EnGIMqZScAkK5KnEBAULkjjS///3vByAOfEXxhe/+7JePvPLO8bSSRPn8&#10;fNPIsQsdftl1lW2+5pfoBkGWIG54cuz9nXd8KXERJWkuVHl/M8pHwBD8Ho2UFOPLvxs3YvKGKkEb&#10;5iwJ52TBvXDPMXYjU6bVjUIH7peaJzEx8ezZs2QR9DCSbZJ2IhT6QVxc3PHjx0+dOiWTSLEkUeBv&#10;f/sbmSpxkEtEExkAuySzhclkg6qc46rKdgBL25+nM0blBugAsUPavoMlJP8cHOgLXvdqQ0O9hS2k&#10;rJ6SHJiPwY6z8VGgtGzce4ZJ2sbGVRqGp5UHfHIqkF3DUsdVfASO5S9/+QsZQtmFspg5MeF/CI9e&#10;Gt1Y10j9/NRTT0l2wULx8fE7duzYt2/fmTNnSKsQKJISepgBPgQGBnKVWkbJiPbBgwePHDmiPA+8&#10;IhEKCgriFXtkJK8oG2EFX4HOKCAv4guvtNvbWhMDNtZeGPcxMU+AYG6kxN1T1BVS74o+7+r9sqv7&#10;G67oOFdIg3Gccb9KQ9qqodrqUJ2WhnHUj7DErpzGHqefWUb3OlvqyjMj445vnvviA1/7v/9+/fXX&#10;kyCxHf3dDjtgkR5kfURd18D27OagumEhUj9UD43TtcMBRU2X+BeVAXqA7/7Rj370Ezfuuusu9oBS&#10;SokrH2q16C4MQocohlEmFB3bvuyyyxgGzBJ/xLXisRU9l/W4PjTalhKXuyjScC5vvvkmbmXBggWz&#10;Zs0iNOLiL7J0AZZIqQNLwBRZAkGyOqDBKQ3IntAOETwxg1vEuwFmk6peTn3EyMhwV2tDeVZMyqlt&#10;ySc3pwXvLEk921iR11Zf2dfVNjhofVsMfzpnzpwbbrhh27Zt9oplUhgcHk6oaHkrtHjfhe4g439q&#10;Gcep2uF5sVWn8uosn32CDEK79zxAR3rBhbcjyqhpA7WD03VJFUUlxj8QU3GdKl2mxUeoZ0I0PMUn&#10;OmE+fMbjMMbsnRKYinlwx55c/6UFHg0e4qAt2gUBuBJV4gL0Vu2dRk5ObnV7b35jV05jZ0FTV1NX&#10;v/dPpgkUh7PPHqzKS2IewpjFYdFpj15wVa/lxHdLW4B0VFz3BWxcgoR5PgpmIN4wv3nuXouwRKO9&#10;sSpiz3ycj/I2zGAhwxHMwEjzxA34gLGbJ24gbriNEtIeHhrMDN03PDxx3MXei23fTPYCXKLuf5TT&#10;Q/oEVBpsP2BzduAtq0NuWtr09ofG/wDkcHrzjZKobfbskaVLGVD/1lu8Ns+aZQxet45ZZAjBW+lV&#10;1/HjVa+9Zk6oHxERlbkJtcXpOCt4a0oQ5qxaZR3JQaejvZOiWkbKcegQnEUxxqk3k69f3/HBssNX&#10;LUt+YFnek08PLl7M4JGPPmoMDtZHSn7Wl5tZ/dTfWl5/TjY7dqxd63L/ECjCamw0/pWFcQ/0U1aN&#10;jmn/4IOR0XbN6tV6HkliypZH2tv7161V48cdjpIlI1++3DqSg/TcESdOqDFss2vOnBnXX3/22Wdd&#10;2necFPwPH26dPZuRA4sWtb3/vrrR2Kn7m5ktLS2oKLYDGtmzNvm4gzrW/TB3nBMbGmp4993aGTMU&#10;Q8yD7eTlwUZcgW53RidReN68zjlzhqnJ3YNpd6xcOdLaSjZPqTNmRDSQtXtM19y5re+9xxbk1BUU&#10;xHXEunz58nfeeQfvSoXw56uumnX55WduuaVh5szUhx46f/vtjGQ5dDjB31+Rje9n65S4mzeTr7Oh&#10;sQ9f9A8OxZePfUjhkwDchudelmipLY099NFgfx/e7/Tp09OnT4cn/v7+n/rUp379619feeWVP/3p&#10;T7/97W8zw9q1a4nOctcrr7xy3333YfuAaup//ud/9E88kvHrJS77lahHucJI8RIkVNOmTWPyy7/2&#10;jac2+W9IqdmTXhVf3kT4lrt8B7W3UWPg9yhrvZa40IB6UCqk2/7JDTJl4xQDlIjkcnhFH+XCqOjo&#10;2nff7X/wQfszH+OxKRZqnkwG6A+Vs2MEp3KzvJlGDCIvxfkTZShfT5486efnR/6p/qXfAw88wICS&#10;khJcNyAOrlu3jknYIwo5e/ZsiMRTPfjggzNmzCB4sQSQyQE9LMFgpCbxRYBzBuaJuxy1b5YsSFFL&#10;YmyJYhOCvEJu6Wiqidg9n9ksibpj8GLX+MYJ35tBGYgXjkxWYFMq+8UDwMNxgcC9FjEROn1UGEfg&#10;1alQjh49mpeXx4rkTrt27aKHtjnCK9isRSW8AIIRE/JFrCiDhZ+OgJOPT5u248OXf3/dtQ899JDl&#10;W9kW4NghJvxCw6GSHuPDulWupt+4hj/tSttqfnZXPr6rGva2NOyHDLMcARX9KxMqazrHfcXPgs7m&#10;2tBDm6/82Q8///nP79q5Iy4mKjvb+u8ndcAcWGqe+Ibw0paj5f0W2uRQxPMaWDMUfMHXX4r1BIcS&#10;F6UkR0FOsB5gpZKy3HbbbXTine1ihghUFt1Vn1yX7+JiUbhI47zT9eFNH/Z8rsd11NCA9evXy8M8&#10;gCVv3bqVyhk+MjgoKIieN954A1P54he/6F0/PAFXolJhFTx0EN1RWS7JBolY6DGgIW1esWfGMJV3&#10;FuuJBSMZT8zz7gh0wLi86OOZYfva6iv6uts5NS94Bo7j+eefZyGYA6/M3inhYEbV9oyG6IZh40cs&#10;3J99kteYhpHlseWlLVbdIPqaAvUB6Mn7IZnnagdj5F9xuI/gyj6/jCqCPR5TAgOs3rFjh7hCOjl1&#10;320wE+kQ41UPkE70CneD4FjCu3S8A6WFEiIBqzMP9EiMQQHMEb6B28mN0BZAvEdAeC7zmg3EP5IM&#10;1jXP3UBdiaN6iQurlQ7XtrTPPp02N7ZiW0HHrgvdm3PbZkeVrk8osf+KgAVYrlSVg/29xhuVfYaz&#10;tuyOjdtLXMYQ5hVv4TPmIG0FKNRDuBfgAbE1e30LoMcSyFFpmMPSxYkhOYnj/m2Jd1erAKkWwuCD&#10;3SQhSf53S3NVUV6U+U/hvSM2NpapzBMfQHqEokobJVFpBEuLcFn9wIFmcnrKCspwueoIRsrSyAId&#10;o4Gyua+MAZ8gdgSYX1cnHXlRx5uri0kUHCVy8cC72mMEQJKv/v+Zew/wOKpz/x9yc1Pu/YcUCL9w&#10;A0mAkJCEJFwSEkIIoXcwLUAIJPQQqsHGxt3G2Abce++9yrKKJVnF6r13q/cuq1i97P8z846ORzO7&#10;q5VsuPk+80hzzpw55z1vf3dnd8cPTp1q6BV/cZ6KYKAysL7enqyTB4pTzn6zt0J355mssP1w0nyj&#10;AjqpNsXkUiEIpMRtqixd/fSd+REjf6rq3AGF0OP0QWUBrgYrwwuJcM2qDuiEYDQZ80RhRnRKzAaM&#10;hg48J9bkKpukH/JYV8Qh4Fxin7CXJlRR+9HE8zudjTEYF+qknrYAzDxp0iSmoiS4+OKLb7/99jvv&#10;vPPKK6+cOXMmiel7770nw7iXTEA9BMvc/v5aiUvhj4OUCl+NpMTt7nMi9PMI4TZrGe3hoP9U/PHi&#10;ZE0t0UC8x80338x4isBx48aR85BnY+8YJicqBFDisn1KQca/9tprnOPH5BKwl7joLeZD1r5ixQpV&#10;XtKPAlOJfe+yy4a9MDFKID5Wj//kk76XXnJf4qIDgYGBuBSLxHHXjz/++Nq1aylUKEqpdd96661p&#10;06YpplFp4HkU8JlS9kD1pEmOF1/sj4hoLigoMj9EA69gzscffxwSEmKxa9Te/gNgdmD1EGx38lCF&#10;UeCRjLbeAwj0ixYtgr1g/vz5CFF90piyBAeLzfIXUeJD2CPulJKVepjUa9euXWj7jTfeSCfkSbSS&#10;yQEqhN7SA59hkdGrr2t2R3BVCV2BMbBXZkPc2IV55hFBFo3ycFJTmJYdfhDZmf0wLCIzMRomwDR7&#10;AuAUiAb1dlPPsCkGqISNkfaZIQNOqverxwB4glPCHSFBvOvSpUvZuOdGwe3ordFwC+EYa6GfnguC&#10;yZcsWbJi3pTNn7yHr8OIjAvOICXuzJPF3jWD8pBj8krKJ0fFo2cfezy/x9Gagc2Z9a3d7lJHNltX&#10;q/0CyLe++Y3rfvbTRdP+VV2Y7uY9AKRsybjcgMnnJ9QcqzX26+Y4Ut3vXzTyU3vuQYnr5CthUGVl&#10;DNjJRx99hP2vWbMGs1elqR0kKPiCxMREnJeCYf+ljqM/Odr8zWZHviZUSlymlbvEEaBGZlAlctf7&#10;778/b948GeYJ4DIBg8KP+Ymvsi+VYgJ68Eq4whHTBQHjsRw8kUQdo3c46FeZqwC1BrK6e/R2d2aF&#10;7itKDBroN9Iy7iIeoPR4SXPCagZbwMnu3LlTPq9o9I4S/QMDh7Mq16TUxTQOytczyjeIypeIcgRU&#10;dIaXWCeHw6N6fuZATObBU63ab9Mzc7MjuLpnRkh+0xntoxpsU7wSmqbmpMdc0AqIT4iMVIzYCauV&#10;5owZeC50jCQM3WBm6pCIiAhoSEhIQIFxnUTlMP23yxGEezlCMJNAm9nCUQmmpR/Lt28HsHccH1HW&#10;aOvALZIQGA19Esn4yepWxBXvLTqjPb9R5zhRbxwHijvnRpZGlTa6+cY5qJLozi4qcxNyo73ZuEX5&#10;uWSPQ8Qqy4vQbMdiAign23RjGszMWmzTlciYAdaZUyhE7O3tjYD6e3tSAndWlJ+1LNayZPCuQGpi&#10;kRoMdxrdkTv92RGHq0+N/HXK0AltHroOATmNKkTZmqJfvcCBLR850qrn9CQH7jSNdYWN8BMXCuvs&#10;JS6ygHVyDrUnTpxw6kASfdYX5maokecdqIqryauqOp96qmbbNvIqTfrsRUmKDaIMcg76eroygnfn&#10;x/ioj5EL2ppq6JQiXyHl2P6QNZ/F7dsSsnll1K4N8fu3coRuWbX/05lyznFy2xouRW5ddXzxrLD1&#10;iztbPX0h/1yA9bkpcQGuBh2Qc1QRycr5GAAn1WsEAjhMQHSTkgJEgCe02AuyQF1xbvSD3bt3468w&#10;c+oBTGbv3r1vvvnm888/L2+SM8OECRNwdMxDgk5Af/XVV8nzli9fTud111136623PvjggxSBVHeX&#10;6RUaA6TsAcyPJlPbSA+WgTlwoCRoEZeUDjd1dO9P9+iNmjEDYtz4K0Cel+K/pbO9Gdqio6N37NgB&#10;K2AO3gk5ZmRkUJq+8sor6aZvs6PEffnll+Ucj/rUU0995zvfYbz0WEpcgIsm+lBDYs7MDEnGBd1d&#10;XHnlldxitMeKhvfeq3rooa6//31Yifvtb2vfaKy/MoKg2Z3Z/wuKS0qu+9Odsw8Ef+iX+uGHAbnL&#10;G3bv3M14au+5c+eqCpOS46qrriKcEU/JVe6++57331/KIkePajI9ePDg1772NQp4GYxeffDBB7Dx&#10;mWeeQT3khwkU0L3f//73RkMXEPqDjEiQcKdm/4btoC1OLYjB3GI0dN8Ib0lokRcg8tJDEMS9M+yx&#10;xx6jMzg4+L333vPz8yPLIhSyLtygn8QS5lDV33fffRjvoUOH+GvMq0NVjOgzlmKOF1giwjUaunOw&#10;1+QQpjojIyNHle2QpYuxl6SFV2THmqcCTAXrjIYJsNFpvyvgpZ1mNQpENzUAxbZPjtRwicoDfPGA&#10;FWZBOAW2BvHm5MRDYJ54vG3btmWE7Avavz4szKXzB5CRVla3JbMxukH7VGp0oyOuwtHzHUfffzsS&#10;i/SvT9cP+fp0c1M7GGy6pN5GUsPO9subTPpndDm8itpKmkeuSNk7WTF7odB96fHbfTd+nBV2oDQj&#10;sqmyoNf0U5QAo3P1orMdRY3tu/NOR+mb1d79Gk6bOrTP4tb1hxSfa7Z/QU2t9hVERssE9YITdFOC&#10;ijfB67l5/QMvAIyGBcmOwa8OOq5mOq1lHmk+V5Ae1oW/0uMJpk+fvmjRInwKsiHoyvuN5vpTXJt9&#10;OfdgPH4Zu8VRGl3DIQ7XaOguG+fuKskzAzdUlnH2bVh8R05OjrAaoDdIAfpHS7AnyGto/zShxrdu&#10;0PwUsfnYV9odVGgtcfFWo4qvuUUlc8MLvar7mfBQRe+0sML6du3HPJkHLyMRlHCoSiz63XvPcwQr&#10;osCkkigJmkB8QlLIDmGhG4rPInF8HBHOjStkBjdOkEkQIgPsUYpLTK5+E0JAbqQeghBIBvlpROH6&#10;3FafOuNFL7OMjtUOLkmtDyty+TIHC6lqanBgIGLX/OqiLDJR6REwhljLX6M9BHTP/I49DHFaJbIF&#10;loBUSw6BGsNqOmGCfXKBqIG6iugJ0pKjtNRXJgbs4l65xInayIiw+yiWIC8xGiaQAZBbh26dQ+Fk&#10;dLkG5mnJOEcEma7yP3gzuRfmUARKJzXJyZPa103NmjXovsSFn5K+YCzMAOvs7ohLZreTkJBAoWI0&#10;TAjdPre5aYwvjXkC9EQJzgLEHRUVN3++g/yWMViQcUHPCC3FGOwqz4rOCN5jtHXUFKQXJQVbajlG&#10;Cm/RN5VTMlvi8J9AMKebXwxGLHFJylOGvmgU8lTlMzagV2b/CU9QP/NjsXYwhluwX4sfox+FR14o&#10;3syZM3/9619LJMrMzNy4cWNBQQGFAYk+IzHYN954A/FxFZkSIO69997c3NxVq1Yx849//OO77rqL&#10;nnvuuYcS95JLLmGh8ePHm4tAbmQhnC3OBDEuXWpUuWgH+qzMmWHHcqrKPs9P5AJWYXduwlB5ZkxN&#10;oeZM2Ag0o4qbNm268847r7nmGqqjdevWCStkMDCXuGDWrFlf/epXk/SvVwT2EjciIgLewkkmCRj+&#10;29rwB0FYzGQMGHznne5//KPknntq/uu/Bv7yF6PE/da3cFKIm0rPVVz7eP4n72w7vj08b9aPPvP9&#10;r+MZPyxcdMGiOW/PgbCPPvpIJY3o4UUXXSSePCrKcc01wf/xH99KSEiHK2wKmf7whz9UJS77RRlY&#10;ji1PnTr1u9/9riqtqS1RlZtvvlmaAKeH02AGBmMvSMpMJ53QYPaBAhbFEpXXpWpdv349UtuqA31e&#10;vXo1tTThAA//xBNPoL0UwKmpqRDwr3/96+jRoyJQlp4xYwabpdb95S9/SU1OQW5+YRowUl6q4wTT&#10;ZqT0A+Y3ezxYbS/z6ARyTqSGEjn3BD4+PqK3uRFHOtu0rzs2l7jq/WELcNdO+10B9pqTajuQApSL&#10;XJiZwE2PXFLAapxGZAu4vaWzp77N3YO1YwCzmS3ODviG2xnbougzus32BwcHDq/96Nj+7cYFZ8jK&#10;K9icXus39JPXcpS8qL2Rm7Lu7C9gqx/BNveM+fCq6D2c4+m3u8GKw4cPf+Mb3/jmRRdt27r5zOn6&#10;/BjfgDXvJ/msqy5I7e8zMliGmZ9ZcIOQwrpthWfUW7VujiP6g8rGbWPFBY1Np9FXuwoSa5Wjwa1I&#10;coC5YvbSOTqs0mTmMJ5O8hSYwfe//32j4QHwboRzdMvf3//pp59Gz7BG89vOZvcxBlDtwBY7r4CE&#10;fzmHAGoD8e9u0NfTFXNgcXdHGx4T7wNIW+1Ghc/iEi7D7g3PBZEljbsL2oMbHCH6ESpHo9Gk/3BZ&#10;V2ixNQ8mg/TEMQlgFEGlprXrYE7t/qyaI7m1NW3a8x7wELmQ23GOXpnruvNe4kID2kvqD/D4SBBT&#10;RE8IS2jyiMoAPTgswow5jgqgU4VMN2CPZCRI0B53s7KyzMXYnj17KLeMhg5Ut6u3b2JgzgldImH6&#10;IdKhJ7BeawbV9k8PLeh3lo4IzMVAV/vp9KCdp/KHRU0oRLvs5KHAkKScACAqoKtGYziYBP1EPRRg&#10;nZ1pZjDebDUAPiuGxHmtqik+6zHb29s9tFzk4jQAO9VbVs/Jzjy69G33pAIUCU2Q3MVzkMgiejlX&#10;+R8sVXthvxERxpOZbrQJOiURgQxyNahFme2WgpKb5YXo7S9IcdfJHR978sHjMQPTNs5swPY1re7S&#10;PrM5ZUpfScnZxwdQGLuLY6dlGVFpgTu6O423OkvTwssyo1AVp34Ytqg6Fp0xb9/p/J83oIcc3U2J&#10;i90RrRjGOfJFgvZXxDwHM1icEvNjxbDCaLsAxo6iWjSK2TBkQmpMTMytt95Koi/vkoH4+PhJkyZR&#10;GzCGJd555x3FW7bwwAMPUAlT2yM+ihbqGQozCrn/+Z//mTJlCoKAJ3hFlQcD2XtQUBD05+YOSonr&#10;748CDHv3CUcXmF/jxt2dL0iQMhrDQZKX4r9ZKGfXVEFmr4hawiVzafH8889T+tJZXl5OBXXTTTfB&#10;LngoVylif/rTnyqTgQMPP/wwVfFnn302e/bst956C78xbdq0/fv3FxUVyWdfZeQ5gUDz+uuDr77a&#10;cuGFtZddVn3lldXf/W7lRRclHTtGjufGTJ549Z3j+Q0rpnnF/SSj4QFHw4OO8js6//lfbzXUNxw5&#10;coTSUYYhRErckJDuCRO0X/xesmTvxRdfbI5EV1111eLFi+XczOd169aNGzcO5sNSJlm5ciV///jH&#10;P8pVRsJDpTOAYbgC8wxwHi/tyjmgY5yIRezbt48cgJjr5+fHLdSHKCHcfuqpp/BRqD2GuX37dnoi&#10;9d/fYhX8CapL4Tp37txHHnmEMhi52F/5xQVJDILU8PBwxU8mYSH+ShMi7S9BclUFQZw5S8u5J8BC&#10;IZIZ0k/swsOrvF2gIpEFnr92rIBbsL/AagbrMq1ICuO1x25cDdqirMCO3v6BmPLmPTmN+/Jb9p9q&#10;2Zd3mvOgwgbPv1/NPfAq9gAqQC6jLfvNQOJYMQo2a9asf7364uHV05qqhr0gq4D2xmTmHy1ul7db&#10;5f1Y/iZnOEpnae/ias8/Dj8S9EOdmM+NxzCbHXH6IePlXOZXR0zj4Lqk0T0Ok5OTgxP77ne/i/ua&#10;P39+x5kzbY1VBOLs8EOZIXtyIg9X5SXWVZbVeJAgpVQ2789vYZtCraLf2IXQrNMZUd9/suScS9yW&#10;1nasgmzb7DgEuCQRM5fE6hAb7sA+cmQ8rJe4EUbLQ+AmrrjiCqPhATCYTZs2EY9ffvllNkU8IB00&#10;l7hMaE4BxwC0nwntDhSDUTPDNPLpEbOKipzY/BhfKER7nHpkM5gTB41ELDh16hQunrCUnp7OX2jD&#10;keFS2T5zIilXhhp4qt6r5Ey0/hgD+qQdYgzNDjojmxwrkqszaqyOibUsKZQb4L7NHhZADLfDKygU&#10;h8umzG8Vkve48jueg1XYOEuTE8AQJRcYggIcOnSIQAV/pNMTkKHa38tlF55Pwkhim8VwYALe0Gjo&#10;v4sLbUZDB8Q3nOmeE14Y2eDgiGo0DgQUJ49z6P0L48pLmlw+aITlmnUgL/pYblqsShkBV5GFOSdT&#10;oEJT7z0CWOrmPe1RAVlYMgN6goODRfqn6yuDt31kJpts2E04NAONcroXDMQ8oUJLXbnXmqmw2ulV&#10;BYK65T12T0D6K0kVk7OEdCJ35Ryw/agoEnotp3f1ZRncS84nnEGRpBxiWrul4EzMndxFSm00dDBV&#10;Xk5WxK4RPv3BMIHRHg0I26xrNGxgv4hSzteta33vvT4lVTyDq8hSV5RBHJVPc2SfPFhTmIrrc+oo&#10;YI7yOZyYnyFkvLDuiwQ0vPLKK25KXIDTI6oqZ4KeOFVgD1Gp/5qU0dABz10pvwVkpRi4eSTn8hM4&#10;pPvUXQgI8rBEOLlq1arDhw9TJLBHc4mLY5Rf43jzzTfJuSFmzpw55Ebf+c53pk+fjgf28vJatGgR&#10;I9k4amxeDuWhtMBVrlihWcTq1YzRPAO6oYYlEkA6PHIF5wIyeDepQor/lrpi4/O0VKck6+ZYAENk&#10;XzDq4MGDMFBAarhhwwblBwA+cOnSpVwiV6EJ82XkxIkT5SRB/75f6qgnn3zyww8/dPpQxlgAM7ds&#10;0d68veEGx//+r3Zw8o9/kEIZA1xg3EtvhpW0/eumyXk31DQ+6OBouHdg/mUrGmob8N5b9V/UxIjz&#10;8iq+/vWLrr/+s6VLN8ybN+/mm29Wb4QKrrnmmk8//dTcAxD05MmTKSlhPv5W6luciSpxiWV202AS&#10;4pd5KubJzMy0WIGAkaju7t278cDrdaCK0MYqCJFJoqOjqSpJI9HtFStWTJkyhTHUtFyCHspyCEOm&#10;WMptt92G0KlyneoJei6OCE9FYqbIQyXMH7LAWmWYGfKiPCdCDwYl/SPiyJEj7JriNuOE9rA3hGFK&#10;cglIxmUBY5z2j4gRIyY7ZXeMAXDD6DWB1CI52eXng9JrWo8WtUkJJGUPmWp00+D69Nr4imZPvmvT&#10;PUiBXBk4fsl9Ae8eeLCQkBCsde3atSR4SQmxUXsXttRb02bYgiZsTi4Lru2PbHRwGNkdeV2TIz3A&#10;UfkvR0LB2bpUpejmw8wf+asOrZQdOsgYOaL0g9w+omFwzShLXICjwx299dZbX//61y+77DLceMvQ&#10;5/h6OtuLU0Ij98w/sXVOZrR/d0c7wVou2XGmu29tah07FdrUvhT91CD0Q2ro+Spx+YfBY+QWmjAP&#10;ZX74GolhODI0QDo9BW7zGw7Hd4hgRoeHgICf/exnrvIep8DIx40bJ6kMPmvZsmVEERV+yK7ORXcF&#10;mC6ppNEYAgwERkPPp+GY0XAGqrB477X5WSnmYkOhp38gsuqMf3FrdA364Kk5Iz5SBDI5edkMIFNX&#10;ZpxU1bKjoN3+nd0cdO4t7lgQnm/5ES3YSMZs98hOASXmWA4gD7nAOk7EPwJ8gdnD4s1hr9EYEwiB&#10;5AGswvZVkGMhlob4rKwslYp5DmYLUr8oOIRRlbgQgOKJWipAXkREhOInJS6RVc4FRHTi1aTA7ICa&#10;/jCqWd0DRjQ6whq199tP6D3hjY6F8VVZNS4rT4zIvOXWhsr4IystL9wSUJ2yBQpPnjypNo5oLFsY&#10;M7BE84rwJy4uTmJ/X19vgt828wufeAD1LseIIAWxSErAik4dV2VuQn7ccfTQvVtLTEz0nAYFVE7c&#10;AqxThR/qJIka+8JRUOIuHF++5O3iquhicl770Z2X15CQIOfV0dE9eXmc0NOVmyud6qiPj5erRjMh&#10;IWL7dtXkaM/IaIiNTlkz3dwpR29+fmNiIjNwV118fE1MDEddXFxjUhKh2DLYzVF28mQ/hm/r5xgo&#10;LIzevbszO1uapwKDDi8unPrX4pZUrVkVFSX99oMba4O9MzbO68nOyNryaVPkCUhtTU+3DONoTk7u&#10;ysmR8578/KSDB9UlqIJ7qvnFHLDuxccfD92929JvOXL8/NT2+woKkMLAaHhuPtrS0xWH5eg9dSrx&#10;wAFXQjEf8Bm9Kg8P50R60ry89s6fn370aMDatc/+4Q/oD1pXEhrqu2pVa1oaHC4KDg7fvv2thx7q&#10;yMqSW5pTUl67+25OUJ7JTz+9bPx4NEousa/P3nhjyjPPID7pYULOzZuF+Ph9+3Z9fHLh+MqPPpIP&#10;h2r5qKruyprPpFSeaxAfEfh2S/wyo7WhKt5rhbzmgu8ix4g1/RQKPUSfcylHmVDSHv6mpqaqR9nP&#10;J0g8fH0d48drhS5/jx4ldhqXXOORV9/zy67esi5877cO1N/X1/CAo+Tm5heueLWpuZn6lnBGfJg+&#10;3fHyyxVf+9pFMBAmUG1OnTr1+uuvN7/eRIk7Z84cS71KObd582a9SBuYPn06FSZc9ff3v/vuu2EI&#10;8QJvaQwdDny7xefTJPAJDy0gQGzZsoXZiOCsRfwlGq5evZrUkfHx8fE4amLx/v378d50RkVFrVu3&#10;jiwFlWAACRWFGaQ+//zzx48fnzhxor3qBoyEKv5ylZzZXGpS76mX5xjA6iiMNBXo5BInBAtfX1/7&#10;AKeg6tCI7O/LDN1Hk92Znx11WspCJLpqNEYCXEUbkSNA1rCCkE0Nnzv8q2dIdRA9uRY7JfCRXcAu&#10;6nzZkQKzwUCn3DvT07cmqSqqUfsaVCmEjIPip9lxpLClqGnUWZwFMMdp4Q1gyKhrHBPgM1UuKoTm&#10;hIWFwY0zLQ1Jvhsays9+2RigP6O4clViVXSD9l6Fdui/B8sR1+io+Ydj8EuOknlaBajenj37Vq3e&#10;NA5LT5MjQW8ab1zJwbQmNoZU9+zLHPUnYpAUaXBlZSVKNXv27Msvv/xb3/rWBx98oJLJQayjpaEi&#10;LznOf2ey/5assP01hel9vU7kuy65WvvJX52qs/SbDvo5wuv6IkvPucQ93WI8HItcEbk5a8f4zS8g&#10;cRUdZXuj9t3s8WqH4xWj5Tkw71//+tcWw3APBr///vvYHhXmE088ceedd+LRVBmJWtsr+TFA/J3R&#10;0IHHNFsFbt1NLQ0BNVVloTsXGG0TqGh3ZlS/F1w4Lap8bkLNlMiytwJOzQwrTK5qHcMvBMANYgOU&#10;2Ldc0NwxN67Sq3rA8vg7x76ynmnhxW1dw2IGUxFvzB7TDVgO12kuVulBCuK4T+tf0UkP/hEvYIzQ&#10;gXRGJW4F7kLo3M5+kbLRq4NLFCcBAQHmah/3SphB57mEYqMtkITCW+5VIMkg+JnZiGmYJ/QE7Nfi&#10;0OEnrl/O8YkEePP2T+nfeZtS1bworiyifsD4dL7upGLl4ROt6B2cdbKwy9lvnQnYlEUVs0L3Z8YE&#10;maXDrtVjtBYkJSVhQXLO9nFwcj5mMAkTmh0LIAqqh9xqq8pjjgz7QWzipXohYETgNJyqEOua8wwB&#10;Tjkv6lhHWxMKQELjNNwCGEjQspj8iGDFffv2iUaxX7UF5T9RQqSfENwa95t/pV337JlHn3U86+To&#10;fOyx/mee4aTv6ac7HntMOs88+ujgX/8q5+rofPzxAVMnY6pvv101pWfgmafr/ni96hl89lnm5Oh+&#10;8knzveqgk0vMzOqWS/aj96mnWMLSKQcL1d9zT+tDD6lmi37e9vCz8dc8W3fXU6wil1wdPU8+1nz7&#10;zXU3/7rnsXEwBJIsAziYBBrkHP7UUWuZrraPG2duuj+Yp+uJJzhYCP5YeOv58dZVV4XecYel03LA&#10;25o77+wZ4oAbNo54cG/PX/5i6Wy4917FlhEPtsnqIvSEn/xEmAbDU3/xi9irr266//7En/406dpr&#10;+ZtFdP7rX2FO7FVXFfzudyLB0w8+GH3llQgaEYvQM3/9a46MX/0q/8Yb2x5+WFROVJrD6Wbr73kk&#10;7ndvzJypvdcoThcHJXaNWR3IKPsCnlUmTsmbaU6RGritteGsMyT1VxQKMHluh1qjPRqoEhdwcuDA&#10;AeWEzzPwaczssWd7afayqcs3h1d2jn9+nvc3ff2+4v/Cj9+YvXjV6ZbWl19+Z9Wqqocfdpw4Meyz&#10;uIDt/PjHP34Iex+ClLjKJcKltLQ0ylphF5y/5557rr766p/+9Kf8/frXv/6zn/2Mcoi0SsZbgH+2&#10;8wfvyrr8NdpDYAnkYn5DAsBk3DuXhO3chcMnMZAeop4Sh4Dk4V//+pca7xSsIhwg84F482ZJIPkr&#10;TZIQlaAqsCNFIfe60UMz/P39WaW/ryczeK/0mDnmtMQlZbKzyBVgMlkQSQslK8UbOu+j/1wZoRNW&#10;yxji3bp169g49HOV/IrITqe3t7d8t4gZcXFxxGujYcK+jCr/qr6wesfJBke4/qiakfnor/IHVPWG&#10;lZyHF7mcvoUOSAOc8upc0N3ZFn9kZVV+kuhMfWPT8aScDSnV0fXat0wZJa5UffqRu0d77vX0rdo5&#10;Bao6KP/Mtas0pSw092uHVMt6lijnapX9p1rG9hvjlDlHjhyRNydg3bx586699tqvfOUrN954Y2Rk&#10;JEorWi2p/un66pyIIxG7Ps4JP9hcXdx1plXp/J7M2si6AUgSCrV96VszdjFE8I7sxoIGl88neogL&#10;ysq1X3CRBnaLRqpMDkngqhRZmBk5fUNDA/otPaNAPH7LOPUcmB+e0Wh4DAxv4sSJ119//ezZs7Fw&#10;2K0chHgrV2WM54BFyqQFuAmKOjmHY2SuTo0HcBWGVxblZIZor7SZwaVPwgt2Fp7xqx0c9unwyr4V&#10;afUHssZodZb38QQDg4PZda1zwou25LephXxqBlZlNH0SWWT/wAM0x8TEKGVwA5QELUKX1GBRJDRH&#10;OI8IYCAkUXaaCy0wtgoKL8n8TGh31iyUmJhIcW5eiOSD6MV4ZASRAAo5p4d5nPpcKA8KCjK/3klP&#10;4fDvvBkRrIIsFFsAPFGlHSWul5eXufaDGAl+waeq50YURTQMaMWt7gX4qz1k3ug4XNR+IGOEL06w&#10;vPXa29UReWD56eFfOMQYp1kUBJsfs2SYPR6PCqQvZjYKEJAYKVfz0uKKU86uiODUZ5M8gVPxCewl&#10;bn9fb2bI3t4eTQ1YJSIiQnk/BTSZJMPyMoEngFHq5y7YnSg/21GOApVjUfcPKiM+jEJ0hrirNNzs&#10;mRVYxUw/uYj5JSSuwl7uij24RHqYnDGIw71L5BZIpTK3WKsdqAfsMhrD0draevDgQeUV5QUpOSee&#10;3H9/V2npCG4ZM60tygjeMKW9SeOD0yyEvajUELItoUpFOjfgLmwQD4Y5QCTALTAnrMNpMMNoX+B/&#10;6aWX3D+oDFiUmcmqcRHSxLcoXo0KiBLdMBpDQMpu7MIO2IvWISDIEGtlWrZPPE1PTydVRW+zsrKS&#10;k5PRNyTOsISEhJCQEM4ZTxMesgtuZADzICzYKD1AFE90lU5YrWK0oL29c8mSdoxi1iyUSnralW8s&#10;bTqTWH7WWTEDV7FQuyazETpZHfZCFWJFjaGH8YoYN4AJ9pgiQBUrcs5+xIZh2Jr5kVROWHds3tKS&#10;XbBxopgnBH/e2BRfdP9Lb78w+aNjZZ27osrX+GQtCM2NSsv+85/vueGGEC+vAfkgCxpoLnHRk+99&#10;73vUtNIElLiLFi1Sioou4RxEdrhHNqtiMcp20003wUY4jNY5dUFwBt9uj18oGP12CTKeweZQawfW&#10;FxwcLG6f1S02hZ5T4hoNF2BdJceioqKcoZ/JYXW0XVHFjuy2yfzKPeJUPZQ+cQq+9ff2yLu4AMbK&#10;CYCxdlag4eJzPAEjZTD1Ldzj75IlS9gjOYzZ627ZsgVDIF1k17g+CYJUs2RQMkYBe2SM0TBhY3JF&#10;SIPjZKP2VK2W5+iPrdKUL4sJqh/cljnsKzPHBvaCTzMaJrAFCDMa5w+93Z05EYep+srLK9dE5vqW&#10;dkTWD8bUO2KpbOXQSzup7uKqHV2XOwa+4kjJMGq/BL0O1CrAoZrWciQMb8pI7dAnlIOMcW9ei09e&#10;Xc9Yf30NQzAnFRgIydvjjz/+7W9/+2c/+9nf/vY3ybLw8Cgwut3f10O8rsxNSDm+Jdl3Q0VO/EB/&#10;X3JVa0B5l+xXo1adKOIbHVENA/NPnuofGLvT6+5oK8uMvKCuviE8PJx4I9qPhRAJiOsyiE7cirge&#10;/srbKVi+ytJGBmH6KYfjZ7hto8NzEJZG9XVTArwDzhSyjfbwr45AJLgMT/yFe8Al8yScq/IMy3H1&#10;dVNcgnVcqi/NKUqyftFlc0f3tPAiy3uqchyrHXwnqPD0mD6DhDTt3l9wprtvd0b1wpiST2LKOBbF&#10;lHjn1ZlfIGdf8BOHhTtTWuEUcJhkgt0BxRlOuAv+S6SnyVWGcZKUlGTxL/S7jzpmwElyTWKDFKtG&#10;73Cgq5if+YVMDA/nRYBRFNrBtCgexBjtISDf1OHftUa2NNo0lKXNikFg8Pb2lnNK3JMnT5ofkYAS&#10;dFVO4otrV8SW7M07fbKuT/sUbqMjvH7g4KnWVXElzZ3O33sUsFN7aVeQEJAeY1U/cwWlAJ+PHDki&#10;ZABmI1S74Z4boCHood36YDXJMUvDGWhIP7Gzpf4sE+CYCp8jAjVzU4ta0hTQ19OVE35YHjgEpO9p&#10;aWkoIbuGSEhCwdB8Jzf29UEYKgFv+QvZyMiyL4J3fHy8nKP24oJQPyaXTkyDMW5KXEaS4cl4iGEV&#10;1W+XKYC9ytEBlF89bCneW84jd8+ntodX2I4iZkRAAMrpXvRQaKkxFGCs2d6h3zxVUFD1s886TF8+&#10;6hJNVYUEy/bT2k/dGF0mIDuzSRKMzeZmqRwsgBUIESLFQRm9w0E/CowQ+euh7VPiot5Gwy1IClVq&#10;xUIw03PpmGHfJiqKMhgNjyFlgIUVlPrIzqyTBAi5hHoEBgZiMnbu0QlvjYYOFJW4oDYIPy1uPDq6&#10;XuziwAG4oSmwOYr551Z3dXfTw2YRGbdDqjJJZsZmYSaX6IdCllNUQTadOHnAMDwGtuBUbyGJ/RqN&#10;4SBvU4WEAhIk8VALcUKeYPcM7gFPLHk/xEdHR7sKc18kipo7N6fX/GXmkt+Ne/bBd2Y88t5HL74y&#10;47rrXnvvvXTld+EYtdaPf/zjbdu2cbJnzx5MYMqUKWKJ7A49ueGGG2bPni1fAZiSknLHHXfcfvvt&#10;/L3llluuvfZacXRIDdFg5k8++aQ279DLN66YiejtKQqLogZmJ6DAzO5ZihaRpcg5ztM8CbSNWOIC&#10;SBLr4F7iiIpNdJpjCsPQSaMxBLgknUgfP2YfYAfDYD4lbnb4Qekx751FzR5YgOFIbuY5YDJxDXog&#10;m+Rqw4YN5ld2AFYposdDElJ3796NSVKln7B9tTsMMX8Vi8Km5Ar54Kjx8VT15FqzVrNxvi1zFC/Y&#10;uQEidsrYUeWiHgIWwbrUE3sPH9i0Nb3K6TckHzcdOTO0N3JLX7CO4TAP8/w4UNq1ObMhvmL0bzaa&#10;gA0iMgpGixnihydOnHjjjTd+/etf/8tf/nLw4EE0HB02m2R355nCxMDEY2tP+O3dE5N8rLTN1a/j&#10;0r8spa62zfnL5U4BPdS0p2tKqvIT82N8SCOpqEvTwy+Ii08gLJG2qvfosCj8sjJ+DAM9UJcwElz2&#10;KH4fMs/h+KF+jOKdGAOkd1deeaXROAeIZ5RzNoJJqx2NGebQLsDg5YTlYCbVlDQVcO65ublYFEvr&#10;rwEb6a9CdWvnZzGl2uewdas2GznHluzGgPyxvHaFkrnJ+wHpfHffAIflU7+ImMiKsuLfEb3RawPu&#10;IEv/cWNKEYYpxkqoRltUHkMKIo4DPgQHB1uyClbxUChsB91ARc3LWYCUcbIIRa3OSOzQLhc7uAX5&#10;WnJo1sJHmznJMCV0D0FEMRdszAl75VxKXHMQgj/y+i58Q216+gby69smnSh41Tf3df/c8UH50aVN&#10;bh5RViDkWMJYa0NVrPcGS0KAuJ0WTnTKV0pKkyDqtLpwD26HV/ZUAx7CAdkme2+sKok7vHxw8Gxm&#10;j+W60T0L0Ao3KoTDNc6GUFecVZQcrG6BGOQbFBR0+PDhAwcO7N+/P1T/+T77nKQOygFyFQpRbHMK&#10;DpKTk1VVCcdEV83lB/yHJFXi2l/Ohhjlh5Gg0j144jQ5gwBlU6yFiSkiuaT8VbzXytpK7eF8ZRoe&#10;AoJVDWYHa4kc7cBFmJ/0hjY8sJwLEH1JieORR/AMRo8bNJTlRe1b1Njg5OE9S+VJMKbHaAz9Cpcr&#10;sDVs0y5rOxiDPSJxycXd47XXXsMRGQ23YHXzGx14Tk+clR0w06Ie2B2VhtHwGGwTnYFpZkdNJ7NR&#10;HAqjUCGELnWgXPL397fX2AyDKrPfYLA5j2SAxZcSjebO7cQuli5FfzRnaLavjIqG1FMlEkyNrjGB&#10;21FLyCZUmVVFwFWzQzajv7839fgW9eqYAHqQNRm/0dZnQNUtqYJ7mK1ewCRomp+fn9H+PwVJQmtP&#10;f1Pbmbz8xnvuqRs//nRNjfZTTwoorUhWINtRroa94EboR2ckr+CqjBQoL8dI8VHmF0cIhfYgIkBD&#10;mFAtpEA/89jvop88xD5egQERERFi4wwzGzsC9aTEZQsqpLLfI0eOKItG2ZQ+C+VyrgBnyMM5YZKU&#10;lBQsTvrdgBJXCwG9PTnhh6UHhVSelnnUO8kKrOJKw10Be8dYmA3uHTt2DFlv3LhRfdAJRu3YsQOZ&#10;YggEIFZnPFThFsxvNgjEXuwi2J5WFVCnvWEbrr6HqckR3qT1UKr51jnWpFtNdWxAFc3apcDu7E7s&#10;XMCEMA0d4KShosB76ydrYvJ9hv9WkOUITXB0f8vR9zVHUK71kv2g7rX0mA/vqv5F8dUHsmrbu10m&#10;zJ4DnSGaY1NGewjMDD/R5EcfffTCCy+87LLL3njjDXTS7M0Y09/X29F+eoe/v9f2z44e2OCbU2qu&#10;w+XYnt8WUeauZlHo6+2pLc7MCt0XsWt+5O4FFLdtTTXdHa1YgaSRFyQkJl111VWTJ08OCwsjnxN5&#10;o3kIGG8CQQCng+vRJ9SSFbaRn5/v6VcgELL/2+G4Ea9gdHgOau/nnnvOaJwb0C1gNHTNxvWwLzcO&#10;zj2411I2qAiNBiQkJOC2pCmgyYqqs6YgtUb/bT0zOnv7ppzID653aIf+2zDGb/nox4Hijp2pVq0a&#10;EYgPL4NAjbZrMIYUBLmnpaXFxsaGh4dT32KW9tjAnGRjuC2cPoqOnlg2y1RcgiHmdVEtiVik9WRy&#10;lmm5ilCMhgswG4tCpHgKo9cGlsBr+wcFh2aVFDR19uhfmsVy2N6oUkZcs1J7AWHJ19fXnENDzKjm&#10;RDcsRY6lxJWoJmAjUjPATLVf/nf0DrR29w//LjB34F7LF0KQmaUe35qVOuzTxQCtRkvtvMWjYfhy&#10;DlVoFEKX5ohANxjMtHYlZCGCbmpqqogMHcgM2VtbdPY7RcRO5bx/YDCmvGl9csXc6LJ5MWXbUitb&#10;h39cHJif3bBDTaWQ6L22ucaaOkAVTtksZQtQYPPrFAIka0mRkaaoNBMiR/jAXRYvhI3ExBi/Amr5&#10;NDQ84SrTcs4M5uzN6deuMEbLb4YskckhQM65hArJVCDWa3Vlicuv0nEPxOSUM9Bm+SyiArv29vaG&#10;NqOtJ8HmJsAoIJJc64UXHG5+FYX5IyMjP/vssxnvv7pp3lufLfjY8mEHNM1cTlDiqowZuPrAOTtC&#10;pRV/PAcqjdDNMrXjnXfeUR9GcA84kJWVRWDlhCb0qPR0VIAqezGPCZtzdM8BP1F4i7vGQFBpoZO/&#10;cADOCwMZj+IRROz2znYsHhWSVBjF/M01MPD1bZo5c3D2bEda2jCd4ZbkgtK8OuuDNucCdgFtdjeF&#10;HRG2ZKcWFMQfL00/+5X4Am4nqzPXEpgkDIQ/TiexgDFolCWeAvqRIPMY7f9TkOl89pnjrbcco38y&#10;YBjQIvc6icJYWMEtFhUyg8EIy/6CAkLBlzrtp3S0K6oCik1dKsqPwqtYz1SelLjAHE+JwmbFgFQ1&#10;IZpvjynQLOUBTszLy8updzUDo9M41tuTFbbf6NJfuTPO9GcP7ZN4UstBgIr4GRkZIgJO5KuwiEec&#10;Y5VEB3i1fv169oU3wA8QkWEvG6eUVTOYQappr7EPZFZHNgxqT6vp79lGc8i5/nVTNDdlnJ93cbFu&#10;V94bb2OXyBgAK9g4ojS70LaGquCjG9ediNhT2m15A1MdfkWO2jscgxc6ktZaL3l+7C3rWZXReDiv&#10;vqrNZT4zBsAZArHdTSmw30WLFt1www1f+9rXHnzwwW3btllys7iK0+uym70zC70Cvb1893ud8PPO&#10;OHWspv9IVT/9wUVNAy4eUe7t7qwvzS5MDMqNOJIZup/itiQltLGyoLfLeflwQX2D9rlESLn44ovJ&#10;ADAklcFg0iq3Rt7io4H4HVQTg5Gr7rBEe7fd8a7RGhXuvffe1atXG41zA3Ri6hZqkRMpBaY48i5s&#10;QITKPQnokRNCtSUHZX4pzIw2Hq04o6bQyWN5bx3PdfXe/cLU+r0Zo3v3DDGRGbtK3aAKcJV8CFe1&#10;YsUKPz8/6g2KGfqNQcNBPwEYN42Ps4+hBweKT7ckWPSzd7SLE7TL/MkNAXehYPYJFbiEk5XXDo0u&#10;Z+AqU4VHRM45GvHyscypkWUTw4rf8MvJrWurHH2yyGzov8WMMVRzlMJtuUqAXMEcUWBm4NDPukiJ&#10;i7zUiuxFMgB7bWYGqysYXTbAcEtRcbqmJHTbXFW4KiApc1UgILXKHv5NYzgHIdXNolwihBD8+Gt0&#10;DQf9YWFhbJPZiOXaFw8eW2dc029X74ec6e5dGHFqVWqtPLPEEVDVvT5h2G/KM97923SsYpzpOHO6&#10;PmzbbDf028FgmOM0KEKJOffCOSjJskFxnnDbXB8KwaSJUuKGh2sPptIJmC05OVl2RxP+qxsxWKcl&#10;LveiTgyWJsSoVyGVIgEGRB1Z11I3xlxZhGU0hsCcdFr8oYAtECksyQ17sfCQJsRzQkb31786KPvt&#10;YmHjCxYseOSRR9BkdK+mKCPJd+PkyZM++OADtWtiExTKOQgPDze7GhyIcWYC4wkN5rtGC/JdrIMZ&#10;FBlmTJw40cMSV3Dw4EHRFs45capsI0KcrdHQAcfG8KyyQmZmJtZqnpNdmx0yJyQSqlpA96Kjoy00&#10;AMYgEXM/IlOaw4TmeiM//8zs2dobubt3a8YrboQB2iTdvcGnxlKxuwfqykIWZcCU7H4S4EDCd861&#10;7xFFDQ4OtmRHKC0z2webwVXGkD8Y7eHgKvrs1Mq+MOCQdu3SfmPofH3Hs1OTVCAmwBCjMQT3aQDM&#10;d/VaG7Hb7H4F9shoASkiN7IiI1Ug9rzEZXIlMk5CQkIU8SiVChloNSmiZV+sojwnPkRlmK6AKZFd&#10;mD+LC+TVQznHguzBHQ7b2WIBPFcJgAoreGw4Q5ySlIbV0U/WQoETExMJUuyXZAnXwS7Yi3h4C7Bl&#10;7jIaQzhRUHe4rCeoTvvxCO1d3KHilpPIJkdYg2NDljuReQ4Y4srBQrB7xRgRsAL5unoFoa+nK2b/&#10;4q1ehzfmu3xeN0t/Vrnsrw7fSuslVwdTcXhV93+WXDcvsnRbamVb96hfuh0RbC0+Pt6pQC0gtj7x&#10;xBMXXnjhl770JUxGArQo5Ccx5Uer+w2yKzqOHNx4eMPM1YeOVDYbX4GsQJPMvrEiP8F7jd/yt/Ki&#10;j6nfyR8R2o8GIWbi3/bt2y+99NL77rtv165d2JI2qZ7PQaJEHaQlL7LSlJfKSE9deZOzeEwvcT16&#10;UGsY2travvOd73j4iJcnIHrBX3PGAySksR1L/4iwvCYBE5QDSkpKsjhurMjinupLs81fVqFwMLNq&#10;SVqD0ld1eNcMvB10yvPfA0R2uBX2ZXn1XQH2Us3iXOL0H2tBuJJPuwLiZgvwSl5WtAN/TQBA6RnJ&#10;6kbvEGe4kU4GUEvbXbkbOgG0ITj8puUuC1BLKqJVx2OmncjelNd6rGbAV3+m5UhV/8Kk2tjyER57&#10;YHL7/GwW2oyGDuiEaZJsCSBM7MVojwSzy8O4SATlXEpcphJzA7BOYqpFeQSsCHkYIOEEIQJSWCZ3&#10;mgMhXNhuMdU4rzVlBWe/jkLASMohhGi0ddA8MfwhbUBcRNwMRtNILIxeHfAHkUE8snPFGTSQsE0U&#10;4YSR0FZTkFqZm2hc1pMDWTGvvm1FfKl3aYcUt9pXSesfy9mSUVdl+l40ROP+aS5ztoTHzD55sL7U&#10;+uCWe7BNu/YK4BubNRr67tSbqGxNggEDLHqO+AICmmfOHCCP9/OrYb+AjcNSZY/w2Uw5U5nVT4FV&#10;zCEZvVXcoEIWgTIGDcmL8W0o8+CBYGdgBojhr9HWITpjNIYD30IOZBkPD+1JFSNlGFycMMGxYQPc&#10;lisG0Jb58+czBkt58sknCZxT3/5HwrENa1ctnzBhAv3sUSKUgB5EoNgI7OqBsZBjWcgbA5gHW3bq&#10;xEZb4qIkGLIie2zlt90P4FUCAwPHvFPowUjNeggImmbXxBIop5g849FtXKXFkwB0G+swGkO+Qs5h&#10;oEQKaZaXVy1dWodpzJlDYq19vS2dBFOUh3Pv7LG8xe0eTAs9ltQWq3fq4emJPrC4o8VJHgyFMTEx&#10;cEDdxQm7Zh47QwSIBu65f0WDAOcqY/68gTbt2+egrNu5k5BndJ473G8HptkHwEZUyGg4A5rPXWYd&#10;E6CfGLvFSFkCp+HqZQXA+KioKDEcphXfixA9LHHNL2uyVmFhofqCBpp4JNEHznGhFvOkU71vj2Kg&#10;Ue7tF9MjGdC+UTnE+EZlgNmqLaPJ6BjTSlMAAebI5TkwE6fJhgIzK4/BucWsBMxwRP+5JqOtg4i/&#10;M6eZmlb9YiqH9oupeuinf1OG9vYbk5vd+xgAVa5ED0nn8tAEM6Mt7rNWJJUfH3DAa/fS1HoyfEvO&#10;z3Ei2dHwe0f2VIdPlfWS/WCG9bmtW7Pqjxc2RpSdrm7vsXzw8PwCRfI8rmVmZn7yyScPPvjgN77x&#10;jeuvv37x4sXwNquufUlK3cHy3vW5bUvSGvfkNIQX1pTlJmWE7k0/sau5Wquhenu6KrLj0gK2Z4bt&#10;r8xNaG+qGRilxClxtYoZPSMlQqhPP/00REyaNIkSTtQOHVLBGx2VhIAmXoYTEnS5UZ/NBoi51OH4&#10;Ki7f6PAcy5Yt+8lPfmLxR+cI8SMon13t2JcUWm40UsAA+GBxoDg+Sce5evToUfNV3Io9taorySrP&#10;cvLF1CjllNDCwxW91Gbmh+nXZDXvyRg5orM6ooQYxGd38XIV4kNCQry9vQtc/+6fgsga+tFIuzeh&#10;hwnRdZaz+y+WowbjknAVN0qZZElt6SfAIBGjbQKXiEkQaXfKFjA/3sT72LEtwQnTwkuksjVz70hl&#10;38Zk51UivCK35nb2yFpSDJgLNq5aaMYcfHx8zDoPq52+zO8UrGWc6S+IqhJaSlw2q5ZjCeITRKox&#10;CmyZdAdNw3dwLp3shfC5bds2KLQLi3igRgoaqwpifHc45S2R2MwEgHzRGaevBKEDmA/7glfcmJub&#10;65QAM1AMlBCTYbPq5eH8GJ/WRkPJuZ10EA5k1mrf+y3P6ofpH86RN3L5u7+w7aDp591QMDehGiLN&#10;iVH3mbYM21eauwfEoMzMY7R10zbOdIJhkZIdWh0RESGuhhsRK51ol2IgnWTA99xzzxNPzI+/4ZWK&#10;y35bc8XPSi+9tPGqq7TfqxwCtxvT5uU5br558Le/7fn1rwd+8xvHb39rHHfeySBGqlUE5W+/3Xv9&#10;9QxgcNcvfymD+/73f/uWLKnMS6wtHv6xKDZy663GhObjT39CX40xOoSePrJd0zCmlbW0FNhUfpOW&#10;7du3r5ue++9Xg9lCy09+op3feKOWL+tsJBVgMICN9b6+jVdd3XT1bwq/89szP/91/Y9+1PrTn/bf&#10;cEPaxRe3Jidv3br1oosuuv/++x944IH/9//+31/uu6XoL3cXX3IJY9gmk6uFel55BREIJQK01EEp&#10;/tRTMmDwN7+Bmfw1bhl6SWIYmOGmm4wB5uO++4wBQ2AXaWlp/ZMnW0ZO/H//L+jHP5adWoEu3XKL&#10;ZTxbOH3DDZ1DosSxnE3CNm+2DDaOqVONAUPQPBIO+bbbzMNgEZLStmP7alMNwcHmwWePxx5zDJWg&#10;KBg6rKk91v3OO1xFu7p/9SuzQp754ANcjZgGJkx5oJkMsWZIB9gg2gLnjVuSkhgmr5yiwwRozSMd&#10;PIh6MKbt2l+m/uLZOVO6du4kWdRoQEnEj/nnVp/pdvmI6bkAr2uJnhLIIM9oD6Eg/nhN4bDvIFRA&#10;k/HnsMt8F2zBSWJB8ET62SxhDkdB/4ivs7N3nLDGny8Qvb2OU6cczz2nfbv18Eh4HmAPbRbYcydA&#10;p3smwFuM3RK4Af3EXKRpud0e78wg1GZlZcktiAnJIq8xlLiASQj0SrtoKr1Cq5ncQhikYh1yHh4e&#10;LmbiCigVKtfb002FYHTpBKi7mBz7gn5pClgdKVjW9QT4JTTZaDgD8V2lHIyUDNkO0hhLndnd178k&#10;sSpc/8WgKD3ia180RXGrh3561qZqLzST8CA4+GMOyqMCnMGmjIYNsA5XYDRGA2iDKuzaaLsG2UFx&#10;SmjgniUrkyp8awdUynr2y6VqHOEhjuOlZz9t61s7eKi8Z2t+67yYsvlxFR9Fl34cU7YgrmJlQmVC&#10;tTXn/1zh6+vr/sUmBRhCRgRDcnJynn322csuu+zLX/7y7bffHpqctSW1Mry8ta1nmGs909IQvX9x&#10;xK4FoVtn5UV793aP3e9o36gsrzSgLuSmmG5oaCh19i9+8YvNmzeLcaJAVfqnxhmGFyZ/5YS76ESD&#10;k5OTExMTnYszQX8L926j5TkwhltuuWXu3LlGezSQvcBQyOMvamo2aewZygk8FoK5i20ymEvcRdO4&#10;YAO02Q0bUxE/gsF4eXmZb2c5pjUaQ2goyy1Nsz6eIcivb5sVXrwlr92/dvB4neNYdf9HsZWbkss7&#10;e126YICDxhpx/ZCHA7V4MYAoY2NjAwMD09PTyVTsAyxgAFYKN6Df7hOpJbiESnCVme3sQpGIMZKz&#10;AuIK6SaEWUZiIa7KEohEgu6dF6swc0BAAJ6utP70J7GV/nVnf29JfXjdr25wfqy1xIUqNJnVOTG6&#10;9E40HE6iA9LDZi1pCufYtgo8gB6odeXBLVCvLLCW+fMMqsRVUYFpIQNlNq8FUD8/Pz/CodOoDE9I&#10;teGJhXUoPNHUaOjo6TyT5L+V3RltE7iXRS3CIjpSl7opIz0Bc8J26IfJ0E9wFQ709/Wm+G9WPxSO&#10;8mhpemfPgsji4Jo+7aM4jcZrurFDJe7JhoEpIac6egxDlgnl3A72bhZ0VX5yWeaw32R2D8iGVGRh&#10;tPUXFCi3lGLAsWXLlr3//vvSJBN96qmnKMPkPUzEGhcXt2bNGvWG1alTp9566y2Uwcencs707jlT&#10;u8IDO7OSk1/629/yhz4yishYFMeiCYKFurv7OzoaKioGOju1ZFOOISlDj9JAVgz09+8hb+jqaqyq&#10;6iSK64PrKyq6OzsbK05Vn7Ll5WidmlMddNpMGwXoY1HTsOKcnD68H+c41aHxqHFYWJiRQJjG56Wn&#10;v/vPf3bhEmnqEjl48OBrr72GdHBfWMHCTz998K67Nq7avHZZ518eTps3c8HD99xzaPfuB+68s7en&#10;5ytf+cqf/vSnx3Q8+OCDP7jicq/1C7bMHb9x1Sr2r1bh6Ghrszyaq5W4kKcTAw8HCBPEMnWLbaca&#10;YLsaYD6GG5eALVeWlg6TTlfXxPHjjx06pM3jFM7YXllcrB5fwrsqX6SxyzZYO2xqjxPQgs7wyROj&#10;ohrwJJw7JcbNTk2cgR48g5ajI2t9QNfp07VlZWd33ddHH74CRyrGjrfspt9ETP+ZM0XZ2R14EpoM&#10;0t+tkoiMc9Miqb5T4llOSvqqpT0zZzrmzRuUqh+NEg9Z2NgWVeJRgjUGsEdLhsCWsWLNEk1ora84&#10;Fedv6VSAD2RTVEfKSwAGs0HJnlkFh8CO4JV5jCtwL4phTyc+D7AKtCUk1L30UvfMmV1uv8hvjMDk&#10;lT90BaclrrxRYTRcgFjA5CQYFrpZ1F79MhtzGg0b0IQDBw5I4JP0gPEelrgI10JqcXExSYuiigFA&#10;zqFBs6zhgANCLSGMoC+drkAiFBkZkR509gU1CDaHbNYibTMaQ5CU2Gh4DKiyZBQWqJe6AH7AlcgS&#10;EhLsarAmuTpCfZfy0HNbNCP1Xw/akH52C0Re+IbfGIOCwg07w83IG/ExVWdAxBYFcwPIri/NOX5o&#10;/bqEitA6hxxhHPXaEV7m6L7MUfO0I0T/jp7jFT3bM2rSa1rr2rv7PP86ls8H+EP1LcUjAk2gvhVm&#10;ohgEBeL4pZdees8992zcuNHC5OrC1ESf9RXZsYWJQXFHVtYWZQwMnE3eRgXtXVzWwxFAAZaMOeEC&#10;cMEffvghpfYrr7xCKiZ7QIfQJPQJYGmIEMPgXoiDdPkyN6s2LNBL3EVGy3MEBQX96Ec/MhoeAIKJ&#10;FjgOUnCqOFKr8PBwCu/o6GiqiBMnThBpMCTMmCwQIomRmBzKbc56FUgWcYKoqYxncoAxsH3pMcaZ&#10;wCXmhFGZmZmENKNXV19YamWLw1Fbmp8WvI+p4Dz8NHqHcKa7d3daxYLIonlRxZ9GFia6eMiWafFf&#10;TAK1EGY3KlaHKjwyikhoREwjqiNqwJxsxxIGYBRsQeLwmUuwzulUdIosWJRbAPkZ4kA0xoghQDwW&#10;4jTCcRcEnE3sbOBevDbFA3aSnZ3NeDo3JZVtym+Tt3Dtx0dx1lfjUF2nohSwUzQfp8yOWMuSVbB9&#10;KnZZVwFRjph8MBtSkHMYhdXIOZASF6qUPrBN5gTmEIUUUHLIM9rOwCrEnuDgYMswJjdTyLCC+OMp&#10;McGWZE4Ac5AjY4y2DjpZHWlCFXdZrroBI1EnCMAksU3UEk3DNNiODCjPij4Vp717yUgUA/3p6euf&#10;eSLPp7yLwKYd+hdOqGjHCZ2bshoC8o3UxI3CaEmE6cXa3u7OmANLOtvdPRNoARKHKqOhE7lixYpH&#10;HnkENyI9KMP+/fsff/xxaeK10W3czuTJkxEol9544w0MR67CuieffDItLQ0dfuyxWdOmaUn8E09s&#10;pCRDPW677TZsEM7ABJUiCFgFzhuN4SC5UQqJf5bH4aDTzBYm5G9TZUFltpNPSXgCJsTPm6nCRpym&#10;R5iP2RMKUOlPP/303nvvRQeMLv1Nkueff54T6D969Cgbh+YXXngBJZk9u2zOHMfmzQcmTJhw++23&#10;ozBf/vKX//znPz/66KPjxo174IEHrrjiiuSkxI0fvxN6dAeTy4QC5IU35gSae7u7Ok43ZyXEVmSm&#10;ZAf7Biye/cntPz/82cwevVg6j0DNLJncaB9UBvDh0KFDyuphr2VrIwJbQ0xGYwgFBQVYtNE4N4hT&#10;UlRhHWi7mUjOWUvGoPZEYUt4Qijq5S0A09R+celc5YQB6enpKDLWMWuWIy6Ou86+NdQ/MLA75exX&#10;6Zxf4DkthgZJ9OC0jbaO7o72nPDDQq0r4PFUkDpHsJC/vz/cNtqfD7BupJmaWrd8ef9f/uJISdGe&#10;T0EJARzANY1WG10B+Yoo3QCTN85MkLTHaLgFBAOLF4WN2AIiNgsOn2PPoBSIXOr1aHQA50ZuLJfc&#10;gxstDgHuEehVlGdOgohiKZmPhb0ECzohlS2TxY3IfILO8e0L1TButPCQEGOP+BgpXDUzxBPkuv0G&#10;fHPoITy5opztq9f9FXanV4VW98aZfzG1Wf/FVBKARscO248GIU0c/qisjM2aOe8UZr/kIRhv973u&#10;ASU1hWk+u5cujyveXtixu6RrV0nX7uLOvUXtaxOrO7/fP3DB4E7/+i2ZdYfzGzt7rC9o/h8Co7Co&#10;txsw0qwSCItC7+677/7Od75DzkPoh3UdpxsyQ/Zlhe3v6TQ8bW+P9nvCuVHe7c21g6bf2vAQ2mdx&#10;+YfRImwYzYl6bhAzJpO45JJLFi5cCDVcxR8xDEugSbYkiSPaiZbgdkmp2fAw48lzOP6F9Rgtz3H9&#10;9ddv3rzZaLgFxFDnUMRK3QWFdiulB6rYGs6OeEPCIUZOj+WdGTO4i23iiZgTMF6YYFw2Ac/I6lxi&#10;sKXyIVSwitHQwVWK59KC7ASfjUzLvTSdlkYDA4O9/c6/wgRicFt4DfjPDE6tFLdOmuvl5ZWamor9&#10;m6lyCuaEEvISJjSHBJpkzMidjUCwG4/ALtAZSJLb8ctoMDRwo30XuH5LASaATtZyZTbMA0vZFMUA&#10;fgSa1cwfBOWF1A2GNzgi9O8nkLpI+9WlJu3p1qWJw2pptBcCnPJWgV0gVmEv+1IxCdCTmJhokRqz&#10;QZJUEa4gjljO2QjTyjmQEheFVBzmBCJJLMzcSEpKMn/Eyw3wJgEBARiI0daBfM2a0NHaFLJ5Rp2z&#10;4pAl2CBCNNpDEKrgP3bHX3TGvY+DjegqdnHkyBESVuZkBmigE3UyBjkc4TvmdrZpNScMFx5GlDRu&#10;yG4KM/8EvHyh4tDXTtAfVDewKMqIjlAlJxawliVvyInyKk2P8ISHCng5s1GgGPv27cMx7tixQ3pY&#10;BYY88cQT0kTt8dfcRa2LTHGk69ato9qRrSUkJDz33HPYxbe//e0bb3xh6tRukvh33in9/e9/j1E/&#10;++yz+FKnds2cTq0GqBfU2ReZkERZDESFW85FmqdrissyIqVztGByFNhMmFljFXCqcMMsXwG7I5IF&#10;BgbCCqNL/0KXf/zjH3IOG1FRtGXx4sVMC8v37z/z859n7dsXdMMNN0D/Z599Rkh6UMf3v//9u+66&#10;C5Y+/NADxzZ9fFr/Dq2ejo7csMCEg9u3T3tn5wevbf3nX9b97b4NLzy8e/w/dk765/HFs05uWJJ4&#10;eGeSn1duXNSYXxt2BWRqSb7HUOICfKB6/Qs24gTk3EPAOlTUaAyBSTI8+elhD4AaoJ+YsHImOAE0&#10;wWxTnMMNUQ+2ExISYtYTuYr3kCaXGCnnKJgoOR4MN4v+LlqkVbmYGvqACbC0jNz1uZW4kMfqFlGy&#10;WaxMrQ76+3pJv8y7tgO7S0lJsf+IwBgAxyzPiH0eKC+vWbiw+9FHtdcULCSzFwSN3JGC0XUOsBc2&#10;drCWcWYCNKgw6h7wCrZjCxbmi3zNwRENpGAzq6gFcaavZyfVfPHFFzGoEWUhmaHR0EETrTa/TsF2&#10;lIHjrs2ZBoAkSEX3uJHy1W7XFiCjWJ+t4WHBKmCR95pzFQbYKWcVHKkyZ0/ADOYExg5z8oClW1ZU&#10;gDb1ur9CVl3b9oJ2vzrHiXrHyQYjAZBcLqTesS7NmrEwOXxjX2bzdA8SBkt2ZAcM8VDTBIy3p0ye&#10;APprizNj/bZm1bUGlban13dWtPU0d/b29Q44Xh3jO4VfAJKTky1psBtoe9R/PdFo6xCn+tZbb331&#10;q1/90Y9+uGjGOw2VRZZSlnyxvakmxX9zZf7Z72rxEEaJC0hK8CaIHBCQFB0+Pj633HLLL37xC1IT&#10;3AQEYQlIEX2ShJ6SBsXidm6hFiI5Y9v097X1ObwdjhiZxlNgaZMnTybVc5WwKrAcLgmbhxhXxuMU&#10;2EBmZiZpljyYzS7gO3Ia1SQK8IFdi2dkEvVb4YBLFgfNchQ2uJiuM60JR9dIJxvxMGDgFoXnbNmp&#10;M2IL7A4nSIYNZ3BArGVccwbIhmZsmPRCE5lJ+SAVqqDW1VoKbJOR3M5fJkRwqCz5GawgJNi5ynim&#10;Nbt4BTqhxL4chEEGflDenHfqmCYH5YfVDeAEqYLkXT55opWekNr+VQlnc0ToROJGwy3YDvUkLGUX&#10;lsKbsGF/GBgwOTm6mZNmwBy5hQkpaLEd6QdS4qqcD7A6XEW7FA+RJimOmQz3QLKkVmYfjUQs3Ev2&#10;3ZCdEOpKxBBg36OAPXKV+oRCNzo6GuIjdSAj/lKloIEALqWmppp5wlrwn3RNmqClvjzxmGYOsBpn&#10;wjb7+ge2plSE1vUjPq24lQeWRLL6odW6unA/izTyJCQiJ2bAOpY2b7m1oTLl+Faj4QGYAZIsPKe+&#10;xYFs3779tttuE/7AZJJ4VeKKcFetWgWL0tLSHnroIfa7du3aBx54gKuHDh2aN28e5vm1r33tBz+4&#10;buLEBjL4GTMGH398PoNXr17t7+8v81iANhpnwyF8k3PWVY+54paVjuGLxBucri2tdPZdd54AnTTz&#10;mb3bHTXyJQo4TcW8vb1RYDQEvmEp0mkucQHzL126lNtREoC9T5x4/N13B9eu9VqyZAniWL9+/SOP&#10;PHL77bdPmjQJdwGTX3311dbG6sg9n7TUV/T1dDeWFZflZh3avbOloa6vt7cyO625UiMGtyOZbkag&#10;9+EF09iLvuDIaO3qPdXQXna6o3ekZ8Mgz+Lzx1biAlRI5eW4Bc+pFdj5T+zAMI3G+QDSR0DKdTC/&#10;kqkAblCsQgmKR3WNT0BRjWs6uJ27mAHf7ufnB6OwF+6SmI5qQTA6u2+fVuLOmYN31VZR5nw8r/rM&#10;5/B9oQqQZy+NCAQqqpKKZZ882NszvBB0BiRITDRnVqMFN8bExJgDhHvgQv0Km5ek1e3La0quamnp&#10;cu7GzcAlHz068OKL7Rs24FKMTjtgAl4F08PpKVaMFpLMGA0XQNBuvLrR8AAQiV6hnNxodOmToGbm&#10;VwwZhsqZx5jBYF9fXzFDwsG//vUvvCvTElJpOr2L2cwhXgGLMCeKAE6KaaBvypMrkKRJdQ03CKkj&#10;uoL8WN+MpGhGFg59xhinZL6LeSDeaAyBpdFPi4W6AeKzT2KGetEKsGVXOQZSxskbjSHUtHUdKWoj&#10;xKtwL/WtHBvTnedvbBabdZWxmOGJ+gGYhhA9971ogsUHjgp50ceaKs/+bKSB3Q7Hfzoc98Ipo+Pf&#10;B+QwmIDR8AAwx+JRBZiPz96Nz/31L1dcccV11123bds2+0v5vd3a27lZYQe6RvP83dkSF7AMSons&#10;IUIFSDqxfFKWiy666Ac/+IG8bEMPZQziRGuxIjbJeKyIwWgDKosvjpoc1f/V/sEnB7UvnfIYxLn/&#10;/u//dv/8A0CVMWCiJss5dS7uIXTiJQ8ePMhmOWfXBA9XRugGbFzJjFzf7HkRp9kFMIxALtT29fZE&#10;7l4g/exlRKuApWwWN+dmv8xPQkDyTQGPkbtnC/NAObUHLtgyJ2JFyngKN2sJoBzpMw/6wDn595Yt&#10;W1AVqIWTTu+lH81hvNE2gd3hYVnUaOuAPDa1Y8cO/qL0bkjyz6vdlXtaCiHtQ5vyTIteGq1KqTlZ&#10;bERKVoFg9/syg5GSXwrlSkPop/iMi4uzTEWT3SECcwknYC9EMhmPnpDCmu+VEhd+Gm1dRgxjFaOt&#10;3xUWFmZZUUCQcKpFMI2CB+lgkhAguzCu6ejt6dqzfLq/n5/RHg724klSBUlQK1wygx4LtWhpge3X&#10;hkrTI2oLM1iL6C79nb39a1KqIxsGpL49+3zyUGUbMXS4L3Gpati1ea3MsH2na0bx5g8MxDkYjSFs&#10;3boVMyEbePDBB3fvJgRp70jAYSlxET1WsH//fkkXUlJSXn75ZdKUhIQESjt6cBQvvfQSM/znf/7n&#10;JZdc8oc/vEZ9SxI/bx5JRuf777+PXjHMAsbbsx8B21R7xAzFSwNRXTlXqnW6tqS6wPl35IwImAmM&#10;hr5T9mU0hkAuSDZvkbtgxowZuCYEPWvWrPHjx0unucTFYZJHoh5oLDOg8AEBAehRUlLvz3/e+8IL&#10;M9577z3EwQB4izudM2cOPTS5t7erI95rVU/XmfriUxvef7VST7CYpKG0cNp1l2Sd8CVZYX4Gz/7d&#10;D/ZOe9MphRYwZl9G5Ss+WYuSa2eEl04+kdc60lcc4V6MMx1jLnHj4+MVbxG9me2eAHOw6C2zETSN&#10;xnkCzCRYCyf5i+LZU2TG4MQQKFeJOEavDm7Baq6//vpnn3123bp1M2fO/N3vfjd9+nTkjp4QR7y9&#10;vRmWk6OVuByHDml1NWFCbi9pOlPabHWz5xE4K3sCJx7MaGBiKSEVuQlGwzXYKXyIjo4mw7H7E/fg&#10;XhKzPXv2eBi5uvv6NySVT4sq2VXSdax20Ltm8Gh1/4LYsup2d6U4mctddzlmzaKq92QRY0d4FYTL&#10;idHrMfAScNJouAD7Ve7LAjyeceYZoJbQb6lq6CRoqkhNkwEoqjQt4CoBWqIn9iifxaUTCtkLvsgs&#10;VlmOfk6MLhOwES8vL6Ohg0VZWgaTJNjplJSYE2gYMV0sSQ8vz4pmTkIP0R+nZ3HUzGNOZhToh2ZP&#10;SkQmx0iFYFcwy8jMZwvghvkTW4Kevv6DuQ3h9Y4I/Tsm+WukAU3aR5Z22R5UVpCtuVct2OtKNBYw&#10;BnG4UkI7nHLVc7Q2VCT6rDcaCsT8bzsclzkcY/wZhM8RJBujskRUyxIfBanHt+bHHCPqw+1x48Zd&#10;eOGFv/jFL4iAxuUhIA6St5iDSwb6PX2hcFiJC5iC2ga3jjpafBBxZdq0aT/84Q8feeSRXbt2oZdk&#10;DGg5JwwmoHKOI5YimXkG5g4MXjBY91wd6gutJFv4BWMuF0hLS/v5z3++fr1NxsNBsA8MDGRCpzqK&#10;OgoxkMcJLANOPZeoL8koNNNENfEC3AJGVFPuZZswSm2KJUjO1CqQAQ3KNsjqZBWF2ENLO9u0V+a4&#10;xZXPYhXCPKtIcWv0DgdkkCNSARI+kZF79yRSA2ycc6NXB01Ez94hxs32oZbbIYm/bJnVcb6kKaTv&#10;BH43r+qJXFAq+0bYpk6U4bZQJyyH7VAJsDXYaJedGbAIM6uqrTueX7s2qXp5Us2SpJoVSTVrk2s2&#10;plbvSKuMK2/qH9BCERu0BA9PAPPlJSVmQIjmXDMpKYlqFvql/DZ69R2xU1I64SQbF+uQq2xHfoOH&#10;fukBlLhEIzUGvUKabMtc4mZnZ8Nno2ECQp8/fz68ysjIIOdAEEePHqU2QBxQwjz+/v7MPG/ePAZD&#10;P7RxwhIRERF5ublhB9e+9/a/4DlgpOVpRsqqEXMRTwCRqA1L26WZE3HkTGsTFCrtPdPTtzKl9qQe&#10;4SKHfgJeSlztcWWpchsdjAkr1HjInHbJihMzGjqq8hMzgvd47h+B5VVhzIRcfMuWLUgWrFix4rrr&#10;rsMEiG3koH/+859hLzL6+9///uqrr3744YcLFy7k0tKlS318fLZv3y4PNjPhww8/DLdRg1/+8pdf&#10;//rX//pXf6ly9+5towx2akcoA9I0GiaIYhsN/YE6paIqF2eMUqS64qwqD5Jyp4BmMw2olmi4GSgV&#10;7sVoDAG+bdy4cfny5ewdYqj6brjhBjIwzkNCQp5//nkMBIWkZKX0pcj57LPP0Bbqw8mTJ0+ZMmXr&#10;1q3Z2Y5XX+1duVJ7yJmy9v3336efTNGcOVXmJuRFH2P13R9NXvLAjY1lxpaPL5m9+uk7qspKWynz&#10;1i1a+dSdFUUjPyTZPzCwI7V8fUaDfJX3yUaHb2XPssQqr5zqrl6XHvJ8lbh4DzUVTBsxr7UAxqpX&#10;OgSIwNXTAecCpkVSLMe5eBu7gSMj3Aj9OEwRuvSTG7z88su4enz4gQMHJBYjUzqZh2E4MUJMb69j&#10;/nyjyiVRR5NFCVu6evPqR1cujhYWLy1Q2+G8oTwv8dha6R8RkI1yUucT2pKTk9ksiYFxzQbmZ0Bi&#10;YmJ4eDipkZvYakFVa+fHMRWWb6PYW9yZ0+C8xsjJcXz4oWP6dKxb0zqj12OwBTYlEVwijnHBNeAq&#10;g0ccaY59FqAwdifjHiyHEbG00daB+8KvKt7Cc3PaZgFyR0WJhngqy9dNMTk5ADGIfaEwnDDYzQax&#10;RLNeMRIfruKsORQKmE32S95LQJFOV6gtSs8OPyTnRMCgoCDUlROzr+acTssqAA5gztDmigmAneKa&#10;MHyj7QLm4MvWLJxXgBLMwb6cX3798dp+fK/8NK68ixva4PCp6g0qducMhZnswrI7+pEL4ra/LOsG&#10;TGWPcU4BQ2Cp0RgTSFKjDyxqbx5ewKNEz+jPKm8wOv59gOBcidUVzO/iAMranMgjxSlh5g8N4e5e&#10;e+21L33pS3feeafl5Q+E2FxTnOi9tqly2A+Pu4K1xBVgTmgw+qH8uEJOTg62/c1vfvNHP/rRyZMn&#10;CT8kPSgNwxAwGRX34pjI+zse6EAqA4e1t3HwIKR9pN0YNoMZyXgzfZyTWF900UVU0e7pxrrIGJyy&#10;lTkhmzIA92d0DYG9SOrPiWV+bA+qSApVP/OwBSnYOEe/LaTSCWdQffMt5i8Boh83RKdq4pgsISo1&#10;YFtjhfGWuFNnjc2zhD2vpQlJ8JCrfn5+3t7eTG5ccwbmgRKcMjvCfZtn45yrwhxLZqYgyzEDfgGx&#10;wl6WpocJSU0OHz6MArh3AczALbDUwgEBBLBHcakIjgSdOUd04oDxsilzsOR/R5+jucfR3a+dD3Vq&#10;4Yc53dPpCtwO8Swn54ieFWniLilKFy9eTCVD7o61c1UFEsT6zDPPwCLMlUJIXkwlX2EMUkhPT0eH&#10;p5p+7WP37t2UQNzLtOgkoEYiuaF8gnhhHUUsN8p4MyBv3759ImVYzb3//Oc/jWt6NkDlAIWvvPIK&#10;q0MPcZphxFE0n8FFaZGRXhsxASwUCpXeCriFkUZj9OB2NsXkZoswA9eWcnx7Zka6WTqdvf3r02qj&#10;9HdxoxuNl28t36h8pLh9SbSRA8FtSw3AbGimSE1w5nR9+I65o/pdNUwDYRkN18B+1ersl7xcBVF0&#10;Gw5zQnKPmKQTIFacOP4Th7lp06aPP96z8v3CzJ89kXntE3W33ud44gnLMfD4450PPmjplKP/sce6&#10;HnpIzgef4PZbGcx577hxHQ88IP2c9zzyiJy333lr1313y/moDiZRC3FQpttJOnP//fV//jNkWPoh&#10;qe3eey2dnhxMxQY5+saNa7z9gRPfeqz6j4/a55eD/tO33Fj9+193P/RQ3qUXtdxys/T3PHB/659u&#10;hgNtd91Z9pMfMVX3ww+ru5wevY89lv/ne0vveaTx4SeaHhl2VNw7LuvWezsecU4GHDA3J15zTeDN&#10;BhmjOuBtw223yTkLdbmQvpuj9Z57zBQOPPZY1ZgoGfGAVAQk5ygJvGVdllMDOGA+nKEf9RDCUM6Q&#10;73wHLar8wx8OXXih15e/zBH87W8zkp60H/+YMS133914++3c3nTHEz73Lp85vT8m5uw3GlDi5tZZ&#10;n2c77ygxfSueAk5VEoDujragtRM5MS54DOYke9u/fz9eV8IEcZy8XN7r9vHx2bVrFzFFJRWeY1Ni&#10;RXBVb2yD9sU8HHH634DyrsIm6y5IoxYscNxxBxHE6CGeOvXSHgKeQD/xEYfMPLhfC2doIjtWMdqu&#10;gdu0vEBpgSeTKPQNDLb39HOUVFa32r4sk6xG7RqayUZcCVQ+hWcvcUcLeUvAaOhgXeK7rIvQ7WUY&#10;6xLU6A8NDXVFnkB7p+vAYqOhRzEvLy+YiWjMARENJOsz9ygQlSCPv7AFsC7gBKGgpUjZGOcWrKgm&#10;Rx/QCjm3g+Tfnn/WtHasS6mVJ/KMt3D16B9Q2ZVR45FRkKqR2UIwJgxvwRisSdhuNNzCVQo9KhQm&#10;nShNt/3YSqLDcaHDcSP2Y3T8nwPJIlASVKf64wbmLIjyozDxREH8caf6TE51zz33UOg+/fTT4myN&#10;C6ze35dwdE3H6ZFf5HJe4gJsGP3ABvhrridlYxQhZMx/+MMffvGLX5A344hJBFEFrqJDDKgor+j7&#10;QR9Sqc+pJz/GZaAlXGUqzIwyhowf7qhydOvWrVddddX69euxBFnIDmbm3hMnTpA1Gl1DYHIIwKJI&#10;3I0uZ8BEoc3+MjOJJlkp/cOYqFdcLAqj2ZoZ7AL+GON0kEyr2oNJcOLKlpgHDthNqyDev0T/3SCn&#10;xg+FLGS5C/+C34mJiQkLCyNjxnSpHJjfuDwcQobIhWHs0TJSCIOZXHXKdgZAmMRdHKvMAGFIjXoe&#10;IdJv4aQF0ACvmIR7ja7hQHDQIIk+jpv4oUpEN4AMNIrVuXHEwfAQJtgJgJmYDV4JuaPkSNnNVOgV&#10;yxkNfU6cJkxjEvrff//9d999Nz4+Hp5QTLIXxmRmZqISeFWsA8XeuHHjP/7xD1w5d23bti1Cx6JF&#10;i5CjYPz48Vu2bGFfq1atQigAwmCIt7e3n5+fvLMKcwIDA3UShoES+sCBAyjhoUOHYOOePXtUiUth&#10;STSlAF62bNnLL78MkVCC35cohYGTXc2cPu3w0ncjw07MnTsXVsiNZiAjs2l4DoIru2AtOOZqhvz4&#10;wJSQQ91dnfWlOUVJJ7JPHsgKO5B18tCOQ3v2BocEZxdEVLbLu7jyRVPhjY7A2r7P4iq3pZS3dhl6&#10;2zj8p6pRSwTE6kZbR06kl7yo5DksOYEroEVqd6gE6alqqrCHnpidBsqGIb/xxhtoDuqxbt36d94I&#10;+Gx85cLxlWumV3YWVmoPDpqOrsLC1pwcS6ccp/GieXlyXh4Xl+7vPyjnsbG9paXS35yV1VtSIuen&#10;Dm86nRIj56M66lJTZWaOgfLy0pgY1ZSD9Cdg82andDZnZnaQ0tn6XR3MX5ucXJmQUJOc3J6f33Hq&#10;VGdBAQ6rJady1quVYbut4+UYrKjIDgoMXzmzNT2xOSG2+1S+9O98/Hb/8S81pqZGLpzTkpIIK1qy&#10;sxncmeucpVza5pvgF3MqLrMyPqsyYejgnCMuqzI4qWRrQOoOv7iu0nLLvZXx8ebm+6+95r15s7nH&#10;w6O7qMh/0ybVhPnqXB1w6eTu3ZOfe+7vd931/tNP+6xb14++DV09nZWFbqgm3AvZuVM1z+MBqZ+8&#10;846cs0r2iROzX3vt2dtu27d4sXT6rF+/dvp06GnNzY06cOCvt976t9tuWz116v6lS9P8/X91ySUP&#10;/+Y3/7j77hfuuee3l11273XXnTl16u5f/KIuJaWnuDhwy5a+0lIsYtmclpkzBuElZiQW19HTF1s6&#10;urfyxgA8No7XaAyB1YmbODf8w/GV76rv/xwttF10dOD2cfhsCk8LOMdheuJ57KCsnBFd7lPnsBw7&#10;ijoz6s8SSWaxaJHjjTe030g2u0l8prx8cC4gXEI//FERVjZFcCHBxVcr9+gGhFFXaYPA8naQG+TW&#10;t34SXbo+t2XzqfaVaQ07Eot6+obFepw25BkN/ZF+V5kkzCHKn3uJm5OTQx5lNIYAZ6SyRfQwzZJc&#10;kUpBFZeCg4PhrdFrQm//wImipt2ZtQdSSwLWTTIzmVSWfJu70GRzPxOycaebZSH4L0IkeHEjBCBW&#10;9ymfGSR+MNZo6K/2Os0zAepBYm80hgCdK2JLA2sHguu1r5jikN/R2Zhaq+K+J2CeEbNEN2Dvntwu&#10;IjMa54CKnHhKPqOhgMR+53D8B3ZrdPzfAh1ITEwkgZFcd1TAA4gGDgz0FyUHZ5881N/nUprMf+TI&#10;kauvvvonP/nJ2rVrlaIyw5nTdfFeK0/XjsBzlyUuwNlJvYHkLBkqinvy5EkyeNL3Bx988Ic//OE1&#10;11xD0Xvs2DH0mP0PFGlPKff8bw/uG7XGI+DpSDopJOjhdmbjnMx+/vz5v//97y+99NKlS5fiAbEK&#10;gB8BrE6CTpZPRefr60sVClstXg/yZHJXLskObqFsYx7zjuikNsDFGG2PwSS4AO5VBEAPVqEmZ064&#10;J+dm1BSm5kYe1U5sP4YGx8iU1ITQxhI4VtgLB+CbmXIBPXAV3uLL8BeITF57to/EFKGQmAoT7N6K&#10;Hq6iWEyCLipPCg04X/yyl5cXUhuR2wzgXmaQlzCcAgVjAHuHmKCgIORuXHAN9sj20YoRTUsYwsyW&#10;adkI4pCga94FZMAQtBemGV3DIaprNHRGUf988MEHmzZtOnjwIH8pVADDmBYmU+seP378448/Zi0G&#10;TJ48GQmmpKSgyYiGGbidyhP+AMS9Y8cOQhc3cjvufvXq1QsXLjx69Oi8efPkczgA4jF4y96hmcIV&#10;e2RCNIRVdu7cqUpcboHPDz30EJfeeustimq5nRXhA6KESCxr/rR3N3/yfqaLL1xFh2Gm0fAAMJ9d&#10;oLSwlB0ZvcPBGPhZWVnhu2J8Zui+iF3z+FuZm9jaUNXeVNtcXVxdmO7td2T77g1bVs/ZuenTA7tX&#10;ex/3Oh6ftDI48WPfmLSisu6Ott7ujp6uM51tzTnpyWdO17c31bTUlbfUlRVnJhSkhFfmJFTkxFWd&#10;Sm6oONVYnp9wdE135zBthAbkCP+dWgoR3WKYrgAzjTP9LpIJo6G/kCwnODQWknMFFsUEDh8+jIag&#10;J599ZjyNSbi3kIO6Wip2AezNMz08HBISgj7IuUoBuYoEVXqRGri9rclI2bmEpDB5ABOAK3nRj0CN&#10;hv64u90G8Q84KKNhAkyGfjuH7WCPTAvT4IbZPM3ASY8b5/Dywk8aPQplxUUbFy3IjQxI8tnUXFXW&#10;VFHaWFZcV5i37JE/HJ39XnFGalFGamNZUW1hfnFmqv+imZtefKSjxfpAUFdv/7Logo25Lebf1jaO&#10;+mHHhtyW6aGnKlqGvdxJMDLOdLz77rvygdIxAF+hmIAELQzBs73zzjsYNYGYS3jFKVOmvPTSS7BO&#10;BkhtZmY7jsWVfM8FUVFR1157bXR0tDQPHDgADQUFBRdddJH4uoiICEhlaRwCmQrx8fXXX//Od74j&#10;b2N+6UtfIot44IEHHn300d/97ncXXHABlN988814J4hnWhSPJNPHRzONjz7C42lWpunq4GBogUdv&#10;KJ0jiCNOIw5kQFv0voXNVZ5+C9TnjbLT7YtTGyz1Lcf6rOaSZk1/2EdkpOPZZx3btmHUctMwWHTG&#10;DPpxFKgiXgs/Q0oAWySdM0acP+BU7fmJGSiYJ+u2dvctjK/YWdypWLEqvTE65+yXOArM/hlFlTxW&#10;mmZwF6EW13qOJS4xwuIoBFgx0Xz79u0rV67EUtijMlhsHMPhBOZDg33v6TVt2061scF9ZT0HF762&#10;KKpgVUJ5Wk0rHOAqOkzywDYxSfPWOGezRDr33B4DyIXMIY/5s4b/RrQCl0ha7AQUNbWvzW45Vjuo&#10;ZKeJL2Hsz5SNFjAZN0sSZbRdA+nAW6NxDihJO1mcHGI0zCCY+0CQ0frigeDYIx4vOzvbz88PRfXE&#10;+uzAdiQVqS1Mz4k4LJ3ugZ95//33v/nNb/7xj39Ee89axJmWBK9V8nlPV7CWuMSMvIYzx/Lq9uXU&#10;l7VqP2kDQVIV4PjM2gmVpNQkxzg4SbKJ5d/73vcod//0pz+9++d34y6I652n/TAPMQCyED8cYTAu&#10;EopJyyZMmEAYu/jii2fOnIkl4zcZw1QM5i+KhU3SydLc4lTJuIofZAmnZuMG2BJrEYaVUUEbRs52&#10;2O+oJAcB/v7+UChNJqFHUcve2azTCU/Xlmac0L6oxpyhApI8HJnKR9m+j48PiSME210AgKVwDLJZ&#10;i6jvilcCOIZjxe+winlRZoZs4bxlEobBKDgTExPDEqiE9DsFg/Fr7IgtMI/TjQsgG6EzG3+psljR&#10;zWDAeMhAJdwToECWzGa5yzwtG2c5FMYVi2A7S7CQnRguqXJFwJglS5aQh5GJLliwgPNDhw4tW7bs&#10;o48+wv5ZaNeuXXADTSZW4RRg4O7du+Gh3M7g5cuXw3MKA0pQQlpYWBj9OBFuJCl86qmnqPyZFkOT&#10;WwACkszPaOugk5hH/FizZo18Ctf8oDKzcZWFnn32WYIct9MJB1gXQAbaNW3atE8n/D3gmPEBHgvQ&#10;aqcZnisgfXZtYT7n9IgnIUjDIljRVFPms/if9WW5rl7JazzTnVbTdjS78nhmUU5JaU1FYWl2fFFK&#10;SFb4oZTjWxO816Qc3xJ1cGX6id05EV6FiYEVuQk1xZnZSVEttWV6uVt+uqakseJUeXZsZuj+uCPL&#10;k46tqy5MHdT9dWRkJJU/zIHzZiYDqHVlcXZI5iHgnGnlnEmUzmAOKKScu0JenlHifvwxJml0AqzD&#10;onsKLKfqcIx67969SrcpJ+QEMszeO/7Iqq52zSmh6vgNcbAAEXPOQpAqI81gcpTZaOjr2pkDG+16&#10;wkJoJrcbbRfANsWJuTFPBRaZPVvL0c1ghgA/n8Lk2NpTOZmhBxKPbmwqL6ktzFvz17s/vfO6A1Ne&#10;D1q/pCg9uaG0sKYgrygjpbYgl6Onc9hm+wcG96VXbMs7HVbv0D4K3nj2o+Daw3JD33mmvtA7sKp3&#10;SVxZVcvZSSyZ6xtvvEGAMBqjBJqpZoMnWI2cA7hKkk3JCmNnzJhx0003TZw4EZXGup988knJLLkF&#10;fjJSbgFMOCpD9gQ4Ri8vrx07drz66quiEvRAKvpG3YsR0YOHIUfhBArxOZykpKRcffXV+/bti4uL&#10;u+SSS+6///577733kUce+elPf/pf//VfOKtf/epXuDXGo6XyDEtBgSZ0rOPAgbPWFFPa2DX8HbnP&#10;A/AQ/2BXeDGieL/t1aeSja7/axQ1tq/IajaXBBxeVX2rk6rQ7bQ0x1//6ti61VFXB/HGLRawIxy1&#10;0RgO9Iqr+ApUizHoEj34FoKdq1vGBmZWgdIVCDEjKnNXX9/ypIoDFb3DuFE9MDkop65+WEGCKEmB&#10;2Jo0lQ5L0wx0b8+ePS+99JLRHj1QpIMHD9pdIgr/2GOPYUo4TOIjZfCbb775zjvvQIwMgCQ4D7A4&#10;i5fu6On7NLH6aM2A7PHI7qXe2cU0d5d0rcmoDy3V3qvArLA7bIoMR80J2DucxPNXnMMnkuyAThWD&#10;BMQXV0GQ2AH/jcYQunr7t2fWm0vcPaXdh7NHfi/kfIEt4ME8qS8QhwrE5wKqvup8Z84EJzfN4XiR&#10;ysHo8BzIF84TSnJzcxMSEvDGpCg4XkDhlpqampycjI/lEuEDrQPkq4GBgUQuTsjPSZPIcoP1n8vB&#10;3s/F2KEB/SclS/LZ4PnDL2wBUikYv//97y9efPYh/PrSnPTAnUbDGYaVuGWnO9YllM6PrVif1bQy&#10;o2HGyeJjuTXiwliAEwk5xughp4Cx8VcpAc5u2tRpf/uPv9164a3/893/ueyyy6655po777yT6EUY&#10;u+2223784x9feumlhDeM+eOPP8aSMS1mZhLSJgzg9OnTyIPKkBPACU20B8gJfyGJW7gqiwJ0kZEk&#10;YUxiBiP5y2D+4hMZo7aAnOhkNhW6OInWf6jdaZJngThBLFNNCG1mv8zMxAOjYUPXmda4w8stt8BG&#10;CBbfB3vhTEhICETKVTNYlFoIpnG7PfSawZz4LwbjvyBJOrmFpeEGtzOJWlSBu7gFV0tWhOoz2Ljg&#10;AnCD8bhOJAjlRq8LwF5GsgU2qOoBp2AqiBTdcL9NAWSjA7hyFasE3IsszIrqBmyWkeYYIICNuGxF&#10;BhaB/U+aNCk0NJQClaKUE8Zwe1pa2uTJk+fOnUtxy4B3331348aNH374IZ5C7mXvH3zwgTzyTSeg&#10;NobVcAae4wV27ty5devWCRMm4FnggNwFWB3HBHlGWweSpRhGuKK3MO21116TS4wkmnLCGLLt2NjY&#10;t956i8mhE6NAsvgsCm+YNuntV1bNfnvFihUog9yrgKW40WQF1oXtMF8IhlRIQivEuvnLJNisspf+&#10;vr7s8MOtDaP4Rj472DJ2bTR0P5CXl+dGVdoaq/NjfE/sXnJowyeJEYE93RoxbBCuRkVFKdrYC6Yx&#10;oiYLzByDz+Z3MmnKiZi2nLsCVO/da1S5uHEp9LgRP+OUElQUCzIaem6KGsg5fEAQ6lz5kP6+3pgD&#10;Szo6NGdO8Gba5s6etOqWmraugaElmNMew5CsKnFRHrs+YBroksW+mJ+lsRSjbQPj8RisiBA9sU0F&#10;kttJkxxLl6IA2iooGMaoKKQn6di6lrryxEM7Vj5x66onbwtYMsdr/pSyfO3hQNRDSi87cmpb1yTX&#10;RDUMxlDZ6p9jVId8spEjpkE/9AHRjY7Q2r73j2fXt2mawxYsJS6FnxLKaEFZRVw3GsM/fLh///5p&#10;06ZhaHfffTcl4uWXX06oveiii+A2KTKeR4ZZuIqPcqqEzAPrBJwjL89lwYSbNm1CRW+99Va1d2Yg&#10;PaISkKYqcQEkgU8//ZS7brnlFrwlG/na1772k5/8hC387Gc/gwB2N3XqVC4BTBLHiA4ToDAKTOOj&#10;jwYJR6g3nU0d3cGnRjCr8wIxIqdmWJSVkBnhPSrt/fxAqTMrpkKVBByHq/o+ia+MSOiZPdvx+uvY&#10;qTHSFfCo2KPTncIBp9ktg3F0iHXEV7I8Aaw2uzVXgBJXVqzgc6phT2mXmRty7Crp2hZrDRPsgg2y&#10;ujTRPVf1GIH7wQcfNBqjBKtgLDEx1p/TpPMPf/gDARovuk3HkSNHSI9JLRYuXCikwl4J/SQYyr2D&#10;gYHBDUkV3pV9x+scAfpxLPi4b0yMnNO5MbMptbqFreEBYBo2RQLGBi1SRvSYMEwgap8XURJDVc4J&#10;sBF6nFoK+2Ljdq1Lq2ldn9PiV+fQjtrBzxJrGzrOA2EeAmrhktFwC1jn4Ug3YPsxBxafaXGm1YSX&#10;mxyOrzscvkaHKyBleI4Q0SgcL86TYhV9Q2cyMzMLCwsRPVelJsLQaBK7ASfcQg/9BALJJ4G8pGXM&#10;fs7AdsjB4o6s6OoY9VPXUDJ9+vRvfetbRD1MA3YNDg7kRBwpSDjOiTFoOM6WuEkVTW/65Ryp7D3Z&#10;MBit/xpHUN3g8vTGrUklbFgMjH3CCPIbuQWwApZAZj/sW3DIOS4Y7L6quz63nqwRrqkcV9iKK8SQ&#10;yERht/KYTMX8LKRAAgeMxnAwWO4SMCerMJgZLJfMwLS4l5AMd2RdBnOCs1C+jBloent7IwnpcQrm&#10;CQ4OzsjI4ER6yPnYlNl60Rg3YY9cM3zHXNhiJjgnJ0cxBDL27t1L07Ij5mQhbrTzwQKu4s7YLMqq&#10;BtND5gRtuDk6nVLImICAAPnIhyerIFaoRRPcjxTgCFgdPsMxnLgrTwphTAvx2JgbNpqBX0YN7Bxj&#10;C6yIenhCHmAYg3EHZlUXkLpBktHQMXPmTGSxb98+/lLHottoNRxGf9ggf9GlJUuWkOZ+/PHHBBi5&#10;i/IVklgI25kxYwbjKTtxRjCcTB35whlmXr9+/eLFizmXuwRskMHm6Mt4qWMFREfSTU5gclhYGHuB&#10;KopegiVLsAWqaC6hvcxMQgltL730EjNEHViemxwJw2UeBejExOzcsAC3CCXMzDkrskFIdaM/LfUV&#10;uCcPhesKoktGQzdDy6sbFsCN8PDwkODg1ua6rND9EbvmtdRq6RREYn0qb6DJFuR8RMAc40wPisjU&#10;aOgvzKsNjljiAngsJS6HTIO9ICP9ohXYtfkSiqd+lAXrVsuhmSrPaG2ojDq0AqYhF5on8ms/Di/y&#10;KW6fF1EcfMrYL5fYu0VqSFYphuXBE8AtGzZssGsI1g1zXCkAWyPuIi9XA9yDHWzZ4pgzR3uXOCQk&#10;RHlOATs9sW7Wh9deVJmVuvovt1PiFhec2v7ms13tWmLnSriTAnPD6/qpYOV7ejjiTVXu2aPJOJGi&#10;17+s63Cm5smRtSU7f/nll6HNaDgD/DHnRjAZNyKPWuCHfX19KVlhOE1KXEzsxIkTTHjvvfci7n/+&#10;859f/epXH3rooXHjxj388MPE/meffRZ+UjqK1jHebM65ubnkkUZDBwLCoeETMCIBBoJSEdDtfsAp&#10;KKfxJBjOrFmzcHTSidofOHBAidVc4iImvJ+81DVhwgQ8DwthNZJmAdz4I488wgwQQ+HEJLhiwL1w&#10;RUzD31+jk0W5uiOJODsW/RkVWAhJsajRNqG/ryfqyFrlOv7PMelkibmcWxBZ95eXu596Snsb3BNf&#10;y05RSOzdaJuAJ3HlrrkLJ4C8lKsZM5jBvQ8XIAtXJaigo6d3cUqd5TFXdayOyrOswhawOOXEaJJO&#10;8FeaZjDmueeeS0lJMdqjARMSgCxLo+pTpkzBwInXl1566f/8z//cfPPNX/7yl1999VUsYuLEiert&#10;HHn1AQs1v5Ba09a5Lb1e80X6byVyRJ6qPBHkFd+kXpUb3JJW29TRjaWTq7A6csTo2K8xxRCYHGIw&#10;UmRNWqLWHRuYDbtgQqOtsw7TNhomMCYyMlKikhnMsDymFJ/M1vzKOwNOjfCixnkE9o6CQYDRdguc&#10;mNmNjw1nWupjDy93viJ986jYHI63jQ47MJzo6GgcLzUtDhMlwcdiJq5s9v8ExLJkv02t9dZ37D0E&#10;ekIUu/rqq6+44grsiJ6B/v5k342uJtRK3N7+Af/82jWpNScbBqL0x7Hkm0vlxzkWxld6ZVXmn9J+&#10;ypIb+EvmBMy+nnOCHMaJ/RhdmxyOAEZrhQpawninpsJVbEwm5MRp/HADiOEuDHXE5NsCFmJFLE1F&#10;cZSDeciPZZsEfiRBMoHGkAGwCqSieVgg52QJMJfbRRe5hDHQr8+kgUmk1jLaLnBy1yeNDWczLWZQ&#10;XOKcpS3lH8uRsuDj3Ccf7A6esxd2hNVxF3JhQpoAXjk3If3zdciRKogEi4VcDVOAPDJFXKHn/Gda&#10;yV24BY9muZEVEQSkMi3APkekAYhQEIE9uCr1G61qAe4lYDMtJ0aXDsID4R9OkooRZv71r39B5KZN&#10;m/bs2QP33nvvPS8vL5Yj4w8ICEhISMDjfPrpp+gSxSp/GYwEqXWZJyoqau3atYycOnXq22+/TXGL&#10;ZEUEOCmay5YtY6qFCxeqeEaTkpi7yCZhoEQLGAVjZQCAq2zZaAwBTYDtRGXzSLZAEwbK+29Fp3Lw&#10;Ph2tZweYgUbBEEtsBtzOJKwo8YB5zDWVKwwM9Eft/bS10ckTCh6C7bB9s5WxOhSKCdvBVaQG56Vg&#10;kJ4zLQ1ZYfszgvfUlWS3tbYGBwfL7cjdvlNXgLfMLOds/Pjxs18XgbxIXFiIc+aUE/egBpE8fvly&#10;Bw4Vxlr8gIJ6QUGA5ii5Y/IIV86zs7PVugXJYUlB+6Cq4nTH5uSK7dlNsY0D8c2kQQPbsxv3pFV0&#10;9mgvSbAdCxulxgBMe9bPDwGWmlMuAYqB82Qtoz0cTIIhWIzLc0AkbM/NLZw0qXDcuGIUwbgwhPL0&#10;xD0fPJ3mv5/zpQ//3n/RTNiV6LX7+JI5fd3duBcZZgYp4JTgU/JVtFLHkiOqI6HZOGCXdgxlk+Re&#10;UQ0Dm1Iquvu0r1RE+Y3pdFDCmV/ysAAWTZs2bf78+SIgeLtu3To8BjXqrl27YN2jjz4K2TiQ2NhY&#10;mLl//35KSsb87ne/w+iefPLJiy66SJW4l19++WOPPQYNt956Kz6BCTk3vyTH/Dglo6GDSZzqOfSg&#10;S+zFlfgAk+M3yL9FVSi8r7nmGtLimJiYV155ZcGCBWvWrJGKmkvwAZKw1tWrV48fPx6HSelO+os3&#10;w/UtWrSIXVP6cumtt95KTU2VVwr4y+TcJU9mss4nn2imsW7dYEeH9joFnZWnO9Kq3X0c63wBM1S2&#10;bAE+pKlR+5SjK1P9IpFW2747t3F5WuO8k40PTmx6/rVeX1+8pXHVQxBS8edGYwiohNPtK3CVxFpi&#10;wdhMGyXx8F400xzL7FgYW7WvrNtS2XJQ9C5Lb/TPrlJOW4F1SaDV6ige+mzxhACTef3119HS+Ph4&#10;NwZiB6GZEFNYaP00HP3kAHiDDz/88Oc///k999zzyCOP3H333d/4xjcYvH79egxfRsJeBqNmJAlq&#10;kpz69kNFHSfqHcFDx4nafh+//fxVPQG1AyuSaipauvAnBEHW4nZYTQwVX2EHfCCcYWUoA6zmfAwy&#10;5S6LmIiD9nIAYkiHnPqirt6+nRm1m7Oa9qRXNneMkFSfOxA35KEb7rXLAjjpecLgClX5SeXZsUbD&#10;DgLL1xyO7+vv6JrA0gRf9IEYgXCRpkW7/n3Q3dl+cs+i6lOp50ghSvW3v/3tS1/6Erkx5tBcXZwT&#10;OeyHphUuqGk8vSSqcH9Bi/bjHPpBZRsrP85hfOJocFFi5fq4wjLT94VgYARO1N1MKApBHCKIDsYM&#10;Ov6JLRr9AmjKyckhILnaG7NhzEwLxZaZLeASWogbpYwcg8kpMA8JMS4MJyXLMRu5GvqtCGCn9Bw7&#10;dmznzp2bN2/G11B4oFJyOyDNysrKwl9oM+qgE9o8cXzh+5acaTVMnbvkbT3OudfyeCrgEjWGK6vj&#10;KjRDGNQW69/xIz2IA5ft3lYZxpaPHj3KNp1mfhaoteC/3fu7gtAvJRnn1H4wX11iQnwKxKMn0ukJ&#10;uIsJ2aBTH820sFSEZQGXoBypkWdDBmAePBSdzGkM0oEs0BDUgFuMriEgIDjm7+8P2eHh4dDPvcxg&#10;Eb3kppzghqgwOSfhoxqhECJyUH7AcyafOXMmqTD0CEsJA+SO8mgitKnVESi6QTMpKenNN9984okn&#10;RuVYyVktb+NglWrLbKGyIMPVd7gD4QYzEN1RezZOk8RObZkbmRB2SdMVGFadn5zqv8VojwlotXnv&#10;zAkzXS3NVaQM65yyq6frDLV9ks/6qJPBIiymkkseAk0TJiA+b29vs0PAoaGEEMDfETkDmGbXLqPK&#10;3b1b+5C81tvQ4Ni40bFmjRyDa9Y0z5vXvXSp9oFUXVjMj1CUIXSHhnYuXiwja5hIv6t72bLU+RPq&#10;S7Nzalvf9ssOq+vTXtDkaBwoWLW1eOGapDmLs2d/ysjWTz4ZWLVKW1Gvk8UNciJ22p+bKxPK0bdy&#10;ZeGECdq5jw9D9fU1egyHhnbt2WMez9G7YkXN7NkOZ7+AhepbBrOFwdWrBzZt6tc/JUgUx3uQ8xFu&#10;oKr/5MlT763ZefOavhVD41evPj1rxqH/vTI33PfkttnQsOi+G3w/mQo9/S0tcU8+EP6ba5vnzOlf&#10;uVItoR1lZS1dPROD8qIaB6P1h5BhTlJ6WdGS9cWL1sAc7Rg6KVi7k8qWQx5XjmoYXJta09bdNxAc&#10;jFzM0/7rD38Iffddh9MvcuvvL58zJ+fttz+98koYzmCN59y1ZcvBPXsoZXEI9957L0EzPT191qxZ&#10;lQEB8y6//PBdd/WtWMHf9Ndfr545883/+I/xv/oV9S0J8Ve/+lV0D9/y7LPPajXN9u3MVjtrVr9M&#10;qx/pb76JLA0CdD9jvEhUWqrGqAN6qhYt6rB/SAGZHj8OAyGgfMoUTQ/XrKmeMaNo4sTS7dvxDLgI&#10;vBz0i0LmxcYWz5nT9PHHXUuWlH34IUfSyy83zp2LpDKDg6WWxpeS4yJcLfDhFT/6iNVZgruYvH7O&#10;nKrp0wf37PH31+xi1iyyhQEoJ6b0DQwEF9T09Y89E/Ac+GenL1RlnzzYixM5c8bsTv+vAHUIHzd/&#10;662Oc/khZCwd9po3S8AytGUk4ACxTVyulFJ2jtnBGCYne1FNPGpaWtoqHWi1JQpjF5BnNJxhUmiR&#10;ubKV41jNwLKMhoIG7Q03gpeMNAONlZdXBJBkL+wJIvLSNinQrl27UIkRhc5gCCboM9joMoG0hwQA&#10;XlHZ3nHHHZS4jz76KOff//73sQjSznXr1slIdExyJExMPTiQW9fmV9p5ss7BEV7niND+Dvr77g2v&#10;6oisd3CE60dw7cC29JquXlzmSRIJuRfK2S/BFAqBdDoF6yIF4qMIwv1gBYbZ3wx3+uImM1MCGA1n&#10;INlm+0bjnAFJ0AAI2STAKANBX57mtb+G6x5MRXAxGucA6rT2JrcfQX9CfyNXf7mDRdGo4OBgShIl&#10;zX9nwOrMsAOl2Wc/enOO2LJly1e+8pWbbrqpq6szwXtNR6uTVP+C/JrmIyUd2m8r6x8rIqhzGMFb&#10;r3jpj2gc3JrTPC8ku6b1bHaINZKa48LMCT0qmBCeUP/Hek0Mth83YYckeaiCGwViDJNgbxL2mB/h&#10;sQTi5C82httlXTpxPRazGRvYCMvhd/jL6szJKrhy6gocqNQbgBMgK8oYBkAMtqHGCFA7bh+RNrxk&#10;xN6F3UPPo2NgEjz4i9Za/CCE4enYtX1a2AIZgKswlgEA8pgBMtx7BNbCZ0VGRvJXsnDjglsgGoCY&#10;jLZngB4gS1CUxsfHC9+gEClDquelGpOwUxGQqw0SqNA0pGPZFN4ZF8aWo6OjSRyhBK9KWKWYxMPi&#10;4LhEp7kUgcMwhy2bO81gCZYjM0MEbIRtWl6esICNwz1o468ib+/evQQeOUcn2Z2cA7aprAyyye85&#10;mT59+pNPPomRS7+HgE5SSeY32jpD1OsaEFZWWpwZurcq38n34noCOODJqyQ9He3JvhvICY326IG1&#10;ArNw4Tw9RmM4GIaGmz9q6xSna0qSgnb5b/uktb6C8UavZ4B1aAh2ynlcXJwUhAI64QkD0Ar3BCgQ&#10;LqXEnTlzMCVFTwXwmRERjvBwOc74+7dST3IeE8P2uM4qSUlJ4kMAVdGZ48cZ0Orr2xEQwMngyZP1&#10;hw+nrZ9T3tC8ILb8aLXxxSS+HLWD0cciY46GR3md3Lhyf2tgcMORI32hoY6oKNwZs2EgMjPODVtw&#10;UHUPUcLRdPRoMdUU55SsQ86QkTgl7QzyINI0vj8s7LS39yDnTr/dhGitUwv9xdu2JS9dGv3JJynL&#10;luVu2ZKVkED5RGKHdTC/Jn2O/PzBk+H5G8PfuC68ZId2Y9L4f2ZOm9gZHanJPXh3XUn24vt/4zP/&#10;Q1woBtCH4U8Zv/mnl3jd84f67VsGMDohTH8tbNKJ/F0lZz+8F5DbGO0dEX00nAP+qCPKP1bj29DB&#10;yM+S61q7+wazs2sPHDAm1I9/PvBA6LJlznc6MBD16adsc/srrwQj7KFb+iMjJ4wfzzbJa5944gnU&#10;pjQra/aDD7asXVsxa1bqvHlz7ryTVab+6U/8Ldq69dkbbrjwwgt//OMfr1y5EgOkvtUeoUQVIyO1&#10;2cLCGr281OSlu3ZVpaUZBOifFRelxcuoMeajPzZWe3hDr1X0O3TAdmQ9fCQy7TlxQvvONGOIZnRy&#10;rmlvbKx5cPuQArdVVgYGBir/xl344d6yMshuOHyYAeyRc7QxdfnyvpiY/HzH3LmaaXh5aVkBRgdh&#10;SRVN5c0ePVZ97kD3lJUpZIcf7NG/rR21JKE/j4n4GACD33rLsXKl9mKR7hvGDnRPs/chsDs0wWiM&#10;BKQDo/DJJHKYHjkJPcY1G8RJ4sMNbXQ4SNzlh/TCw8OJjBs3bnz11VfplAG4U8L0MJ0cjv6BgYWR&#10;pTH1jrgG7YkM+bhBeE3/ptTqvPo28jzG2EsvwVmj0AmDfpaTpkBKXDlH1qmpqREREeitXTEAS7A1&#10;Ep6QkBBXwZG48MEHHxCLFy1adPHFF991113jxo0jd7/yyishYP78+RL0AU0RAYw9dOiQ0JlT1+Zd&#10;2hlS7wht0I4wjvrB4yH+IeUtJxscHFqPfmltekNkkfalJERDfT4DpCJaVjfSu/QAU8XJSPY14mAB&#10;t6AAZh46TU3RroMHD7rJA7lk1sZzAYJgC8wmQDmVxMcAzIQdGY2xoq+nOz1oR1+vExU6i6P6Twfd&#10;7Ojt6pWHCOwaRcne2drcXFNSV5JVU5BaU5BSW5zZVFXY2do00O/SXj5v4B6TfTdmRgf09Ljd4CgR&#10;FhZ2+eWX33jjjSkxYVS57N24MIQLKpraMYBI/cshKWi1r4vU/5rexdUuRTQ6jpZ1TgzILWhsF+8g&#10;QHcxbLh8NkTVDQ5eMzhwwUBdvMuvD8HAsE9uGdFCsHkMifIvJyeHigXTcn8LK+JlANZCpYEvEFui&#10;ByfCbG5ux8ipdlhCDeMuLJN1AVOpc2CvnQA93Ov+hSgFssbEo9oLD9yFjSmDz87Otr+4CIfZkdHQ&#10;wV34d5jDciwqPbgA9ku1Zsn+LYBL2CQJsa+vr9MXMl0BkREVuNdoewYogX7EIU28CetCPGTAbS3v&#10;9BjcAh/Yshv3Sj+yRkbCFgGdcJialqUt77pbwBIMo9A13w7YO3PiFpncEvDsQD1gFHW4J0ouUCUu&#10;kxNpzAEAjklpxKXZs2fDtHfffXfBggXPPPPMaGUBcIskB0ZD5wyliGIIe+zr6Yk/srKhzPp5yxHB&#10;eKTshrcChpVnRZemGx9LVmB3WJwnHIM56gVsAXfhVYzGcCBQJE6exInR5RbbN6+LPbouymvDmRZ0&#10;bBRhT7SO7SMvf39/Mx8QEyYpr2sYXSNh926jyl2/nv0anQL4Y8+z4Z75qTkEIQMYyV9ugTbpOZxV&#10;fbS4XXsKd+iBW/XwLW5/b/7pvWnaq2mKVO4Vn8YJflg6FeAqeac9wJeXl1ssSAHxwSKjYQLz48Ew&#10;bTbi7e197Nix5ORkmsblkVBQ4PjLYx2bJswriAljKunsam/Jiz5Gies99wM4IJ39vb2h6xZOve7i&#10;zS+Nq9a/gEqh7HTHmuTq2MZBeQhZscjMJQ7zufa5noaBtUlV7fqPc1gcmpsHlVGY999/f+vWrTNm&#10;zCCjFf3kb0BAgLyPtH///vvvvbfez4+yNeoXv+h54YXO5593vPZa1J131pH6b9y49IEH2jZv7ouI&#10;cNTW9jY2VpeVTZ061fLRfYAOKOVHrNFDv+4DzJfcAFESVpCOYqwF4h4tjtHsZyxgHlRUZiPkEYzU&#10;zNADVTSJuUyIw5e4j+5hyOgUxRt2MWtWf1eX9j4MGQj1zPakkt4v6o1ce1qZG3kUTZNzWEFUdZOp&#10;f05AjJjp++87/v531MHoPHegMAQIpSSIA0/ric5YgIsgJpL2cDuToPwCvAHaziXlu5A1ofDpp5/G&#10;bZYVlNUfrG8JaKmq0H5VFWvCOaAV+H9X7kVheVxZVP2gfO6AI7S6d2tadXfvsELLqSNiXbP48OSo&#10;qFm3uWr50SAYQtpw9OjRwMDAuLi4tLQ0lF/eP/Dx8aG4VfmPU7Dlbdu2Ucqyx3vvvffSSy/92te+&#10;du211+IKULa3335bvbkNxC44YTlxj/n17cGV3TFDn8XV/dVgSERwZF7hWR8lKX3T4LZk7StjKCaJ&#10;R/p8Z4EsJG8ZMYgDFEOqemW5bgDHzFbD/E6f+WebiN7N6pZSeQzgdszTqdzHBphpls7YoPm38IPl&#10;WdpTypzj1/r7enu7O6kMu9pPUyZ0tDScOV13JqW+/8qevov6Ti7yiwk9Xl+WW5kTX5QUnBN+ODVg&#10;a+zBpWFbZ4Vsnh6zf3FawPbcqKOFSSc4cqO804N3xx1efnLb7ISja4qSTjRXF3e2Nbv5QdrzCHYD&#10;8dovWZxKQV2VmZ8vECx+9atf/fKXv/TaOL+uxPrw3QWVTe3aw8lDh1HiYidDViGGIeVuSF3fiqTK&#10;uHLrWyWoL04Qz6VRn+VwfNkxcM1AUmISymrO1BXYs2i8WenPESguIRZVwz2xKD4UO6ETP8g5Ros9&#10;QyQGjJG4MSEIIxllKosNoMfAaLgA1m4OBm4AVYxMPLbuzOl6iFEFGzwkH7L4bnakBigQ9QkMir00&#10;odnimp2C7eNwyR3x76NyFhCA1yYmGW2PQcEGYUZDL7HoQVWQBf2esAuwOtoie3RziwwDZhHDEyIN&#10;8KQAA8wPhcQqe0EC2SgS8xBmEBb8t8hFgUm4iuDc5PpmSIkLe7FYixBZUdhO7NyxY8ebb75JBUXV&#10;8cYbb4zBU0MVdb5Z9GxTzcPWoJZ0LcVvc7fHX+kuEL6NKNCKnPi0wO24b6Otgw1ivOgk7BoxG2CA&#10;RXW5Cxs3GsNBdpKYmOi5qmu8LThVV16QffJgove6tkaPPkArgHVwgL/yRLrRq9NMv+QERtdIYM1V&#10;q3qlyrWUSOKdLFSh2AkJCWqbmDkDAIpKExXCRXDS098/M7QgpmEQx66KNKNg091+QGXX4qgCZlNh&#10;G20UiUC/TGIGVgDHLELHTCyvQShwCWHZlQSmxcTEnDhxgvwDD0zTskFPkJLU/dCDfUNfuaWhv78v&#10;M3TfgcmvnYoOhW9Gry6RxPAQ+48W9PUPHMys8inpGFbiDnFJDqNHTyUlRAZX9WxPKe/TN2VJd158&#10;8UVXJe6CBQtgBSeY5J133imfksXtREVF4Tcw9sbGxkduvLHhlVcK7rij6K672p999vRTT1Hi5v35&#10;z5S7A6+80vTkk8m//W3QlVcev+oqv+uv9/7jH5NXrtSi8HDgD9ULIkg2LCyMmChNDwMW4Ea0DoLt&#10;LpTJSVjt67rRdvjP0nILBISHh7NZuQS4hAKgb3CGyaGfTvSQvBwzP3nSePUnMFDzIegkIxvOdEUU&#10;e/q20rmAJdB5c0QDBfH+hHKjofMKA4Qqo/35Aw69/bZj4kQHyu+ZPEcBpID7UryVppyPFkwCc1RK&#10;hkbxFzUwCw6Xdc8995CiLJ68eNk3l5366aniXxS/+713E+MScQ6UvoTInJycRYsWvf/++xMnTpw9&#10;e/asWbPwQubkBG2ZvXTNWyt2+tQM+NUMrMlqXhKS+eqb79x3332rcKxDioeYOOHvmjVr9u/fz9Zo&#10;QpUyEAGzycsuqmkpcQUMgAbkjgdDaVFp9ESZnntw47Rp09gIJ2wTPwCLKJthRWxsLPal7A7TELLR&#10;QwINi+bUtwfqJS45vDh2/p5MTQuOCBJnJW5Kvl5neYzmoHBT9m91BvAEJkA83tLCBDsYzE7dx2sB&#10;RBLczRaB3CU2mcGwjIwM9b0Pdqi9jw3Mj+oiPqN9PiA6bDTGCorAkM3TKnMTKEdT/DcneK+NP7KS&#10;MjU9aId8YzB1bGlaeEVabMf9TQMX9jfPKWmqKGgoz2uuKmypLWtvqqEM7uk6Q2XMHo1JbeBqV9vp&#10;07Wl1fnJOZFHKDszQ/Y2Vp79ov7zjv7eHohnRy312gddzUZ0HoEh3HLLLRd947+3r/7E6BqC9i5u&#10;ZKP2Vq0cmg0MHdITqX+7cnij9pxDSIMjoLb/k7iKE/l13bYfo8NroLJtH7VpTylP13poBgUFkWJi&#10;q043hmagr4QoD72AHdzIJNgYGb+HigudLMotUOUq8YVa3BPDMEuGMbN7wTAn1mtJ3foHBhs7e8vb&#10;umvO9HBu9OrAKpgzPWgnCTTbl3iJZzly5IjFWtigxaShGStFqHLO7QzA0chVp4B4doGXJLmhwjRH&#10;Ag/BvvCJo7Vk2IJOmx0lpFJq4qzhlYezCfGMd5UxQBvMZAxMILGGISIs/iK+pKQkdm13piMCGZF4&#10;Ma3RtgHmsyIzCxAKtzAeQA9XhQzI4yr0QxgiBrBFLinQ3LZtm5eXl714A6gHIqN/8eLFL7/8sre3&#10;N+OxrD179sBeY9BogAgsCkMyKiRBPHRy0lRdFLl7QVvDKFwSFEoy6gbVBSmJ3mtxfEZbB5KFRUZD&#10;fzAb63O1LmpjzoYBNJurFwVmKCoqCg4OhuFGlwfw8fFR5RnBIy1wR2bY/rqSrN6uEeK9ACYga9hL&#10;YWN+awKwRzIzD30d8wQGVs2ZY2Tzwld2xMxOUwocAvmQnKN+MoaEQCTCXUJJcmXT4oRK7euUjBf7&#10;HQlDJ/TENg1uyqiPKdHekpV3bgFajQaytH1diIyIiBCFMQNxcMlomIAtWJwkYGYkjphI7IyucwA0&#10;Pv+89mS0gMnzYo7hZjm3KAkcg1FGw4TO3r75J08dKWyLaRyMbzSYYz+kBo6s7z9Q0PJZREFDu+FU&#10;cbNyIvjHP/7htMRlsy+88II80A6H58yZM3nyZJj5tyFs374d4tN278685ZbsP/yh/9prK7/+9bAv&#10;f/nU17/e+a1vOb79bcc3v+m4+moqXo6+l17STt54Q3vG3Qakj40YDZ0PJNAiBS6hJNLvCdAifDi+&#10;DpXAEpkWH0uPU3ErFXIKlpbAB9BSc14LQ7BxAoeoFjoDKzjBoIhf3d0D8qVTixcPtLWxD+OXSFKr&#10;muuGpPB5w2LaJalhjRXDtBd6UDAz2z8PwJWGBu2j7v/4hyM42Og874D5CAsZic4ARI+THJVf9QQk&#10;BoiSOLhw4cLqyuptv9zWdleb41HHwLiBU788dfmFl8PS+++/XwwZd3rRRRdBCVRhR0888cTjjz8u&#10;uQ3zHD9+/OKLL37m7Umrkqs2plUnlTdiXzt27Fi5cuUVV1wxfbqeoepmuGXLlmeeecbs3LAIe2BF&#10;IVFLOcdvOC1xzx27d++mhqfQnTFjBgU8q6Bp9GNfZgrpZNd0SjaVWdcWUNltfncKBxVVUue3a5FR&#10;3+r9XKXEXRRtvAZHCkE2Iud2MDkcZiFYIZYOMEm7pcMNxniSVaIzTCK2DNgRTTlXQKkSExMTEhJc&#10;BUpUEXqMxijB0iyqCDh3IAX27tT7eQ4myY30ij+y4lSMb01hWmf76UEXL1PBk+zV2dqvB3kbPeeC&#10;/v4+iuSM4F0JXqshoK4kk3zP8t7D2ECC11JfXpETR3FbkmZ8/g7zIdDL+XkHmvzXv/71e5d8OyAg&#10;wCzfYSWu9kbu0Hu2mj3Im7d6P1ejpNzVal3to7k7Upy/lDLwpwFK3FPHTklwwvzY1YkTJ4hMMsAC&#10;qMGhEDLJDOzq7grohNyC30HqY9AwCGM5DNhNgIc2hjGASIxxCiTAS3jGHRPFIQMthwzF2e7e/mPZ&#10;1TOC86adLJkaUTolvGT6ibzjeWdf+IQ5eITMkL2tDZV4Z7kxNTXVnOgD+lnCvDvx5jgaLkEADpp1&#10;6TQuOwPDQkJC9u3bB/E4I0XkqEAR4qrCdAXWIjWBgUZb901EL/gJ2Z5TIsWheR7AvUQ7mE/hjUQw&#10;HqY1R1yES60SFRXF9t3zxxVYgqBOGYm4jS63YBUIgAyAC4ZsaIPn0EkPs8lV5I62oHi6NpUwRkCJ&#10;i5iMuYaDJJIbkfvvfve7rKws2c7OnTuJ4qwiY0YFWdpo6JCckhPUSc3Z3dFKOdrh9FfanIEb3YRM&#10;OFAQfzwtcLvlI7jcAofNyiCcdxXGqBLNg1EMMh5zjwKiP6n/oqbR9gxHjx5FQEZDE2t/V/vpssyo&#10;2IPLChODcAfGBdeAGJyeZO2kEebECLkDaboHXqWrq2f1aqPEXb+egKSlWSiDfbOo1qFDh5T/ZAlR&#10;EtSGWxjPX7GOrYmle/JatUfa5EuD9VpXDnoCK7tXxRk/waLqE9iILGQq6VHgUmys9RsgYbgrtWQe&#10;bjEaQ2AwXMIunApxDKitdfzlLyRwQ83izIwTu5kcKzO6dECMfUeC7r7+3WkV61LqhFFa4qgfUtlq&#10;qWSjI7i695PY8mkn8pIqm3tML/ha3rp0VeJ6iOa4uFZKdirYK6/s++Uvzzz66OAzzzjkuP12x2WX&#10;SYlrHIcOoXzGnSYgEbPWoRu+vr5EFs4RByYv/Z4DXUJe3IhWcO5KcO5fs4AMxSsmIUkQFQVMyCUG&#10;SDGDYotJ0o9LJ/whXIxi1qyB9HTjC8DxA529fceynH9a4bwD5SGcGQ10rDAN52A0hgDbcbN2hT+P&#10;CAhwPPKIg7iB3z1P1uMcMFkilzgWgBTcv4QxWrAE5QerkKRu3749KzVr3XfXOR5xUOLyt+OOjtu+&#10;fBvDqPokmUTo3/ve95T24oguueQStEia4JZbbpkz5yOcGZxBkUiuWAJQ5X73u9+VMRs2bBg3bhx7&#10;kaaAMZb4CEQbIY9zPPnnVOICliB8JCUlWdIecypITAGQBCsIoHn1bf6lnSTq5hI3rmng2OY50eVN&#10;WpUrXktP5pfGGlvDPMmd5NwNWAUzF2CJMAFnwo1m2iCMHnEpbsBUiFjdKH4JbktTgWFkTQQFs4kp&#10;cJeI0miPBgja6ZxjBm5KVOJcQFWZfmJX//AU1yko/jWfCZuzUFOj89zR39dLktNcU5Idfihi57zo&#10;/YtyI4+2Noz67ZOervbyrJhk340hW6Znhu5vripma0pS2dnZSFbOPw9glc8//9yXv/wfpHBGFyVu&#10;VXO7PMmgDrEQrb4VkzBVudohn85tHNyW3Xgst7rfQjFV7Zcdjss1H0H2gJpipWgkwBuSbmZkZLiq&#10;lLgF5cMAsBPSOIyckRLzuIRVYMkMAFxijLlG4hKCx9rDw8PDwsIoFSIiIjght9CeT9URFxeHE4yJ&#10;icF3qDSRv0wls8lUIwIhMZi4xST8ZWvGhSEUNrYvji3dl08eOag8TnTjwOashq3JpcIxOMPSuVFH&#10;i7JTJAQSMuGPivECHAr7VdvEmxNjYAWAZnjrSmNwRiSO6enp8CE6OtrDIs0N4DlzGg0PANmk+Ipy&#10;AKNgPjJlKpX0uwdixW/CGaM9BPrhg0roLWAhfDfSR5eMrnMApKJOaJd5L6MCwmLLSBxwYlcYgfnr&#10;piyQ1x3J7WQAG589e/Znn312+PDhsblXNEd9fYWCChsIjgHS2dZYHe+1qr6UqnIE38S92pfcOANu&#10;rqYwLSNkb1HSCcv7twjXnkwAuOS0lqPTInc0yq4hgBkQ3Gh1ALM6fvw4f422CeyiLCMqLWgHG6nI&#10;iSMkGBeGA83ETiWWozxIHC+E3xNTpZmVlTWi1Nij0ED+Nm+eZPODYWHWX18QMHNycrK8Hwi4l1Xk&#10;HPPBbGGjypaWRJfsK+kKqHME1A8/6ga3nWpfEldWpX+nII5IqguAYsBMjM6erOeYfklYAXE4tU0m&#10;YU6L/sMustJzzxIsQH9JQQ8c0M67O9rDts1mCRRbv2gAvrG60bABRx1d2rgyrnRFat3G3Ja9xZ37&#10;S7q25LUuT6tfkli9OaXCK6c6v/7s18UpWN7FdfOgsieoysurnTzZKHFvvLHjuefOFrQPPjisxJ06&#10;lYLVuM0GxGTmPNolH39Fpued+QL0bcQSCDKU8aKrhGnFT4IsYQu9lZchmEro5wStQ27yRu6ePVrE&#10;RDnF0osa26JLz/V7XzwByiPGJc2Wuopkv81ybgFu3/MXEdg+fLMrlQVwIizMMWGC9s1bn9v7Ik4A&#10;nxGKeBJpIg6MfUSCPQE+R3KG1NTUCRMmoBif/OmTnF/k9D3SN/DIgO8PfB+/S3uT9v7775ccEuVR&#10;JS73Ll++/Ac/+IFyfeDWW2/96KOPjIYJmzdvfvLJJzmB/muvvXbevHlEUh8fH3McwTM4tQvUDKGj&#10;nJ9TiYuSi1KZX49TPlyRxK4lRjOMsqe3f+BQds2x8u4w/culwocO/0CvoIRYTuQbp+TLqGaHG692&#10;sf3g4OCxmT8kwX+UAVlIaAOcI0FLEmsBymNO6piHKtepgRA9SV8JbdBpdA0BLmFW9I9W8SDP8nLG&#10;mMHSKIOo4rmAeSgsawud/biACQwjrTVeB/RyOP7T4dhhXDrv6GpvIWHLiTicHrQz/cTurLD9WeEH&#10;82N882P9CxODCuKPn4r1PRXnlx/rmxvtnRV2ICt0f0bw7qyTB7NOHihNj2iuKrR/7RPqeu68GhFn&#10;2tvvv+33V111pXq76ILK5nZ5t1YOc3GrerRjqFSTQx8zuCOn8Xhe7TAl82FKh2Oc0eISvgANFq3C&#10;EtCJtWvXkqmLGdvBLQq4TlIiUrfc3Fw9qmnPA8glY7Su69Suu3btQvycs4QMUKBHoM4hyc/PT6X4&#10;MoyFsBlOpHPMYIbx/lnh9f0xTdoXlggPte/r0h72HlyYWJlRrWUh8m4t6pKZGCGL4mQpSi0EsHFz&#10;D5xkj/gI+0gFzJ7qDoZQT3IuGzeunQMQnOfzIDIyJ8t4Km35zgYcnCdToTMIBfqN9hDwyPQzg9NJ&#10;6KTQQiXO18YBPiUoKAj6Id7ocguW/tOf/jR58mTze0Q6vZo5UO2gyXba3Je4/KWsxeljOG+++ebD&#10;Dz9MHuCr/3qQjBkV4KF9LaiVSMOcSFAslHO8VZLP+pqiEVwwwcNegHWfac2NOhq8/sOChIC+Huv3&#10;UsAoWGEXMaCTatZyiaawwgynLwMD1CA2Nna0/CHJJmmQ8tIOZgMDA/21RRkRu+bFHVreUjfs7UrK&#10;4/HjxyN6zhmJncJSyI6Pjyday+0UG9As450CA4cAtffMzMHZ07rXvpK44Z+JjqQk+1Hu5ZWyceNg&#10;onG1ISCgNzaWk56YmGofH+lsCQnpi4vjZO2aQ2EBCeGBSRH6ETl0rNviv3H90YHERJmH8dwu98ok&#10;ld7eA/jMoUXlCFqwoCMiwtLZfvJkZ2SkpZOjcP9+oUEdbWFhR2fMYCFF/LkcraGhcx99NPjTT2t8&#10;fSG1Ozpp3uNJvnOSmDxm8rOngwIsVNFff/y4ucd+wJCeuIQ0n5CtG703b/YJ3B/QFBnbn2BwyekB&#10;o8zNVx95JHTtWnPPqI6qY8dqjxzB+B1XXNH3//1/Xb/6leM3vzGOq692XHyx47HHjGPRIodNQOpA&#10;JVAM1UQQyRs28Bfm1/n7q/7zeLBcf3y8pdNywMZaPz91Hr1iBYqnriJHZkC9uQT9zSdO0AnBxz/+&#10;uCsq7uiMpE/eq549W3vRGLOSd305iSypr2n7XIp2C1hOPVzd29UZuWeBnFuAOWdlZRkN12A2wj1R&#10;YN++fYRvNw9q1tVp79y+8Yb2gsaY3P/YoTswzYOpMgaycVaunoYYFXC8Mi0ce/DBB+FAX2/fvf95&#10;b+GFhYEXBv79rr+TEBK21DPGUuISah977LH77rvv8ccfJ7bKJYHTEpfJJ06cKHHk0KFD3/zmN8kG&#10;CaxPPPHEL3/5S7Uv2aacm0EOAJ0kJ2Moccl83n33XUr0p3RA84IFC8yZMFkTtbeXl/YLn+rlIWLx&#10;TTfdRIVAOqcK+CVLllx22WWXX375K6+8sm3bNi31HRycG1XuVdXvV+fg8NcPn/wab/+Dcs4hl6aG&#10;GdGHPRKhqO3VrkcLZiCXQG9hoDTRB3J184sFdsi6auPoueTDdjCSKnr37t2k95wbvTpE8Zy+luoG&#10;VFn2F2rHAFZPS0tj1xaqxoCqvKSEY2tHnAcFOPudF7kOx5ccju9Ch37t8wEkGcCvsvAAntZ0aNWW&#10;cWgDBjXfC4ybh4Obz/1tNg9xpqX+3j9c96UvfQm7pnlBuf6NyuHaLwNpR2STI3LonE7LcVI/whod&#10;oY3a53KD6wfXptdFlJq8G3P+l8OxwmgpoPGoo5gBu0WhKcDIJjEGV358RGCWRDUmKSgo8LD2UGA8&#10;CpqYmIi/kx5kgwfB8eFERjubGeWnz0wLLdA+968f2u8wqZcGmhxhtb2+udqnmOQVuILEoKIs7ddZ&#10;qNlCQkIs+gHHqIjkHC4xhi0zBiLtTMNfEEdJo5OSkmCv2W+eF7h5u8MMXD8jFdkCJA5tlBxwG1el&#10;eO4K8J96iahpNxguuTEVFqK4Ve+YnUcwofzUkCcvARICp02bhrwCAgImTZo0b948jA1pqu1gDgiR&#10;PZo1zVWJy40SMCif9uzZ8/rrr1NBffDBB8nJyVySMaMFlKAqFl/PKkpwyAgKFcE9XWdyIg5nRxzu&#10;6TxTU5iWHX6YZmbo/uyTB7NPHuIkM3RfjPfGzJC9nGSHH8oI2ZsVtj8n8khhYiDVYHeH84BHfHL6&#10;tqTAwh+A2lvG25VNgPIgrNEaMlYTGBgo6md0uQbMaakr016lCt2XdfJAYXbKO++8w6KoCiFfPkOF&#10;wcpUzJmenk6hy1V2jQ5XVlba80KGyeMP3MhIThhZXd2yfUH5oUd3cBz/2w7HjrNHy6pVqRMmNCxd&#10;OrB9u/TUL1nSs3kzJ/1btzYtWzY4NLJ97Vp6OMlZtPrA5IWRC9b6z1q+f/LC/ZM+DZixuGzl+o7N&#10;W9VgjtZVq/q3bePkzLp1Z9au5VL94sXqqhyVCxYUzJxpvkuOlpUrhQbzwYTdmzaZe6Ane8qU7o0b&#10;zZ3ncmRMmnTylVc61q9Pfu+9ms8+o6d/G507tt65o+Ddl+vmz7ZQNbh9Oww095yXo2HJEnPz9Vtv&#10;Df3wQ3PPqI7qzz5rWr5c+/XjSZN6/vGP9iefdPzv/zp++lPj+OUvHbfdpr2dy351ebk50BMlLE7K&#10;58+X7dcsXDgw0r2jPfq2bj29cqWl0+mBgvUMKQayO2XSqM7161EP1IYxIizRc5Q8f8aM8vk71r6c&#10;MHOm48gRLc3FZHBZnDSc6Y4s/oLe2SRjVm9NxBxY0ubiNy3xUZQ3bqISzoTIlZqayi5o8pfx5EjR&#10;0dE4ChkDysoc06Y5pkxxJI7xN93ODyCP6KY2Dkjt5F01oz0mkBsYZ/pb3xRv5PT9ff2F6YW5qbnw&#10;8MiRI/hVlQAQ/tS7uCy9cOHCSy65ZAeaMwSnJS5l7bFjx0QWn3322U9+8hMpZeE2aXFYWJg+SgML&#10;Oc1OCY7c8uKLLxrt0QCBXnjhheyLc2ieMmUKdbW84glXSZNuv/32gwcP0hSqGBMbG3vllVdKxigj&#10;qX7Hjx+/fv36w4cPkwOrR3gqWzsP5J02PlihJ5xxTYMBhzfE1pyRxzPpP1Zy5sSpYdENTYuKimo4&#10;t9+8gTzSTonFKLM03WR67MucyKE/ZE2uDATOkK6TsZhzEsA5SmjPE9yAJTxMZe0gPaA6YDnBiHms&#10;J+hqb0kP2jnix1/ZaXh4+NknFEjcbtLfTXT+ybZ/O5DVSPX3xSB478onHx931VVXUQ0Z36hsPqKG&#10;H1qn/u1T8oakHNrTy836Q8vNjo+iSk8WNVDCa4+Gw3rXb/agW0CpI+4jISFh+/btoaGhaAzmgQ6h&#10;gmYltoMB3Mh4X19fqiZXVuEJWN3yUBno6urCuSAPz83GjOrWjncD83zrHMfrtGdCIvTPOcPGcP1F&#10;gW0FbfgX9b5TUUpodWE6C+FiLEUp9mN2AewXwrgLBlpMi9tRfZwmibXR9TlA6m03ooEM3I2ZZgG3&#10;yCsanECnhHA3kGGuXpyDBlcvwnEjVei5PBNIkYct4m61g3PbUZmbe3TXrpaKCmMMUcdZUKdSJfDA&#10;kKNHj44bNw62EJMoSn//+9/jpilsRJT8Rf3YKQKl6bTEZRKmMho64MC2bduIhbg8rhq9owe2Q9gw&#10;GjrQeTPbKeYxBLUEFBYkBB5f+U5myL6uM1YRsBdXxSoWKq8LSHRhHiCX1EuzKL85YRIQzywbZAkz&#10;hbDirNM3gYXIVJxecg9uSUxM5Hb3rx309g+0d/f1mH6hpLO1OTTQZ8mSJag3e/n4449feuml2bNn&#10;Y7YEezUb8qUJ2VLcsmWEi26wU1I63IK8P8AkMConJ0f5BFJ3UnmO2bMdWVmDsKWtrQ1dIldTk8NJ&#10;0hTJhABmYrYUWKdML7mi+UBGRXxZY1uX809RCgeE+egAY5jWIiA6jx8/7lTodLIdbmcedBt3LXs0&#10;r8U5M1PzOyVgbIAewLokf9nZxo8HEB8WLnS8+ffktOhwy+tTLI2AjMb5AymjcabD6Y8GwROSPDOM&#10;C0OgB3uEQiwdZZBOlF8Kno6UlP7du3tWruylRqVud/EeiAWotznKoGzwnxMUUqY9j0BblCq6B1qq&#10;jBoVhVcqwNHPPPgWyb+hn3NOYAuCbmvron7BKObMGWhv13QVHZN7/XKr+r6QHxBCw6GKv5wXJAaq&#10;L1axg40Ao2EDFWNkZKTRMAE1CAoKCtZ+J7/10KHBe+/VvjD53wTQbH6RTixaDN/oGg0QHLcbDR3o&#10;z9tvv02ZOnPmzBkzZtx5553Tpk1DV43Lw0tcgJn8/Oc//+Mf/6hciqXERUx+fn4bNmxQTS8vL0pc&#10;+ZY+lqPENZsq7sKVDnOJEhfpiOg9B/WqKnEBIfi///u/AwMDpQmeffZZSly2UD70dQas9Zvf/EYo&#10;4S+28PLLL0+ePJloIu6XwZxjO5wczak5Udkd1ziofepQ/+6A4BNHo4tr5HvgY5sG9uQ0yBe/m4Fm&#10;+vj4xMXFsSPJRowL+uTsEb+B6cF8AD0CzulE3Go8IQwKpclf0huGmWczg6vK0gFyZMtu+MlyiI+8&#10;hZHmOQmF7m80gxs99HWMZGtsnHXRTEIYq4xNt12hv683yWdDQ9kIeTtbIy0Z9oQCe/1AL3En6uf/&#10;3kBe+Aqj8YWgPCumKDmY3Puiiy7SHlQ23mM0la/GB26b9UMVunqtaz+imgbXp9f65dY4qG6ecjhe&#10;QDuMlSxAaTAhdMVc0KPlOEpsg4IbV07hSnqanJxMjoINoI4KBHschPymAqkh8c+V8XgIdJcVIclo&#10;myDJBDqt8kIFBMYlHA3abyegf2DwXb+Mk3X96tFu9WVdHNNCC0qate+4ksHF6ZHVBWkQwL4sJkqn&#10;ioh4DXwZa+Ev7K+FUKjjo8+dG+7BZqGBYlXeUTQDFpFbSBFudJmAd8Chw2o2yJgRPRE8l9zOaA8H&#10;NMAEozEccICk/5x80LJljnXrHHFxjtxcR16edlBeDj860tLiduw4dezYIBnJ0qWOvXuNe4cA5d7e&#10;3qj0li1b5syZI+zCwl977TUqcHQY9X7llVcO6B8TZDCbhS2km2vWrLGUuFyFG/b9Mvnhw4ftmjAq&#10;kBBAp9HQgWIjX6OhQ3qQ70B/f3FycMrxra31zsODqxe8AdTu2bOHE2x2ypQpZNUkGeS1TKsMAfcN&#10;r+RcgTkt0mS8WTFQBqcqJ9W7hzHPDASEabOoqxIX644pbVoZV7ohtXplXEliebP20p4OliNJPXTo&#10;0KxZszZv3szuMNv58+fjr5A++s8YbAFTZQuqaAE0GSyJhdgIN7Iv805BRIRR5a5Y0RMaqj2swSSK&#10;P5ygQuIlaKJ1lneNuMQqRmMkQAyTy1RMy1/YYqEHIkkHLZ0COlFaxEf2zzBkbbdK6MHVOxXfmEFq&#10;eOLECfLg5557zvzaJWXdotkpf3u6nBLJ6NIBna4EfS7wpMQ9qv9+JoqBSuTl5S3FkwyBRBPmoOpb&#10;t25FGXAXJOIiu9TUVPEbu3btwjCZFudP7NDvGxl4SHOwQyd3794t5xZtORfAVZSHfTnVDTtYV3GM&#10;W3AF6uUJmjKP+CW0KGfoZ5lxJnSGhIhRDMbHa86HiCmG1tDe5Z9r/UTD5wRWJPxxcuZ0Q7LvRle7&#10;Fgt1dRXX4TQPAVQQq1bV339/+YQJEbGxY3/q7bwDwaGobMqsORg+MYt+o+0xuFHYaAE+hKAJyLgs&#10;3GP8JZdcohgSEBDwrW99a+3atdIElhL3+PHjK1asoFoAR44cIclk0fvuu2/btm1cxe5uuOEGc1QV&#10;zXRqFwj99ddfR98wYbtzcwMpceURSpzPU0899bvf/c68cSlx2ZS8rAMgUpW4IDc3l/jCsO9+97sP&#10;PfSQZInEO+F5d1//8VP1R4q0ZzPlCIyNDs7Ml/Nt2U0p1c6TK7aJxyY84VXIQwjTcIm/+B/4hn7S&#10;RAo4K1wr3gm5MximMR6ShAlMAp1cktqVv1DFtNK0gE5UxWjoxg7zLepkgQQmknYoMbp0YDvw0M2N&#10;CqxiDr6uQGBCsoxkO1A1KhF7CHKqjOA9pekRRH2jyxkgGJ7HxMRYaQjRS9ybiMRGx78nKBzQc6cq&#10;9/mhr6cr7vCK7NSEX/3qV07exeWQeiyyUTvkXDtMvy1kHsYR2Ti4LLnm2Obawa8POn7OCsZKroA6&#10;kvhixvado6byqgxyJY2Ljo6Wx3U4J6oR8p1ay5gBJXhGV7bBWlLosi5/T+lA9XE65G2EWKzdXlsG&#10;5tdszWrSHlHWv6ZLXjiIaxo8XNS2IrqQZEUZdnpMUHVBKok100qPAqFddBoVkUoAIi0OFz9LnsTt&#10;X5gCsTo2D/0APrB9hMI5RBojhgPvduzYMcnPYCZslH5XYEfuk05L+mgGflaVTGPEmjWk3kRCciWj&#10;xxnYSLS/f9by5d3t7Q79YzNmIAvqHIrYxx9/nFyNHZGY3nPPPZK3odvTp09/+eWXcdMyXoGMdufO&#10;nWwff81d6BibRbuMy0OgnzxeBbwxA+sjlJrVCcrteohk8/Nys6N9syOOGF3DwV0SYIy2DVgQmfS6&#10;deuCgoK2b98eFRVFxctdmA8aLtUdEXrhwoUMRmGUApDcmN06Uce8CjPY6y6AY4H/rizaDbgFCmGv&#10;OGWj1wTWCiusX5pQFdWgfY1cfLNjbUpNwKk68/tFq1atmjx5smyKzODhhx9esmRJRESEVIyYTKH+&#10;CSunUZbNYiBOM11oKytrXrTojCT00dHDds0tuAtlgyiPucATkDCJGXoCZYasy8ycwGr9ylmQi7Ad&#10;ozFKaBYUHa1ewjMDLiFodoSlkFtAieeixIKoJ5cvX+7j42MhOCfSa/m8hLfe6jM/jsdanqQ7o4XF&#10;Rzn9RmUoxHWjq6SAkLpo0SLpJwNGhUgxw4fw6aefzp8/H3uHIfRjJr6+vvS8++67FMaoOpHRQxbB&#10;VQvPKZjhMCfmt1LHDMTKEmxntN4Ju1ZqjwFu2bJFKTPBBcLYO56BJjNL6s+J/nSlfBnb4K5dHb29&#10;2tMiaulD6cbPFH8BgH5hY7Lfpp5ul59kgTysxu6yACWEnf/Ya3y845VXHLNmaU8R4R+o//EqqBMn&#10;LAorEBxmAn84QZ0wW2yflIDygzIA48WloGNMjnScLu0UaBQ7Yk6WYCGCF2kYcYdkCQIIXgQ11sKl&#10;ICkUXslLgJohL2Tq+YqMtHstN2D+vXv3UpS+8cYbCxYs+OSTTyZOnKi+SRX6iSl/+tOf3n77bbFH&#10;iL/ehN/+9reicvKhElw0NmWvzNkgGY7dvmCOfBaXjRM04bw5VLkBBn7BBReQG0ydOnXChAmPPvoo&#10;2o74jMtDJS4yVfqA2phLXNjOorALEXzve9/DP3BOMKXalAEDA4MRZadXp9XuK+k6UNZzJDn7cHDg&#10;7uLOVWl1gYUePY0sBR6hymkGYgHkUQnDXjUSpnGjeukBaqGZYXY2Yt2WTgajtOpep0CTcXo4Q+Y0&#10;uvTMyhO3A68gxk6JGaj9GOICVFmswA0GBweKkkNyowx1hSqYxl9pmoGmoZxOZoZD/+NwfMXhGPYo&#10;3r8XMAq4fX5fyPYQzdXFqce3xcfFaj8aJJ+8tR/G52/1p205tIpXr9m0Y+izpvJxU6rfiIbBjJm9&#10;gxcM9rw7sqkjS7ZNCktN4nni9XkASsLCwtyXXtgDRCItuwrSIzmK0dbR2du/Ork6on4QtqhjX37L&#10;qrji7j7ts3ZK5MmRgRW58aQpEiAVMFc0gxPmhzZhEauYh0EVCRCuzU7VvwnwFIQcnLU0XaXvZhAa&#10;zW7LDjdZtZ+f34jzj4B16+A4maBW5dqeuD6L8vJBL6+qwkLy1JadO41OE5AIAZjI5+/vP2PGjDvu&#10;uEOFn/fee8/Ly4vgZH+qXB5UxpehHgJ71GSDlGFMfu5CZwYosXCMDMw4G0J/b0+y74asiKPFRdqD&#10;OnZrRVcJ8K7ooZ+kfN68ecyMcHfs2DF+/Hi0AimLhpOncg5DVq5cyZYJ/MqayK7MHKDfHJkkvTMa&#10;JhBundZOI4IECzFBMPFVaLOgpKl94on8kw2D8gIfzlD7MoLMxk2JJeq9XEAFwnYoHqZMmYLywzHy&#10;wpkzZ3JC0iCuxh5BWdeeKQrgMD4KRsXFdcobuRwiKMIqQoH/nOhjtXnYiF1MrOt5ACZFlhlYWphs&#10;cXGAlFeZ9mjBTlnCaJjAWhg40+LoBJwz2L1PUJg0adKyZctgBQpmkWBqwPacpMiQkI4nnjj7VC+8&#10;kpcejPZ5AgQbZzqef/55e4mbk5PDTlFUtoz4qBmEDOwREBafe+456gpC5Pbt22UvDIbnGzZsEH1Y&#10;s2bNrl27YJE+n6YJmBhLM60UgXawBNpiNHTgoIggnLDomKWJVUInS1MLISnUbLQsZby89CNgm6ra&#10;wQPIO7cojHgDCGazLErmV1lZv3u3Zg4ff9zX3Kytq5ifU9dS2nxu4cBjsC72BUk5EUda69w9NI5o&#10;EJ/RMCEvLy9h+FfcY+BPPumYPx91MnoErIKwyOal8kxJSYEPZAL4LpowhyVEr/jLMAij2JNnAahO&#10;CTHJyclUv2gCqQj6w4TQj71TohBZuMSEBNOQkBBGIheEyzxcxT8zDHAXPax45MgRJqEHrbPsCxlB&#10;AJqsXNOIgAmeaw6L6rZiAJLMwYJ5oFYuid/jrzQFynAYKTWqK/fIvuChhTBuN9n3Uu0AAP/0SURB&#10;VH/dFBNSmHlSYsm7uNgdbIdgSrWvfOUrxD7j8lCJi3QUPdiUucRFECwn50jqb3/7GyPhBnHHtCkt&#10;C61u646vaPZNL/TetayosaOl6/PKtGEOjvTYsWPiQ2hCDyas/DabhY04KJRTcZLBbNPCWIDCEG5Q&#10;HqPtDEyI/kfqX7eBu4CBq1atQr1Z1xjhAiyHrN0MgypWt1Nlh3KzEANgPsme9AiYBN+FVZqRnp6O&#10;686N8csM3f/x3I+EEiS4c+dOEg+a5qWZFlVxGaRW6W/k/tNo/bsB0aADrszqC0B+rF91UZb2dVPU&#10;sVoFq78fq2VvzcPep5XfwmWM9i1TDY4T9Y7AekeQ/Whw1N6tcXzvupqgU7XUcsY6boE2Iz/CEn/x&#10;leKaUbIRwTA0DC3Hp+OX0Vq5Hb9mTO0xuB3NMxpjApSQhSgtJGQczq5Zn33ap7rPq6JnU27L4sTK&#10;XemVZ3o0Xy8hQR82QImbEHLU8oYe86hCDi0R94qimLMTegj5Y3sa84sBHpkKkOhotEf6jUQBauB+&#10;Rwxw5Z68vb3P1Zw2boSz2gmhIiyMxfTe4UAK4eFyirJlfvIJ9Qza6NwH6VJGvfft27dx48ann36a&#10;EpctHDp0iL/GiCG4+ropAfOjAGQqZpaeIwiKlqisFE/Q292ZHX6oND1CmrAXPcdeoEEMkF2Yg5Yd&#10;ZC0EHipbbmGDRKMFCxasW7fuscceI5AQrefOnYsTIEVbunQp1akk3AKMWmUtwkY5B6zoVJ0ghkxx&#10;DEbBLaRrwg0ijZ3J/QMDlLJ+5d2GY9Rft5LPIKxJqUmrOhuP4dK77777zDPPiFYQ0m6++WZ2zTYJ&#10;yfguxtilD+X23Bf+cDvMUQXbrl1Gibt9O3VFCw7Q7PE4hy1OrcDzEhees6ic41HhBruwlLjYIKro&#10;efJqBkwm27ZUrTThuau0hksWRXUKLHHTpk3btm3bsmWLeSroD908o6Qgl71QR/zznw4poOg3++3z&#10;BYsRvfDCC5YSlxVJbakfKF+3bt3KCSGAtJV+dIZEkGQR50k1C5OnT5+utIWECU+CiNlgfn5+YGDg&#10;nDlzqDQQLhm2MhZ0DCN1Kh18iBoGIENea5BALJ3ugY5BJOJgUdRPQHp3jmxExGIaAEWNiopSdMIQ&#10;yMMWWJEmS3POCbfAgfj4AbGIffs0m8WByI2tXb2pVSPrzPkCxosEa4vSy7NijC5nYGuyCwswKKpK&#10;OAAXS0q078Z+4w3H8K8HPlcgIPSf1Sk7MzIy0DrCDUDH8DC4JniO85Rn5Tx0oSQz3I5aMp677PbL&#10;fvHbDDNrnSsgVkYajS8QGIUqDu1ga1iTqJyCpcQVoJkYEdbhxtOqEleasOWKK66YMGGCNAElLk7M&#10;rCSWEhc1U8QUFhZ++OGHwlvcQmJiot0MBwcGYg8ttfwW/ecBfGlAQICZcozRkpBjJrgL+MlfQp4b&#10;NYOTKuo5BT5h9erV99133+zZs48ePUpOBRtffPFFfJoxwgXQMVcCgntO8wp2gYHgKsniVqxYge3Q&#10;REziY0ls5NOC2AI5OVLAS0MSu2MLUpWQApH8cI4ck4IPZ5883N/XN23aNCjB2wM8+YkTJ9RH2wC3&#10;s2J0dLQ0nQCdvczh+InR+rcCnCFncGNWXwDqKooTvDfo7+IOPW9Muma8Sasfxk8HDT1qe/aw9Wup&#10;Xr2j72uO3oscEfWD+wra3vBOD8qv7R/wKOyhWFgpTOHvqIASAE64FxAnUCl0FCfuxstYgBgiIowk&#10;fszAXFWEBn39A+FFdR+F5i2MOJVe3dLVazwjxF8CM6Ryji+oKMjw2b3OkhLh0Uju5Rx3Jk5f7EQ6&#10;AfZP5cDGjfa/GdgmyQe+3mjrcOo7LDCX8U6Bc7dMq4CbsOTNo8amTZBunCOj48eJIUZTkJvrIDiZ&#10;2D5w7BjCwr2SNBhdziAajoYQkz7++ON58+aJDpjhpsRF9CEhIeRA57rB4WBOpWkCM/87WhsD1kzQ&#10;fxF3mBXTFKPjr+WSU2CS+/fvZzzmiVVS56O9WVlZMg9b44S9YwWbN2+mx7hteImrpY+mgIc5mM1N&#10;wPwsxEijPRqgVMQk2Y7TEre+vWtRfIXv0HfI6Z/O0L5Azq/Osb+sZ2vq2fIAV/DBBx9IoELn77jj&#10;jrfeegvGEtsIV7JBezlBiWJhJqnhwYMH8RJmM0f+8jO5M2cOFBUNe/KQmZnErleAYVAFf4y2W8Bn&#10;xUPYAjcgwFLiou3EcgvBngBnS3pnkR0uDphFbwELwU+Ln3QKRoqmmWnraGk8uW02+RaddJeVOW66&#10;yUEVTwP2mkeeF1CSmfdi+V1cFB7fiPcGkydPXr58OSdr166dP38+lODfYBFqTNH70UcfkVGZ36rN&#10;zs5et24drGAYpsQJNoKO2W0Bqdl1DNBvfhWJzIylSa1YwtzvCugDu4O9MJk9nkfWwRazgZMOKl/H&#10;CfbOigxgUUAZRj+rk2iWldVKifvRR/2nT7exQRJorn7BJS7EYLCdbU1JPuuNLmdgGMm9UyOlPzU1&#10;bc0ax333aV/74GzIvyOQS2pqKlUuW0MhnWoR2kXgc7prM5gKJpxHpfIQ6AwZo9FwBlQO52OuctmR&#10;vcQFEI914O1RUaf+Fo1VJS4MwcYvueSSqKgouQqIj7t37zYzAW/8v//7v6rExfcuWrSIARjFww8/&#10;rD4HSw8ZgplIhbxo78r8L+I7uHFEVLmKBgjDZcE9aY4KbAfn7MbnE0ypaffs2VOaXZr4WmLG3Ize&#10;Du1pgoceesiS1VggbtNoDAeUu783KCgIJhuNIZDMkMCsWbNm6dKl5DAzZszAT8quqbd37tyJh8e9&#10;MyYwIODjSa+tWzpvoF/71B4lrq+vL9Hh/fffnzlzJqxjU0r0SBzFMGuCE5CfuntJ7f8GeGx4gnqP&#10;QPznDJKWqvwUrcSNbDA+dqt98nbor/ooqXbodaz6VirLIeVu1lHtLdyme7UbOSIbBnbkNi9LqNye&#10;XumfX5tQ3lTV2ml+nG/M6Gxtyo/xKUwMKs+KrilMP11T0t1h/f19TIsklVBHUByRywzG76g0YmwQ&#10;v2Y0XANiFElYY1NV4f6NS8RDKWCBKsXEUcpV1B1HLJ2sBcHnt9o5j4B4cjh2Z+G8evbMFbiRCGc0&#10;XIC9uxpDoHUfqEbG5s1IyDgHcD421pGXR+JSXZBaFHYkd9si7Wdywg/nhB/OjTpamBhYvX9TS21Z&#10;R3sriSYFKh4NFzmiyjmFvcRlHuTOvui38/PcgZiofIyGHnGFt/jfssyotMDtp2tGLipGRHJyMnn8&#10;ypUrKYooqv/4xz+SuKPASp9ZdPXq1eS4mZmZXl5eKiLCSWUaxE710gZ84JIlYaITRpkfdxwVSNzV&#10;g4IQZmaLIKeubXveafnpfCrbcL3K1V7a07+JYFF8ee/QJ3K3b9+Ob2UXRC/CLaELd09BQmiUyhnK&#10;LRUjwjX7H1xEREREfHy83SkxbWBgq/cD60L/NIOjbfwMxyefsHfSHSYZllT5+jpmzJBjcPr09vfe&#10;46/WPHHCGGAGfP74YxncNn68nGjnkycP6B+UMBsdy/nPndszebIadvbYtg32GeMUEOiiRTKg+Lnn&#10;zrz/vho/GBXFZiF+mG5jxUMDzEfvRx816pm0MUxA89gxy0jj0L9FBlTlJyYF7TNyRLRo5cqeD2cE&#10;3jQj4b7pZyZMMNjCof/whhV0zpp1dk516B8dd4IDB5reeqtvyhQ18s3rrw997jmKNrkO/aLV6NgL&#10;zz9f/tprta+9pga3jh/f8+GHha+8smvLlrlz52IRb7zxRqz+887o545XX6165ZX+qVOj7ryzd8qU&#10;hjfeyHj0USTr0H9lxIIzbW11773HYDW5HM3vvuvIzMSlvPfee9TYYOvWrVOnTp308MPJDz1kGawd&#10;y5Y5Tp9G8TC6s3aBTHfssI6Uw/b1BBooXz/7zDpSDj2LZYNogvIJjceP177+ugyAmR0TJ3LSOXFi&#10;96efcrWpSfthLU4wqPT0dDRaqtzgYO2dcHnco6OnL67MXbZ63qGbSVVa0I6aAnffegwnCev/P3nv&#10;AWZHceVvs/ausdc4YGMbe+11WtvruPauWQcwzsYmB5tgDCaDQYgggSRAAoSQhIQklHPOeaTJWZNz&#10;zjnHOznH29/bfXpKPX3D3BkJ7P3+v6eemeq61VWnTp3Y3bevsnKCwUHt4MGRm2+u2rixz12S8g8M&#10;p3O4sTH91Vfb33zTuX37QHR0U02NLaQBtDQ0NHjPH0QGcATm8XsIX66/I/xK/j2luAqsl8UipYgo&#10;Z5E7sTpCu+PHj5MCbdiwgcqRI0eOHTuGd0AYAP1jYmJWrlyJf5TLNABuoPiYAv1bUYYHJMh5/PHH&#10;58+ff/LkSVqsrpB0F0cmdSvaGypywg+YB+8yMLPEFaya9XKIUtgd03TA6hhQhrICxl5zzTVI1Ir5&#10;K1b/6+rur3c3faVp+WeXRwTqL6y94YYbXE9RgNWeAkXm8nRvjHib7fPz82PjqMBqFZBgtQj88Pvk&#10;2wSxdFDukhyVJB9iXn/99a6O9ryoI/6HtwX4+/MRW7xgwQKiYjadzJlMmL9nz54lNqA/ihAUFIRn&#10;lHE8Aiv4gKat0jRf7+i9u4By1g5gstn0dwKUSEZ2SXVbr3+LduGl7EnNeYmWv9DeTvFrGl+d7Xg6&#10;vPy+M/n3+uX+5XTeU2Flz0dVvBRXszSpfm1G86FCx9nyzviG3vLOwdqekcK2/nN1PWfKOjZmNi6M&#10;rX4xuvL5yIqXYqr35TXX9gwOjeov8u7tbMWRlCYHpAfuCN86L2bv6+kBWxtK0of6+wjQlXxjIJAh&#10;WzTsCiRefRtqxkDfpsyT0Uy54o4EoPmOmuKzBzfJRwpWK6+eGKRRCQ3mI+3v+7t4ngGr4aQy0FZM&#10;meJiRNzeebABBlZVVcEN237RHhUVdUGqtWsXmiFVBh8dGW6vK0vc8krkxhfKDm8YiAx1Os8Pjph1&#10;ttZV7lqd7r815sAbicdW6Zddqsr8/PSvPLEQzPq0iCHFjY6OxjXCQyQc8SApwuSZofm7AHyk1YYi&#10;vQ5Ha5ejPmb/m4WxJ8fH7WHKDAAHNm3axIrw8ZkGCKwTExNzc3NxBiwWB4+hVyHRjh07brnlFnny&#10;jchAMRCnoq4N06g8qALE4yrMg+mDGSVoBngsV54fzq07WtmvX/4zHngh0Q1pOV/WZLWk15nRG7EI&#10;WT0ycM8995A/UIdU5AEHJh1YCzG61AF8QLulDh/Iaoh7aJQWBQaRT1npsmVmTL97N6foT0OpEdwC&#10;jqnVeQc9rcordcyRtRGZOXr0qHngM6CfyJ7oR+0pLVDlKaRwC8hQp/uIcWQs+nhhnv0hC+KTH/zA&#10;eeIEoafZcrGA5qpUDTz88MPWu7isGnVABt5++222Eivx/PPPr169GlawNA6JkEJCQhiBCJjw6NSp&#10;U8uWLSPuYYvZCNnHV199lQBo165d1lcxuwLeIng2jhF/hIeH//SnP2UfiSAxMlSwvbT/13/9l6fg&#10;j6GsQvsuAQmBP1TQfeWR+St+gYr6uibhC7yCKng7NDQuvx60dWt/b6/+ZKxuRcf1B6no+V5CZ2lr&#10;Y+yBpXgHs8kdIJvdlIVg+YqLtV/+Ur8C0NDQik1m6+Wj/xsge4H0xx6r+f3vB++/n4ozMJCM0W0s&#10;5Ml3K9BO8vDeLx+Cp4wSAVuDBOKJwBNPPGG2+gB0p7y8nBAICUE4rZAYlWF9vGkBDaiteWA8WKFy&#10;LdwWIYQr94hbzu1bTDxjHr/LYEU4O2XYsXXY7ZntKWe5tflYxSVLlrDwDR/aUPPfNSM3jmi3apXf&#10;q1z8jcVYhquuukquc3mC2wsBgLk8ZeMYRlz55s2b161bJ5EMBpN2dhYTBOfRXMz4ypUr6cYgAIki&#10;JiHCYb/WrHr7ibt+FxV8OjU1lSScE1nayy+/TJ8tW7bQIli6dCmmDyOPF1BZgDcUadoVmvZlJNhs&#10;8ASmg42mzE08AAtmti+uYBwkEz3yiex3H3hMieIuToobUK+1/4/+oHLSUftH9tLsPN04frR2+GDV&#10;4L7KgV1lfTtKe7cWdW8u7Fqf37kuv2Ntnl42FnRuLuzmo70V/QeqBik7S/s2F3Wvz+vYlNu6KaN+&#10;Z2ZdTef5X9waHRnqbq1vKs8uTw3NCdufF3W4pcp8QAJNq5v4fo4nIGcnTpxQlmJmYDrvN5GYBQkQ&#10;mlF7UFOQnBEbLJ8qMIhaF+ohFWsIS9zjSUX/voADZC+k5W7VZsoUF9jubnkCDoagB40yjw0wO5yJ&#10;j4+XfZ8JJlLcgd6uwpgTWaH7qnNie9ubnSkp2okT0sUO44kjTEd/d1trTVFpclBG4I6CxOCyspKU&#10;lJTY2FjoIZ1jXfg2dlyuBaJ72EecPfsLu+Li4hISEghb169fHxkZyVnZ2dmYVATSLScvFkjGJJWC&#10;Y70dzYXxZ1PPbi1PDenrvGihIau2possn8BdbRDqgCuyrZEwF7dBH2uKC7tUCEIjKa7UFRC8C1EK&#10;+Z6M1HFIrtHGK9FlJxtGA1q0oBYtuFUvVDgUs7a+oONQrvmEHmK5du3aG2+8cfHixQgkpEKw9SVY&#10;ekgyYWpYOx3ErRIUsvWc4tZYER0iRcIEh8NMcd94w5me3oZESR9PwGVO2UcA8dZMRswOTkvcuYBo&#10;TF168x3QQNJi9X9oMVs8LQlHXCXH8x09bU3pIQdG3QUuvb3OJ5/sPnLEPLxYwN1YTZMtxYUDMDAv&#10;L09dxYADiB/JPx/BEMQAgcE4nD59mqGs5zKsRLfiF6h73whGZuNUrCmAgY888gi7TJh46aWXfvaz&#10;n/3iF7/47//+7wRtBGRYIbPfZHh6Bv7CgQUgOjxw4ADBH3rBoiAbDgRbfnWZVYiO0CJ6BPeo0BNm&#10;ZmZmnT4t6jBaWzuIqAM+eu9TXIgkwq7IiGipdPM2NQVWh/9CzfPy9G+Gv/WW/uCCgJWem/yq2H90&#10;nDql3Xab9utfD15zTe0PfjBw7bXa9dePt7WRLbi97oYMq910C2TAaoLeGyAwollTgl1D8Njl+++/&#10;n4Ugh0ia+dlUYN/ZWcP8m8A5slgv3HAF9gErYR4YOo4blTrjE0jI9SAbMoN29XfaH016lwBJ0EDC&#10;Jpc5OIS31T58zcQtGMQ1X923bx/ZJu7y6AeOtv+sffj6YVLc0etH93xtD4J3yy23eDeMbmNRdhYr&#10;5303XR9URp7T09OxnH5+fqSsv/71rzGh0dHRaWlptJO+7ty5c/PatwN2LGmqLNi2bVtSUhKc4URo&#10;wA6TDy9fvpxdwznOmzdv06ZNRINYAJyjjD8FMMm/1rT3a5r+W3J2sBZkDCkVIDZsBECAAYJH7AG7&#10;gHQQs2me7DPgG5oOCFHchi7vPVCEwomfl7ukpq03vEWLmKrQRwr1SFVaz5eGv2jtv9Tic/X7G25L&#10;tEuxdZiyRE6UCIfmXz+8JL5qRXx5iaNncGQSW9mkvs7W3IhDSSfXkuiODPXDdxIG79xng5FIWGMe&#10;zwhIracRoAohUAKEaUN18+POVBdlSouADtbr6IT7UkEKpQJQHh9TwfcSLDwrKwv99KQkXpijMOXF&#10;CAVmoTMqagu82ESyShyJJzK8YefOob6u8vSwuIPLWqtNDTGRmaklJGiuQd7EeyMUmLc8PSLl1Hpi&#10;a+pYDTZRzFZ4eDhxG0ks4SyWDuuGc8L0swqEwfVB5RkDnhDX4jjdMoGEfHigb6C7/fjB3U2V+aTl&#10;ScdXp/ptKs2M7e+33zy8iIAkJc9TAjHAFiv6rQKPpbY5AHrCvQsJwXFRKqwkVXbl24KIktiJV83L&#10;VznkOx1yX/dYZe+u9Gqzq4EdO3bgZWW9JBVW24IfVUJOBdVmOtwDUuE2OuFETIeNqoiI4UWL9Bft&#10;rFjBIGajW3AWaYB5MBVw2DhF88ByFxfzKC0Qk5yc7KsDngDLJFWzjsxm+XLNyxUqnpsS5EkdzQ3B&#10;215pb3B/Z5Idb2jouO2GthVvNAwN+mR2fAG88pLiTgvEdhgN88Ag2Br9MxGyZB4YTEZ+1PP2WB4s&#10;DIfyTAQt8J/c+NixYytWrGAHP/e5zxGQ/fSnP73pppuuuuqq3//+9wjhAw88IKdbgSWZcYTqCYgl&#10;9D/zzDM33ngjgR0x65NPPvmHP/yBSFEUuby8HOJF5mlRr6CX5JAKzKECTp8+HRvbS26OOpw8qT/t&#10;jEWlQ1zV9C6gXBTAw+qyopyw/eOe1RKiSkt7Fi/uvesu/eVSNkD8mTNn2Kz3nvhpo7NTz9H/8z+1&#10;Sy/VPv7xoY9/vPbDHx76p3/S3aVhltliV6dPC7vpJZ7G7FyIMZ8B8E3WvHFK4K//9re/QT9noYMA&#10;aaROxou15FNABVEEDH4Rt5IpRLwVmFpdxoLnQUFBoiBWlKWEtNX6ajkvCtBfMj2VvUPYdK9OKijd&#10;VyDVfPrpp2HFgk8tyPtG3uD1gyM3jqR8PmXhtQth+Ne//nUbi6xgL1T+o0AjttHttQY+QlbRR4Cp&#10;wX5KHUNEO6xm91etWrVgwQLc/c0334zMY9Ow28g5gd++7euDtr4cHRbA8jkLLy8pLqkvAkOf9evX&#10;ExZu376dQbCH5Loyr684rX9FVLvZPIJadAfxI4+AbyQaPsoe3XAu2HnAEuCtiLFbINuAwUX4p3WN&#10;5j0Au6/CuUvKW7r860fCW/VXJXsv5LFRE+VcqxbNX4cWY/yidFyzlhmhJVaaT/FR5L2j599fJW+l&#10;mijqPVWq6O0T321TxRxtIpSU+FJ+w1qS3oD6kT1FncviKwKLm4ZdtHqwt7MmLyH51PqWqnxkER0z&#10;P3AHRI3U0ZpJzgCILB7OPJgMxMJqQ0nPmDF8/1u1lZPsDoLFR+aBJcUlxpUKIHCZWXT4rgKpSkhI&#10;cLWtCqjElFdnMQGeGOgWcBWFrLW8JhRFhVfYVowLo0mjLyAiqdqyPOX0RpLb0ZFJ94dNVFRocXFm&#10;XcHl3QOCvs7WrKDdzRXTeCfmhae4SBQCjMNjL0TgMXOwiI90M93eVJERnu6/Nf7wiozAHYVxp0/t&#10;29hWX9rtqB8Z0l+IyinS+d0A41s98ZRgQ236YtaMu4iMZh4YPUlQZ+w+BXBemWm3z2I8H1GmHkUJ&#10;aNHfMiVFWrYW9exKn3SlGQuLZEIbQkjUrgwuW2PVAjYInuCVkVjreq1gHKvtojNpXl1d56pVTrmX&#10;e+aM+ZFbcK7vGSlKatUaleIqwyjcnpZLY7Pw99Zdk83lrxxOC76nuJ3tbWfWLNj/3B+jtrztthx7&#10;Y17k5pXHX5lz3y8OvfbKRfs6APEBe2QeXFiKC9NSUlLMA8M8Wp+JOHTo0KxZs8wDIw8kur3nnnuk&#10;Pm/ePCT51KlTy5cvh9sFBQUvvPACOoibW7lyJWb2sssuu/7666+++mrCMv6+733vQxQfffRRGc0K&#10;LKrvmusjGPDxxx8niYVXSJT8Kml9fT2ZA5aQDrp/DA/HIUp/olKhgbWINnGiPLiBcCYmZi9bpqvD&#10;kiUjLS36OHAgu6GjvuvvcDsUduWcO1WV7d6YY2LfekuDzWFhndhps9UC1IRdjoyMVGv/x0VoqL4S&#10;Utzvf1976CHKwC231H7oQ8NG4s5C2Cn2yK3wsGue4oEpo7WLDoTN7eVFT8BR2r6Lywgsk3Z2DXsL&#10;qLB8wG6id4Alz8zoWcHIthiJMRXx8Dw5OdnqLgUtFbmNJRnmwXsFbE5sbKwsGcIwX8qPTAtEvGZt&#10;ArgkbFdmZmZBdsHL33p59+W7t390+7IbljU3NZOCPvDAA8rXuAK74cofrIqnyJOhcMF0AKRzyLPU&#10;8UTE4SdPngwJCWFz8ewLFy6UBFUkgUqE//HQo5sHevW3Y2LJjxw5gn22Jtgwh6SXhRw/flx90df8&#10;zEegW1/QtEsJkvQjjA+xEEJyIZKG8UR6oQQwlLXCXyCyDSe98PnvBUhif9XyLylpcCyPrzxRNRBN&#10;6jjxW7jyM0Kxxi8GuWatFMlaVbJasVIbf79WvHfSy5Ztb6WiSGdrkUEo1sEpMiOz6z9ZZPxqEUUI&#10;g0gp0ZayNbftrfjKlNr2XuOHeawY7OvKDT+QE3m4tHCKfIOdCwwMvBDbyrlu0yrEHaYraUDPkZWu&#10;lprA7a+1tkx6mAcB7bR8PVKlsrRLBUAnyeQ/lGyxwICAAO8ZLDKH7k1JNpYC82GNEacEs2N3SHRh&#10;HczB2dBIlEPaEBYWVlRUBPe8DOgcH2cvciMOl7y9YHTY6xcJ2I7ISNIX8xAYF+TcYmigN/3s1oaS&#10;DB+/1HohKS5cZeHkS/w1m4zGwb7ujJjgkqSA9IDteZGHq3Ni+jpbWC+fIoHBwZMekqdF7PJFBxaz&#10;pKRkWhcvkBYkQeoYU5XBMpQtBUVa8KPmwYzAmImJiUoy3SZR8yPLglu0kFazhBuvVhZDFOnQ3kpt&#10;zG86r/gSfOOG8QSE72rhLMR6O5rNwhTAc6QU6TVbLcBTYgGUQYBOVAxvKuY7Lc18XHnpUs3de0x1&#10;cAoZl3ngA6BZTcfssgUsR9kfhGRaxoeeiCVMsJ5CzAdnzINpwpc70syFHS4vyjk4908Zpw+ZrZPB&#10;MuuqKoeNxxaIwOVlW64SylAsn86AfbT6eE9MuIgpbm5ubrrlNzDwLyrFpfLSSy/95je/ybP8wjBS&#10;Jyku7ubee++lQkz22c9+lnF+/OMf+/v70xl7OH/+fOj/0pe+ROM111xDivvtb3/71ltvpVHuTRmD&#10;nce0on9fwBQPPfQQ9DDyz3/+80996lNXXnnlpZdeeuLECSTtm9/8JjEl3fLz85F2OQWW0pkTEWmU&#10;QoikBZpRB2Ty1KlBUYfwcP2dMViJvuGRQ1kX+eazL4DU2uqK6N2v9ndNumiFbcZdPPig/oUYSfqg&#10;n+UYH9rBwmfwdYD3FPjBVavMFPeHP9Qee0wvd9/d/tGPnt23D02RXuwURs+t8Wf5WBjx1zZwCtbS&#10;PHhPgB/xPfbDaHt/3ZRbiAxj6jHjMMTT1nsHJ2J/zIMJmMkzRrW2tqewMNklkOhsrqrMijQP3iuw&#10;9RgcohplDyEePovy+gJkA3PqVnhg42OPPZaVlYX3p8Nw/zACExQURKPrTVor2GXsg3lggENfQlMr&#10;4DYWJjw83JPMjAz2F8b75UcdGZkIKRmffSdd5ywSDaJT/AIpMZFzUlKSGDfpOW08r9/IHVk0gtl3&#10;lY3/dwADkQG8g/US/CWdXT1dA8OvRxUfKO6KcTjlfqn+9N3Ei1VU2mnejzWKJLGqtN2os7jwqJHK&#10;Gp9aM1u3xXq6SnT1XHci3bVnud5LmzOydexYRe+CiOI9mdWsyFyfAadzvKupJvbQW9VlU/z+LZYL&#10;+ZtxoI/Qu9pr1NuqP6gT/ps0I+X0hpiws7a0EMtunV35cuvVL1qSk5Ntgf7fEdCDuuKS1RrdAs7A&#10;B4nOvQPTT08WKBdjGBamEdLRgvECJCHEzcRzxJ2K4ZxFNzwrHwHYzon8xYmmpaWdOnVKTAljWhVg&#10;bHQ4N+JgRuCO/q4259atLMb8wBMcDm3ivUE6jJfjecLY6Eh+9DFPl/NtuJAUlziPZZa39b6RUBNR&#10;1jo2Pt7X2ZoTtj/+8PKyzKimuqqxEfuzUkjUe5PiskHslM2pTAn2Xcm8SuoAy7QNlZ2dbc0bZwAm&#10;UteJkQ23Ke5r0WVxDqe8Lp4ij5ZQwdYltDmXJ1aPT/xAGjxEUBkHOkNDQ9Uq4D9iqRYizpu/CKcn&#10;3ZE8WeqMxqFItbQAPz8zyz3kPo/TWTctn8f46iKd5HVUmFpdYkhMTGQVUvcFYlGtGseq0WW36/UF&#10;1ozOE/BzejARsH39H38iKW5Hfa0yFIBdQGaOL3hyx4M393fr62VbYOYzz8jnJlArsizMNbsAZ+AD&#10;CxHAVfjglrcXN8VVDx4DokPZEbBz505SoH379v3ud79TzFQpLo6DealwCqnjli1bfvKTnyAMDz74&#10;4IIFC/76178SmZEWfvjDH+bTD33oQ9/4xjfEus6bNw/6jcHOg/DLrLlDweRflY+Li9u/f79SUqJP&#10;tQSI37VrF/OixV/96lfZhe985zv/9m//dtNNN91yyy2k65/4xCfg6ttvv719+3bsOZuovvkmWyab&#10;yJiiVvCZCsuH+JSUzCVLdF1Yv76/s7OXuZDkPWl/h5dWQA9sL81NyT93XL2hMDNT+/Wv9ffDWa+B&#10;Iz+ebBcih/UwD/4xgSt87jl7invvvdonP9lZUoLWK7Fk19gm9kgOrWCbEAbzwALOhTMomnn87oMZ&#10;UTfzYCpg1maQ4gqYCNlGdDEs1lsXPoIAxmrKBLBxABc2f7729NPjs2ZVPPwwymN+ZqC3o6U43s88&#10;eA/BYjE7xIfqEJn38ftK2BCsAazmLLPJAhphBQnt//zP/8yePfuJJ5646qqr1q5di9h40inAWfBc&#10;eWFAC0Z+WpcbOB2vnZ6ejny6pQ0QUjaUZbm9vcH2cSICAFijlZgZAjvxr9rod0aH26cXZf3/DPhr&#10;tt6mHZd0detvMx8aHduTUbMzzxHrcMrXzNwkt5PzUoqZr7Zpw5/Rxj6opdZoKarRh2Id6nyWq6Zj&#10;akvGq4qkvqpIDqwqcW3OI+U9K1PqDmTXNfVMuiM30NMRfeSdsrQQ94+hTgAHn5KS4mpEpgSnEFiY&#10;BxNAlNFD5e9hNc6Pw/aGCvxfRESEuiovsCVgEqtRkbOkEeD/goKCamtrPSnYewnIsMZhXkASpSJ+&#10;X8CS8X+AgAzL6LopNBJ8Y7P4K32knZ60MBeNkiTAKAIjNoi4kEQXxEWHp4UfDdnzVnZckDny5s30&#10;0yveQcBH4CUuxPtDoljDkeGSpIC8qCO9HVP8ftXMUlzGREKKq+v35rWuz+s4Vda6Jzh0x6FdW/fv&#10;qK0oNF4sqqdSZm8LSORggnlgAP5c9BSX2TE6jGwe+wzsvnL/BO5SAbaYAAkhllJ54MxA1qTuDSIw&#10;bkOufVm1h8r7ouRHcQ3zGNuuv1AgrFU7WjVwKNf0qaxUPCh6jV+Xe7PsEYpM3epHaUGp6UbE7+pf&#10;WRERodoOBNuWOAlIPHcsrIy5ej6l/M75eogzUUZfeKFn1qyRuXOtjVMWzhokbDXqA88+S5HG3qef&#10;lkrejTeOvfiidJiyjL3wQukf/9j39NPOefOkpX/27H7yyMndfC+M0/zgg7ZGWxmfN6/7qacc993R&#10;dt+fcr7/jcbbb6JxbO7c+pv/0PXA/dKn68knm++6I/wjl1T97pejEywanze/9t75J74+3/Ho/KHn&#10;n2fJQ889pyh3LXw0PGdO19/+xozWdtiuxqQ8+d3vRpF2Wjr4XpoefNC63r7ZsyGMCrTFXnON45FH&#10;Wh5+eP8XvlA1MX7nE0/4ffObVLqffPLsd75DpeOJJ1Z94ANlf/zjKfKQ+fMZbfsVVzQ/9NChL36x&#10;6u672SA2tO6++2RnOYXNanrgARlNFVZka1Gl9t57d195JbPIYfFtt9Xff3/hLbfs/MxnZN+z/vCH&#10;MPIf49OG++9veeih4//xHzk33LD/85+nZd2HPwz9x7/2Ncqx//iPt973voKbb4ba1F//mjVyesNf&#10;/8opcjrLH5kzR+pKtqmwC2xBxV13Zd0we/VTZW++OZ6V1Y5OYf/T69pqOv4+j/tWVlakh+xvqy3J&#10;ytIWLNBeeklz+5JXLAB2wNU10IKLv0DLNiWYRaJtDKkrDVMAm0lOa0tx//xn7fLLncb3ZcLCwtS9&#10;XMBKsYHW8EZAOzbT1bmzdree690D1tt2y8ETLiTFtYKgnLUjAK7Ld4WINKeYxxbgLXqhR7bgsce6&#10;7rqr5o47rFdThvp7csIPmgfvLZAr4q5Eyy9ds7NEBW5XTQtbgBeGLYRwnEs3POmJEydOGzh+/Djp&#10;pQTD7MKpU6dINRcvXrx161YRtoaGBokbCaiqLN90Z7Tg4GBkkqHkdABLkUlXx+oFnEvgRFZsHk8G&#10;BPe2N6X5bWoqy5LH5d4DOOuczv906q9WPv+llv+3IKqBuXCVqEsam1owMXJwNr9hWWJdePN4ZIsW&#10;1aJFy99W/Qu3UmKNCI+ibvZSsqL1W7gd1xopqNzlMHJRa7J6Pnd1zWldyvnMdiK/tSW0RiqrF/X0&#10;snwlmGK+xUp/ktC55FyZ7XZuZ2dncVp0zP43Bnom/xLjZCQnJ2dmZk7X4ltTWQEj2L43SF2seXbI&#10;3r4O/RWjtgeb0UyVpwFiZdFz9siWfvARLlBZjb8XoC02NtZKs3cQuONIrDy5WGBMLCMZLLxS41PB&#10;mLI10sJfMNjXne6/LWzz3LaGctIn7OaBAwcyMjJG163DKknPKTA2pt+/Jf5w+yOQLujrcpzb+3p1&#10;XgJb72n8GaS4DMVi2zs634ipPFZQd+rgO6e2LTqTX+Hfop2oHz2eb15NQPldJ8VG4yrMAwNwzybA&#10;FwgWy3bPbEzEG98mdXlqETAg6iN1wKJYQqHXp5J8QWRkpIqlkBamlroVtZ39b8ZWJLY5E9s0ivmg&#10;SrszwTG2KLK0qWcQ2nCuEq2i1AEBAeJxOcT+2h5Doo5loH3Lli0ouNk6Adqt93VRfOuqbUAM5Ubu&#10;66/rTw5yFpSwCqIK12hySuDslUVCtIQ2IhJEiArDyqsyfAGUYEXVxS8OYYg15pgBYIX1eocrmAVl&#10;725rSvXbMDo8vPeJO9WDygPdXevv+HlRdAiLam1q3PHQLdvuvx5eyacKJSXOW28drKqa+kfOBVhg&#10;YY4Ce23l/EMPPRTu9reIfQCybb0OxY7AQ9ZIzKeeYsVuzJs3j0ZQUVFx9913U4GABx98EEHCpMye&#10;PRvxvuaaa7DS6IuE5ikpKb/+9a/vueeel19+edmyZX/4wx8eeOABCfVKS0ttMZ+nTANN2blz51NP&#10;PUV8yaS0MCN/qf/sZz8jdqQSGhr63HPPUVFYsmQJgnHllVfC/M997nOf/exnbzEAPVdccQXMXL58&#10;OYEspyN4LISQVHwf58IQ/lKHD3BDGmEFf+mzd2/C4sX6O9j8/QfxpGw0viappm3svYo1rRgZGS3M&#10;Lb71l1E33jBm+e6RG6BxRCbmgQXx8fHTemJiSsAlANvREYze0aNH9+zZs3fv3iMGcIIkDCgsnKSb&#10;eY4XkLu7prh336199KO4HD4nGSPCsdp/ps4zfvbMNj4tNgspYPv0R958IeZigImwtG7tvw0QfFFS&#10;XAEsgi0St7hdrLRj+jya9ISEnnvucT7wgPb1r2uf/KTzk5+suOyyga9+lXiLk/l8fGw07cwmt4O/&#10;NyC6kK+rKBqwFThBPAIMpxHZwOtlZWW5BpPw51//9V8lDMA+fPe7333kkUc4nQHR8f3792M35OfT&#10;GETM78KFCz/wgQ+ox2fo/L3vfQ/rV1BQsGvXLiwejUzKdrtVPU/AMIaEhHgKORhwoKcj8diqsffq&#10;95kEqEnvol79p4P+4V7R864DnmNnioqKPMWZl3R06G8GU2FNZLnjzaQ6/6Zx9T4VVfSvorVooS36&#10;jYvwVv21xpEkk21a1XN6ilv+mv61NDMBNrJQlZdSJFM1s1ZrEju5G4UTjQePzfRV/7ab5fXL8jrl&#10;cOPmSahR5Ktx0CYlyFLW57Yl1066R4ou4fm6HfXZoXtrC85/+84G9CQuLs5LWOkK+GsLdACSZ9Mf&#10;LGNzY1126L66wmR0muTQdssI9cYWmAfG/qHDkI2Kki1AmPmB8RHxtL+/v3j6vxcwGRgOT5x0C+Rt&#10;WpfNpgUoaTe+r2hN/gcG+svzUgoTAwrOHcs/d7wsNaSjscL6DAn0cErdK68UbNtWd+RIf3i4MyFB&#10;S0zUkpP1kpKiF4J1qdBC3BkUpL/Ndv9+c4ipMDLUX1+UkhNxMCt0b01u3EC3fddmkOK2NDcVZ8Wf&#10;OHUg8OyhyPjI2JLqFMdYaof5MMWRPFMgESqVLioQZWZnZ5sHBghkp7WP3iEey+21DzwQMRazI/+4&#10;NByG61UPZF5opl2luGiZ9So7u0bGJVH1hYDwDsWUOlmcVGyAjPzm7jVJ1Tvz2xPanKS48Y7xHbmO&#10;DSnV1R39siKsKN3IEIhNWZGchQVAx62aC9BxGnHwCYjZZNCT7FTRAxjZk/kGsG3TJslynceO9Tc0&#10;6E8uzFi/SCqUyYKxwg2IETPFlvl+QQEykpOT1bZiphhNHc4MjOn9oh7eTk+ks881lWfbUlzQ19G2&#10;Z9a9QWvfjNz01tb7rh8ZnHTRUNDZ2RUc3HXLLSROZot3sF82y09uZo2SH3vsMds3AnwHQa01xWVp&#10;yBjCduzYMfUd3cTExHXr1qG8CAniRM4p3pzYkTQmKChIbvvQHzknN5ZDOIkq5ebm7tu3j9wGkVN6&#10;REUubSh4SnHZUAZEPf/85z9bRZR4/c0338SBgpMnTz755JPsPtMhycz1k5/8BK1/6aWXWAWN119/&#10;/Wc+85kvfvGL5Lo7duygz/e//33aERXqolDqngnCKWYBtrNAkXPWK04wLS1/yZIudGH5cryMfr+r&#10;pKQkvqyhc/KV7vcAkLNqlfOpp4b27arMCjs6NurtYhNrwSdaLZsA9hLEW2VpxpAp8NS4GJJYYgnY&#10;CPes+kgd5WJSRIV52XTOMj9zCwh+9VX3Ka7xbQLZQSVyAsZEumyLpSc7C4VWegS0A/Pg3QdzWan1&#10;hIub4gIWjstgUzAmAP4g1RCD4QXoEUzz5uliY0cfeqjvT3/SrrxS+4//0K69tu/qq5s/9CHnI4+g&#10;+dIlP/poZ7O3X4t9VyHCEBoaykKsu4zdQHkFNoG0QqW4ICMj47LLLsOaKYfywx/+UFJc9g7LRgXp&#10;/djHPqZSXAT+8ssvlwsumJ3HH3+cEzldOvsC+rMv0O/pqhPxfGNpZurpDT1t9kTg3YYYf61c0yxf&#10;oft/AXLx3bt90B9U5h+uVEWZ/oUNyxJrYlrH1BPLFLk3q1cm6uSoie1akkPr+09t/J+13AjjC7oT&#10;39E1n0Zu11LaJ/4akbcq+uFEuxQ50RxEbvyqIneAJ+4Dq/TYtQi1QvmZmoE1CZPEEfOKEWGZI0ND&#10;mUG78qKODPW7f4QSfSPLFYb4AuyRazQP921X3QoL8kmxyG/lEE/vGj1g6M2aASghsqGC/qNdNofH&#10;rgUGBrpNJN4DIGFESNONp9HGoqIizvWdvb5jnGhiaIBtLS3IaazILU8LTfXbFLFtfmbgzprC9Ipy&#10;+w2KSejrI1ytz8qKOHQo0c+vvahoBBtKtOelTP8u+ujIcHVObOz+NxKPvl2ccLa5Mq+vs3Wwr2v/&#10;vj1RkREYSk9soV1WR2dHbXFG8N6IHS+HnNgaWFCra6JFxXT1adMO554XLRhu1iaQk5Nje9jGUyA7&#10;AyD2BJeurKYdU+Pn50dyizAjvfgYQlVyANJCa5SMnEuczSlKIxgQdZA6QL8I2syDmYLx9+7dax5Y&#10;UlwIIM4gvIZggI/kcHhkNK7S8WpE0bMBOQvDC1Pq2sbG9e97yw0rhsrMzMRuqFiESEgicisYmQFZ&#10;LMGfba85xJFb+QZ/JL30gubm0ddfH5N7uQbPZg4ot4qB1IkbsG/QRsqE2spH3sE4xBMqkGUEttu2&#10;2BkAVngfhA5DgwMpJ9YND/bZUlyMP8JTWVSw5sYfvfzdK6rSE6VdgZERSIlgSBKJ1X18eTMBqFkz&#10;UDP5gdTZs2f7e/3GvhcgPNbLXoiTsBQ6rRdBfAT6olQMIZTNRXRtLyyFD7YwVCmFDSjOsmXLtmzZ&#10;cs0116jrZVC4Z88ehoVIDsPCwp5//nn5CBCOkOUuXboUAkiMsUKQxNZAjJD06KOPqhvUkm8gckSW&#10;SqcIlKXOWYXG7yGp0+m8Y0etKEJKyoisorSqZm965cjYe3Qjl21hx667Tjt5Ek7qsXV+7Omm8izv&#10;cgsQG+GYFYnGz32zQPPYNzAXtoh8FbUtLi7Gzpw4cUJueZk9pgLSFR4ejteYgmzSpyef1FPc735X&#10;u+8+vdx6q3bZZZrly5bsF3bDJq4Iiasus9Gokm2x9EH8vHltD8CPDo2O9Q2PdgyOOvpHWvuHG3qG&#10;omu68hz9bQOIg8d1uUZZrmA5FzfFtYIlY6mw/MR1vm49KvPkkz133DH+mc9oP/+59thjzkcfbbjs&#10;spE//1l7+21dKNmIwqTylBlea7tYYB/Pnj2LSKPCU4jWZHzoQx/iLBQcD/vCCy+Qr1pF4tprryXF&#10;ZdeIOoRjGARrigt+/vOf/+EPf0DA5s2bh0RhWr2nRgrQyXYTLBGleIq06dNUnp0ZtJP4zWx6rwAn&#10;zWejHtfvNf4/8qwyDGf7ynz4ZZlLWlpNRSKOxCBKa0ylY2VqvTz6670kp2sjH9EGvqSlZpmJJUU9&#10;q0yZlJ26FNWNIueq55/NG7kTv0tE0esT7efLxC1fKfLcstz7PVbZtyPNvPAjYJlIttgv8oXWmqK0&#10;M5ursqLHxuyXx+hJzE1MYB57BexGyFyNkS1ZJZMJ37uU/FbdP8T6S0RlBY1mzQCD4ybFqaPVKKft&#10;PgZKizfy3XtdRGB0yNLNg+kAXkG2jT8zw9jISHdrXU1efMG54+n+W1JPb8wJ21+WGlKTH5+TGOGo&#10;KxvoaSczpCecJJxiXlsA5wrIw8cUFBTAWBZIuGB+cFExMtjf1VLbUpVfX5Ralhy04uVZW96ck3Jy&#10;XUbAtsK40yTnSGZ1Tkx5WlhpUkBO+AHaU89syok4WJER0VCaWVGYNTo8lFDbcbJ6UH6bOmriF6ep&#10;R7Rq+3PO5yoqalQgfLHlhxLyXjhgF3maNV8FMBzVO3XqFFx1TZNQSYQBh6QiIVpE+/BqyhUh/9YU&#10;l6HYTfNgpoAq63OkEs0jALg0eShU2qmgd+pCsgKBCHxDPVkU9KOqKjzidJagDhWwt6yI9brm53xk&#10;TWg5lwG9yCqshmAk+sSJEYns33qLs8xPZwa0QzFcbYG4dttlCE+AbEJz7JhQzmgQ6WoeZwDvKa5c&#10;ManMikJ3OLSluIiKviOlhSt//987H7qVMjwwyZAyOMKgxi8v1/70J/1XUaaETQhtKe6cOXOI6syD&#10;aQK5IrtTJCH/LJAKK/XxWoMVbCJbKXX2CAlkZJx+SEiINApohBXicQQs0BpQCqDkrbfeojNAr3/8&#10;4x8zJqMdOnSI3cdsSuBlTXHlWm1SUhJZMWchFcuXLyfRffnll1esWPHAAw88/fTT1jv/aByzcIij&#10;iYiIkHZWoRgOHyTnR8aEMxUVrYsW6Zd73nmHRF3/kRLaq5oc5ypa3oPHlUluyfJ270aWzBZorqoo&#10;TTq5rrVmiscfUBAYomIwAQqel5dHdordU2xxC5gPKwjxYSAyg01LSEjAyLPLnGvdTR+BpjPUFE9t&#10;QBId/ud/tEsu0T78Yb188IN6fbJGsC6WYBMhNhcTAdnmscEr5NOmPoA+bvN/tyCzrevqP13QeCi3&#10;8VhB6/Gitn0lPRvyO1dlOfZW9B+oHNxd3re9pOdQXmNdl/uLRCy8tnbS2+lcceEpLjsiXgAgzyz8&#10;gixkba02d+7IvfcOX3GFSnE7PvKR9ptu0hYvRj3o0tVal+q3Ubr/vcAWY7iKi4sRUYTTuvteAGfe&#10;//7333333fD8oYceuu66644dO2Z+ZoAU9+2337ZeHbaluBgBJPmWW2757Gc/u2rVKgQPZfGuUAJ0&#10;Bz2KNl6r4UmJGKc8PSwn4tDwwNT3/y86YKa56gNGinuL0fp/GX0j48kNveFVncWdHl8QgDVAa3zZ&#10;wUsqq6oJXCSIxycpSxpc0vx2epN/05j6nQy3JfWk/qKptl9o0ZXGc8sqHVVpp8tDy/FyD1ZuxhrF&#10;+qk85MxZKllVjyiHG0UeTg6eTIZrOV0/siKlvrbTbsWQdatejY0Mkz9kBO5w1BQND/ZbWYZbjYz0&#10;6TXr8M12kVIgxpoxh/p76ovTMgJ3psSef80gwJ+5vqgJf2DTfE7BVSsLSAyKAuPpVQv1M2fOEA1f&#10;kJWcPiBexUxeAFWwCHOzd+/exx9/nFAGYGj8/PwOHzpUkpfhqC0h02sqz24oyWwoSW+uyG2tLqSl&#10;ra6U4qgtprQZf1urC+BkZVZ0SXIgWV+6/9bEIytzIw4S1LbXl48MTdoF+ObWMMEuGMiWWffCLTgX&#10;Qwzl/EWp3lX2yoPKTuc40kLqCzdqC5Jq8xObyrJaqvK6WmsHejvlGiHaqnzw4YKWU/Uj1ufzVdmX&#10;ez7OcE1xGYGwwzwwxrRF6jMA/IS3paWlNkZJjIJXkxjXExASFVFxily1QUdUNM8WWEeIi4vzRfy8&#10;o6ysTN2AEiawCsIOtykENsGsGYA2FJP+WBV/f3/WqCQK6UKRpW4FHeiGXBH6SwKpIGpi1X3csKdM&#10;RiIk6BH3RuK5dKk8rqyRT81ATq1bprwmKR8TEYwKn1NSUmwhuFtgiJS8ca6rK2KNtLtiSv3ycnGK&#10;doRndHgo7tDykWHdDkiKm37qIDKJtDN+Z2PdnifuLIwK7u/q2PCnX6y87vtdTXqaRwc2y3r1RNDf&#10;rz3yyKQXqLuFjSox+wpz586dcYoLgoODlXOhIkpBCmpLGHwBm8hKpQ6rEXI2gv3FDlulDrDvEhII&#10;6GOTfCjZvHnztm3bZNewkHfeeSc+aPHixbfeeuvNN9/88MMPw3OG3b9//7x58ySZuffee9evX083&#10;KEHGxAJDEn4E4wA95ugWKJ1iCrRD6owmAsnU1CGPOlIn118OH+5HC954Q78Jj4phMbBIRY1thS0+&#10;5UgzQ36+Nm+e9tRT55NbBVSmobYGV9XfbX8U2RWsF+bbFAG7h2vA3GGsWBG7LzEAAp+YmMhHBCqS&#10;0+bn5/ORbTdnDMhgWO9GG8XDcOu3Cl95RX9u+dAh/SltFyVlm7B4SvwE0ImQ2CRZlNG2BPadERA2&#10;89gdBkbGspt6tmU2bMt1xLSMxzk0VfT7LoSXchNlonFnTnNTj3slYsu8X01DdKeV4jIUlpylsbkI&#10;KpKMtMNYlonQ0s6uwQo+QgBop7OX2d0Anr/88uh99w1MpLjao4+OfOxjVT/72djq1ZrBYWLd0E1z&#10;xmckGxAD8+EJRAL2gr+sQtYijXgrFuIj5YxG3oHW85cls3zcGXIuNgowGo4DgUeqMVAf/OAHS0pK&#10;YBfS8uqrr37605+m3RzLSHFff/11sQkCa4rLaHCb4HP37t2vvfYa59oyZBsQe06BKpSLGMl7KsVH&#10;NblxOWH73/v7twDTd/4iVLmm/ZumfZRAymz4vwU42dQzeKq07a3Uxo0FnduKe15Pbtia1Vjs6B8e&#10;PS+07I5cNDePp8IlHZ3diCmGTFwaooYSUmG+rMbONWn16gapFNtd1vhqreJlLTPMsBqWT8+XyV+v&#10;lUPJZjE6ci/XfETZU5FHlyc36mcZjdZbwZIhx7Y5t+S2LIwsqeroG3cRTVuKC1jpYF83Yhp3eHl5&#10;WphKk2AIWYcX4RYgZCi5eTAZKMnI8GBJUmDyiXdIVEaHBwsKCqy3QThXXV9QwLxadVUA2aoRkjgF&#10;JayoqFBGH81HIX1/kvDCARmxsbESXngBwe4vfvGLz3zmM1/96lfnz5+PYcrMzDwXFvDyk/f8zze/&#10;ePnHLrvyio//+AffOnV4T01Zfo+jQS9tjT1tDZ3NNW31ZW11ZUaKW9JWV0Kls7maT3s7mge629m1&#10;0ZEpfnsattgSCQEygJ4g+VPuL4DbGPeIiIjo6Oh3j70+fhcXDUe9FdtPFjSfaxrVn1I2ilT4G+9w&#10;BpWcv7FP6GMLm/Cj1ucnESRR/AsBrMYf2CaCe7LpSL53bhM3qBuqbBA8p4I6qBgIhVILxx0yrC/b&#10;5x25ubkol9RRMYaFTsygtFjBXMTK5oFBAJ6exdJZAkFFDEtGN92qhsTcLI3UxcYoogRbtMfIbgeB&#10;OXRmy6zLh2RJcZcs0eu+ADqxXXjxwMBAwgj9jWvGdLQjYwwuzGciMT7Z2dm2VMcVMJNYVqwcpzOO&#10;dZkwDZeM3lFhZCtgS3V1NSy12WcrvEQbhERodEdjJdGGtIwMDe589I6Qbe9gKjmrtaJ092N/bCzO&#10;gx4OG4vzn//iP+959oHiokJO9DQpoSNZ7vbt5qFbMLWywwApNWsGSHFn/KAywMYq+YRpIplwyepH&#10;fATbqgRb54Dx9AEVpNdmJJFPm6GzSr53sI8w3DyYDOZSwgDDfVkFggedVMQ4iHwyDjErLdQZAa9K&#10;hQFFaEmEFy92ogihoXpPZAbpqqyqzqprS6z29at3voPNQUKeeUbPqN0KETSwhJLsJCWZXkBndpnI&#10;ns0ymwzAN1iBiSbQZ71sB4tVSYXso9n1oqK4uNgmz+7BvqACyIxnMmACloG9MI8NQDliIFupAAdc&#10;n5ehp1xoNo8ng+UfzmvaX9Yb0DQeZLyWJcRSQo2i6lI5Uz+6Nd19oMxoaDS20bYLCr6nuAyF0rFr&#10;aDE7NaXAI8Z06+jo0KNHD7O7QXKy9re/Of/6176JB5X170h//OPt11+fP/GzWyDp+Jpux7Sf1ZIl&#10;oNfQ40nMkE/IFsrxEWyfL8TDDXwEgxOfyMUaQiz+YvRwRvAfCUfs4Yn1u7gYqx/84Ae33367HIJr&#10;rrlm+fLlVtpUigvb0RTG//KXv4wpQIRWr179hS98weqVFBiBzkFBQXFxcVBlE0tXYM5Kkvzzo454&#10;/5WWdw+s7ryxxQXdoGn/rGn7zIb/W0isbT9U1B7RNKL/OqPkdG3Ocy1jYXWDOzPri1r1C23sGqqE&#10;VMgpvsD8Li4WMyUlRdw8cgAYi0Agvtrxemz12brhqFb91cp6ceh/zceGHVrOaa109UT6SsYrl8os&#10;aacksfKVWmuOer5Ismopqr/+tVvLUJIYT+SxZlE3e6PbtLN1Q5tzWtenVMdUOqDeWKAdyIQs0xUj&#10;g/21efG5kYfyzx0n422qKj518rj5mWcQHqHY5oGBsdFhMrH6wpSks7syg3Y2FKePTrxgDRel4hUB&#10;rprcyUoSIovamwcTYDdQeFvogEISi6DMjCkai2tEqzGOntZ4EYGjPX8ByR2wJriBr33ta3PmzEHA&#10;oHawr6smLz4n/ABMbq0ugi3QSYT92GOPffOb3/zrX/96/Phx7BcshQPeTarvwFfhRK0xqIL4V2ZE&#10;Z6bkGBxms0irML6w/cIJs8HHFFf4o2ZPr+8MrOmXr7undpglpUPbldta2X7+6rtrGMFyDh48qPwQ&#10;FbRe6jMAp8Mcm2xDJMKJQE6ZFynEx8fjY6iwHa4pLuItFQCvfIq9vAImJCUlqbADb4qKSeAoLVbA&#10;HzgvdVQefWSBMDYkJES1A/gMYaKPNrAQ+vMRUiTLVGBAeGUeGKCbLfEAzMhc5LcyPoeoCexFv3Jz&#10;8zdtal60iODeuXfvePO+fb0LFvS/9FL/yy8PvPKKKu0nT0J5VlYWXhwesnxGY9kjy5c3PPVU8f33&#10;j7/xhnPJkp5588YXLx5YvBixELYwHT3NO/9ZWXom7VK6t20LPH1awlA0zlwjtnjdOqbumDtXH/aN&#10;N8z+b76pv7xtMtiL5pQUOo++/jpkqJH18vbbDca7c82uAg6DgujZbYzc+fSjPc/NGn711Z7581vW&#10;rNn24C3yoHJjUV7ExuWdTfWEz2ObNw8uXNi3YEHZbTcmfPPfRxa+wuDjbyxpzS7IauxKqmmPr26P&#10;qGyLqmqnpMdkNMx77cD3X8v8o86W88SsWyfzA3bkvOT7+bHM892WLJl7zTXBf/mL60p1YHNWrLB2&#10;NsuqVXLjBWBjlai0BQSwm3SAjWOLF5/v7/a97gzOOKrPkiXQ3/Xii9qyZfrDpUYeKxkj8Z/+8qri&#10;YtUTBnbMmWMebtyIEiL8k0wo4nfkiOpvLR0HDsiwk4Aur11r68kWd86dO+z29S0ZGbp4GN3a58wR&#10;mWx86qmaBQtEAEQBxWj3dnd3btlCh4GXXx5atGho4ZKkm5aseLZ+zRonn6N09CTyJmbNrG/PbrDf&#10;q58xsJfbtmlPPKGFh+v88A42sTQ1rCDmhPdXTwlYI9aADcL6+ZIquIIRUCU0kRGALB97osd2zc1U&#10;GJxohHZbzmkDKu/6XaoZg0X5+fkxr02LocdmcqGczq6CBD1YPPNgAt1DIzszG4LqhhLazICTMFK9&#10;5EXeT0GRQwk7JbY8XdV7rsrjhV0YiLmGURhAG8FTprj0R184F4Lhv9k6HWDhcansmm1q9zh6VE9r&#10;//rX/iuvHP3Zz1SKO75mDf5Xuf7qnNj6Qp9+31GB2dkIfKJPZEyAjWNPORHDiHmEFdM63QZYISku&#10;gwDcFjnqzp075VNW99///d8rV66UQwGsI8U9ceIEO8ghwSqnkONgN/Ly8q666irppsBeMz7eDdfs&#10;42KhqiQpoDQ5SL4H93cBqqSiFx3vGM8qP8gGmA3/J0CmGVvdfrSsO7bVGW88czFJhcn+2pxHSrqO&#10;FbREZRXbsq0pcUlTs/6jQewofo5YTSIndFLcKu1tfYOLzpUHNo7Ji5QjjW/66V/8I9Ft0Pq/rDnf&#10;r8U06Hmm3LOVp0FUOirZqdgdW5Zr5rHq04nOFJXK6tmsUWKMR5cllaVEtVneruzQDlf0PxVUOD+k&#10;oLqj38uLBAAq5z2ZcY6Pj40MdzRWJp7eePrtxxKPry6K82urLRkddX/5DV4hZDCqv6utNj8x+dS6&#10;4PXPZATs6GypaWqoH53sz2CvLbTlRPTKes2SFrexO+2YS9dUjXa8FDqMqlPHI2ICsGszc40+goms&#10;76F1RVBQ0Cc+8Yk777wTh0RnWhw1xTH7l7RU5ePjpUWBQ9a1cOHCSy+9lHwYLgEGhw/E7qTK2dnZ&#10;BOW5ubk5E8BO0V5igDotxILUYZGrX2Q0LB39XdWDqfkUBnK6JC3mBx5AB1aEpkRGRl5cDvuS4sIQ&#10;m/0dGB7dnlaX4HBKlislsnF4Z7r5TUgBAQRqbh5MIDg4WDXS2SaZvoOdYgtcuSEXXGifkqsKZGvy&#10;ClmUlFCMCvqlgjB2UCrsI/m578N6AqJCpqcoF2cM2a4j0yKXaeQQXnEWDiYsLIxBrP1xrkiUeTAZ&#10;GB94hfzAFtsUbCuBlHlgAGF2lWT2kfHlXFgE8Xjx8vJyKIeepqYxEhnjXq4zwK+zurg4NzU1PjIy&#10;+PTpiICAgJMn48LDk+PjYSPL5HTGMcngL6oxOBiFSJBpw9+urpqSkl6Ho7enh85CG5VDh4yvtkKY&#10;0d9Woid+CZNhUSjhAztYlp8/2tvrdOmvj+MC8pLx/n6IJ6+y9W+Y+H7veXA4MsLgzQRAAwPlsX55&#10;iTEDeLSBARrlu7iOqrKqtMQxQw7r6+qqS0r4lIKJacxK62zr2BZb+OjRlDnhpety2o7VDvs1jp1u&#10;MAqVuuGDhR3LY6p/fFf9T2+ty6lo5kSdGEtiwJLP6w6hUkmJleY5zzxz5vhxtytVbHdTJpaJ4ZK7&#10;lKCmoqKPXHpw0FFXN0TcrDq7vTXkbvC68nK9YnhAdlNUjM3Vv45L40Q3dqokJ8c8ZKVGvoSIGuMa&#10;YHAmnehvLaREZh8rkASXnhSYWe/2e48WAevv6OhsapLOx/bvl5gVYBZwCroEj48319aO4GgGBqqK&#10;itjWmNDBRQvH0YK4OJ3tiDp5GgE3CUNsZUt2wzRuAnhCaKh2zTVadDTSp/bKG1CpxoaGstTQmtx4&#10;s8krjGWNo9R4NEwBlt973MImwhlsFNCdYkkJMsmuMYhAKY6MzGiA8bEndPbkypn9Iqa4ADrxO1hO&#10;89gAJLE7tiwXjjG7eTABehIs2e7lJtd1hdSPyC0WiTZdU1wqEnZKeKkCy925zV2DHv0402GEyVSL&#10;i4shRm0B7PKU4nIKmkJ/lMvmGqYLzoVdxDZqXo944glJccevvLL7xz9WKa5WWgolyjoN9nYWxZ2e&#10;FknC7ZmtgrNE9ggzRCZdr25MCUKC2bNnX3LJJddcc81jjz12991333XXXcePH2dY6SA/GvTzn/+c&#10;FEZaYNeaNWs+8IEP3HPPPRLhsIQVK1bMmjUrNjZ2wYIFeEzpKcAvnzx5Ui52+0ge3TICd5al2B/F&#10;eo9hDzYwjaS4/85Omw3/J5Be37GnrDekxRlBUmncs0RD5f6l/JgOiWdYi+bfNLajsHNzWm3fyFTq&#10;YMElXV09hEdwit0lKEECJKDEbWN0aKRe19W/NqFif1FHvGNcf5WUURLbtMwUzflPWs9/mXdfpRBq&#10;m0XsiyXy1ltcOkj9fB8PRY0vv0sZ1jC8PdexNq1hS3rd8fyGsNKW+i43t+lcgTSriNY7SKgKCvJ7&#10;O5pbKvNq8uKL4/2KE8/mRx3Njz6WZ/ylFMScyAw7lBd9rDQ5qDw9rKEotav1fBBGbGfLqfhIDJ95&#10;bABzSZZr7QnzsarmgQVQjrWSINIGxmxqapJ9ZBa6hYeHY1Nco+SLAuxOgsvvnShs27btG9/4Bn/l&#10;sK/LkRd5qCTRf7BvisuZGKmbbrrphz/8ISmT2TRNsHwcDJYUBhLQ8JdITj7CFvARLfIpfxEGVUfs&#10;2Qh2B9YRK/CRF2PHR3AbDmAWbe52xvCe4rKPUIWqmscWtPcPHypo2VXS7d/sPNvk3F3asye/uWdo&#10;0r6LeJgHE0DqEBjzwLir46NqKMBSRsBQ2HgFJ1NSUrKzs8WA+A5OlC8u4qUk/oa9KsXFQEmFLNT2&#10;GtiZgQAiOTlZOYmqqipkhkY5tAIpQiSkjrTgOFFY9gsdl0YA94hEPS2Z/mwBjKKPWogC8ZOVh9BA&#10;N/NgAuw+jdINI0B2zaFNwePjzceVV61y87XAKZGZmalEAiazCxAGMSr6PH36tFv7Q8/ExEQMDuQJ&#10;HyCMRoQWXtnEwxdwCtrKdlhlEm6rXbCCnrIRaUF7+yZ+jmt0eHiPkeIyFGfBfEZTZnZsfDy6omVb&#10;Rt2mtNp1G7acq+6Uy6y6i5kocr1V6vEt2nPLxn/zSNeK+OpDObVt/edTXChUF1+AbePmzJnj5+dn&#10;HngAxCPtsMs8toBNj2dTDbAjIl2wVJk13wGdolMC2KJCPSTZtq18ZA2eRB+n3EfZcfPANzAv22ce&#10;uANbprQM+xAVFaU2EcmU8B1hgzkYCioIcFvb6Btv6FrwxhsDHElP7BsywFBJNY68Jm8/jO8dJLfP&#10;PKO98w52wGzxEexaQ11NTvj+1mpvTz+5AlJZMvwHrAJhtkK5MERiUrzrM9g1TodvVl0ToNGuhugC&#10;wY5HRkaiMjaBZxXsjnVf2DUSbLXdClCrRAL4FbfGtIxJ8KkntPJ3cpFQU89yJ3Rc/vrX9BW1unlm&#10;xxWonrAaRhH/PPDAA+YGGFuAbaGdDaJuy9UvEGwKI3vzpGwQOa2R4mq2FLeiAgOiXt0/MjRA1Or7&#10;13FZCM7dPLgYYEPhDxyDjYDKlBECHRAYAfRYZQZpR/0ZRD5VcQJ1rAETURGDwO7AAWIJ3JnqBrA8&#10;EsXZBM87RoeHYGNV9jkyeLPp7wEIdmNsbzKy3Ckczj8QhkfHjhe0JLU5k9udx0q7ThS1hpW3Jda0&#10;R1a2hVR2HCxqP1U7FOnQwppGIlpGqQQ0jhwudFR2uAnS3OKSzq4eBAU5ILzjL7EXqRFSBfs4rDYe&#10;qZe99y9q3JDRFN0yFt+mPyqd2KFVv6Jzk79iOMyUdXKRK2cU89CwLHrWaukjRfW0FvNOr5Q2Z0zr&#10;uF9V/ytRZW/FlhY2z+TaElIOzAPPgCdYYV8cBn7LqjNWYJpdDQSzo3s2ylHUU6dOCdulBd3zZCjp&#10;7Ekh2bLS0lK1ZWlpaYGBgXi+GTDKC5iFqMvtmDSSql166aXy9TMO2xsr4w682d06jbhnyZIlH//4&#10;x21B/8zACIQ1+GnsIGR7GhAWFRcXYxYV62jhLDwZLVhVTydipknJcnNzp7TUU8JTisvUEINi2gIC&#10;K+iTXN/zanz16/E1sbVuxJtz8b7mwQRYrzU0R6hwCebBVGBG3FV+fr7rwuEY2dd0I10BBERERFCB&#10;YHhLBQ8t+oUyQrBUyG9d454ZICcnR8YEoq0SMbsCKSK8psJ6kQpk6cSJE1aWwhD6eLIYfMoO8hdg&#10;WGRpCkxqVXYGcRV+ZqRR6nyEY8aMyKENGzaYWa5vL8ubhNTUVFYhdcl/cAHQxl5Lo/yoptQVIJjc&#10;ODnZ/C00bBe8YgfRKciWxpkBWVLPowrUpXormIi/zJUWuEt9Laq/q/PwnIc33Xvd5r/etPvxP+17&#10;6h5Vdj5x1yt33/TKvbcvf+SeN/543cJrv7V5/YaAFo0SZPzwe4TxZnJ5NMl8pKhN/2LOi+u0396l&#10;7SsaeDIgP7G6Tb3rQQgQTCvFxR1gsXEiyBWMRaJs+047AiONWCRphMO+q6oC+2gVMyCXJKhAg03y&#10;2UGblCIYXkyQgIXYzvIFzI6O2xaugGJaXTY0y81bOcRqIaKid6RDVLCWkBESIlrgPHAgX6SXRlRG&#10;THp8VWtD1/TcIjOwsffco79Tavq8NwEPO9paI7bN72ya+omh9xioD8mAzYJZr3ldXGDD8/LyrBIF&#10;QxAeNsvKGTYLV+IqeCQtaIH0PFnUGt86bgaWE+GlntkauS6HkuWqb/HojRMlonE4sGTaEot2TOt1&#10;UxcIlomfsnHmPAgbLClu1w9/OP7ggxrlYx/DfPN5YmKi3IofHx8rij8zNvG9uSmh7IMvQHKgEDqx&#10;Y2g0m4tVxH0jV4BPXYeiHaeGZ8TIew+0XEFn/DVnmccGGBAVA3KI6WBwt/E5J6anp58+fdp6rcQX&#10;jI2OZIftqys4/3Plfy9gsZVfPo94TbtU054wj/7x0TU4si67Dc+7Ob8zqdb+pCHycLqgaX1eh3/z&#10;uDhoKUtTGqraPajDBPiUPpc42vTvtSMZyAEsw3FySJYrTgUxwpSI30VEC1p6VsZXHCzuinVolN5v&#10;63dx0+MmHk6WYkQDemQwUdRvCMnlcMlyJYNVhkYvhm0yPzWK3LCVm8Zxbc6NWc1b0mrT6jp6hqZ3&#10;r8kKIgZfgm9Ex/zW2VRAh71EG2KIzYMJoIG2RtgL861vMxLOu1U/jAUzot78dd1jTiSdY43oMD0Z&#10;JC4uLiUlhS02e1wwGB/r4Fa8iCG+/vWvk67LYUNJel7UkcFeN/cevYA92rFjxyc+8Qnk0Gy6MEAq&#10;GwptMBn+mK0uQAVgF6xTS4NpKAKbhZuH4W7TKvpg1glDGdwtT3yE2xSXGfH60OCFbF/A6a4ZEdJF&#10;sGgeGHLl3mi6AAePT0IMXKliFnJ+JHxmrID5oneKYPRL2A5hklLyUWxsLEJC/ULAOEePHlVBP7Ev&#10;LW7jObaYMJoKLIIG/hYUFNgyPTmXj8zjyWAtYiXgeajlRz4Bq4Pt5oEBOrPjNgZyOqyQOtEDoafb&#10;uTirsLBvyZJRie9zcjqQW3XilEhKSlIpiiT/LBz5V5IPu6z3vQVQSxQlBLNAIR4J8UWWpgS8gueK&#10;AIYlh5G6gI8kq2RHskL2Ktp0xczNamux3x3tGxp5O75iR3E32ay8fj/UUjgMbtUT3UDjzTSku5FG&#10;uqv/UkCbFtWirTii3fSAdrRofHlyfXKNeUuZkE4qQERFgRT3zJkz5sFkYKJFnMxjQ8hZoHXrqaMR&#10;2CXqLFAkR/Jh4/NpwMhwJ6W4qJtcuGGL5QsCVlgtIYBa6zLdguX4LmwKcIC5bNsqYO/4yKrscCAi&#10;IgLhVLSxKPjDIAge0ks72WxRkcO4kevcscMREBBECz1ZJuShp729fen1HQXNvt66Qb5mzdIWLtS/&#10;hO5BxX0CxDP7QG9nTviBKZ9peu+B+KnraAKUHQNiHlxUwApSIGRbJFDAdmD92E3rvrD7UOUaZbGV&#10;yBs9/UsdUc1jZrQpoSbhpRFDSlQpaa1ktrbbJ3GO8f259uebpsRFSXFZF5afNLKoqAgme7nKI0B6&#10;3V8/io62prgDH/zgyKc+pX3609q//is6zOewLjg4WMavyY2rzo2V87yD/qieeTAVMMJ0Zkes1ow6&#10;EgXZcuWLNRrpp/7CRetKqXM6fehJH0DFOo4NSA590CPOUuOIZilPQTu8ZS7apYMCJiU/P5+ATZlT&#10;3zHY25URuLOxPFv98OffEeqK5ySwoBCiGfPoHx8J1e1nqvpQ0tOFzZ5+1y25qnlLeq2osyhyQtv4&#10;gfyW/mFv2xdT1XakuP2Srm79Li7MQhYRC2SCCuJIHEZdggOiFsQXD0eHvuHRLSmVK9Ia/TNHtUu0&#10;/n/Xwsv0OCC8Rf8pTv1Hg4xvzMYYJXbiW7VSzF8JmqhIo3wjghLTbn7VVn3PlmGJOQKbx7cVdc0L&#10;KyKeUAJ9IfAlOMDOkhaaB14Bi6y3wlzh1jrDT9dGArWwsDDMhFqm2AVRWhvoA5HE5fTH4Np0FaqI&#10;tNhBPqJOQBAUFETLdFXaFUgLQzGyeWwBE/3+979//vnn6TM+NlpflJp2duvIoP1LPmLOKioqyJPV&#10;O2/gIcshWFGmbc+ePd/97ncltvMR8AS3gQCzareiQhSFW2UWL4JEH7mrYB5PgNWxagJQNoXxFZ0C&#10;xmTvyD1s7b7DmuKOjo839gzFlTeujS1cnVSzLqNxS1bTtqymvTlNaQ1d7QO+fmNEAarISM2DCbBS&#10;16fN2Re3sSZgUtjCODDB7TLZ1pCQEE+nTwnGRx4k34Pb4s7xdiL/SIKMzF8EZsZ8VmCX1WUslJGJ&#10;EB5XLkGVUhwooQN7HRUVZVMlDvGv5sFksBbJfgHJuaSOAgZnXZhWOaQDq3aVebrJHSoq0Hny5Enr&#10;7JwOT+Ab+wIwCIcO6T8NSlm5kmhMjwVpx+ZAPyOYp7kDZl9dVhM7yYmIvZoOGpBS1QcwOwZBaGZ8&#10;VsoUmDLyDelgBeOgO1ALqNBfIM7F7OQCzlLOSAa3dmZG+SgjNbkw9qQ0cgq2kZHlUGFwZOydxIrj&#10;Vf1krfLCwriJNxfSgt8JN/7qv1Q38d4H17c/rDyl/eoObU/GyOsxpisptDx5bksS5s6de+rUKaHQ&#10;BiIt11XDFpsAsBARVHYQ2ZNG6m457AX0xzaaBwaYHf9ChW2Nj4+XOo2YYiThhRdemDVr1vLly9FK&#10;ORFBQv5daVZAMDjXPJgMthgC0BG2j91kHDorM8t+KYclIkGFxSJ+rtPRGfKsE6nklr/iQJlk61b9&#10;14NWrEBC9Cdj6cMy4RsjoyxMkVHfXtfpzVgxM/bg0CH9F5JdfsR6hmB2JKStvjzu0LLBvmlfDni3&#10;AX+s2o2PRr/Mg3cBsAKTyNZYdxkhkUsSCnwKGbDOPJ4Ae43QxlY5whpHzR8HMu6LqDsoZpar7qOo&#10;5FaCUpS6eexw/nud4iKH6DgBA2tPS0vLzc3FqPr7+8vFLD41+7kAtsAxuzHJzdV/serxx/VXe99x&#10;x9gNNwxed51288269Z8wgBkZGXLpbbCvK3TznDEPb5axAt560mUbIJjBrdehvIDOuDCcIEkHaoiO&#10;4wvQaPNjA7QghxgKwHpRahw0QoJ9YCJarHNhQ2ALRlKJB59yomuAjRQxCDxPTEz0kVorhgd6M4N2&#10;OWq8RfvvGTCn1kBiEjI17buahif0aKf/UTA27lyXVIuGnijr8fKjbux7QVPn7pzm+NZxPcs1SlTj&#10;8N7shs5Be+QwMjZe1d63I732ZHkPyfAlzS0OhAmxw1Ig0yJ/SDbignVLnvgddhiK3REZIs4qae0J&#10;XNFMitt+nZbUaFiNiVuvKs82S+fkQ6NMsjhya9eoqCL3e0mG/WsH5oYWxVQ6BkYm6cCFwBdthBvq&#10;JR9TAgbCOvPABWgv+sYmmccGMFIoqqsdx7tERETg11ULCozVo7PNCgjogKsm/hDlhxIVAwGJKmjn&#10;U6wGcZgkul5s6JQg8MUcux3h+PHjH/vYx0TxKjMjS5ODRofPJ4qQynoDAwOhITs7Gw5zCFVYIiqI&#10;HCdi4smRyD2gHBBgffOb3/TRGLGugICA8PBwTBjOg5iGFvMzCyCDuVwzGStgtdvQCtAIPdDM4LY0&#10;mLNIcYODg9kRs2k6kBSX8bMbu7alVh4t7ThbOxjZMhbtcMoLzPVv3rc6/WsH9xc6TuY3kgabZ/oA&#10;9st1yRCscjwFJJOluboHRsCLIEgYAbecIQfz8/OzBSvTAsKg3ngnYk8FssXs4A5lZJhMTEDlQoB0&#10;Ebgr0UJxaEGPXBdOO1NLHRGlz9GjR131HWZKTu4KBpclsBbk06o7LBOWKo4hda4EAPrAWCoQw5ap&#10;PkgamwWjbFECy1q+XB7U1BITzUY6QAC2yNMG0UG+LiGHosiMD/3qFCqoz5kzZyTS4i+RGTZBOkAn&#10;g0AeTkT6C/iUCJWhcCIwUADNsAVQZwl6OFNTA4VuyYMqxE/qDAUfpA4YVirpceElSQFSZyi3diOx&#10;pm1/YYc8ZyTJrVyNtRb9pYmG9zGvxhoVWvRX1Egfh7Y/Xvvlbc5Hd1eOjum7aRVIRY+AFBfDaCVY&#10;we1NUbhqiyxhKSLHCHAMDksjXIIh1k2fEupagBVKrRgcOvmLm7j33ntxQyyKMBQi9+7de9NNNwn/&#10;6e92LQIEUvJkG9hfzL48MMkSOORvZmYms6SkpKgB2TIlFVJx62gALEKVrMtHilgga+EjlIUTQ0MH&#10;RAUyMnTVIyvGOXIK4kpntqmtoyOtti2/yePd1MOHtXvv1X8YefLN7wuF7GNnS21m8K7hwYvwpMPF&#10;hbBR6uw+qiT1dwNMhC09e/asdRb2DpujrK4A0XVNfQEil1xQviu3VZ4cRFXNWHRynKnKpBS3XTtb&#10;M5DRMO3b6UjmjFNclsxi8T5Io+IzQDIxm6mpqQkJCV70mvVyur0D/ighQVu9Wps1a+zhhwfvv197&#10;8kn98swEYLL6Sn9xon9tvscXqSiwRpsp8wRrejktsAo0EX+B0WAulm9liABhwD6wanwl/VUHKqg5&#10;U3MWn6p2VkojlsQ2FPKTn58fHR3tdpYp0dfRknBkRXtDxbTOpXN9V//x/KboitYLefjUFegCqzYP&#10;bDitae/XtN9q2vQugf4dkFrbcbioE61cHl/l5T3B4lOqO/r25DYnOcwUlxLTMnowvzWuyvziJ744&#10;oqx1c1rtmYqeuNYx6aP/aBAShkyIh8CC0Ju/CAoygYEjZMch0QgkLdG9jlMbXTDuvMSZ+XB/SMMI&#10;Xl98P3+l6OZmIkowM1hrmZzHiq2RokaIbB3bluvYlFLV0qE/+Ubuh1eAAIDtwwISDgJ2mo+sIj4l&#10;0BMVKHgC0arb+MMT8Nyu0YMV8BM22gwBxLvqG30wRvINeLPJ8P2sGrK9L5atYYOIO+GMpNCwDtPA&#10;mBxyOusi9yOVgo3eCXYLRIXs0W2IA4V33nnnX/7yl/HxsarsmPzoo2OWbjh10lrOtbpPt0AOCX0I&#10;R+TW7uc///lXXnnFC6msjsUSKiUnJ1vTe2IavIhYNLPJAhqJhLxQwhoRAI9GRIxXfT38tNFGI0mI&#10;LUj1BaS4B/0Cj+Y17M1vQXVFcXTdmahQREdQrqD6oX25TTVdvvoVBAOSdM2dDDbF7UMNbBPSgvDA&#10;UslYcKuw2vzYBUhyVFSU26TCd6DU6oEIxJV5qbCPojUq4iG09dH1egFz5eTkUGEfWansF7JnFSEB&#10;ZCC9VMQEEYK4tQxYFYTBJlHIBpxB9+UQblsjOfhZXFwsmwKrWZRbeaObnMXg0Cz5JPLJdGyTJ9Wo&#10;qtLWzKk9c8MW/5u2jG/aom0xy9Data1LljgnDq2lZfHivKefljodml5/fXzTpvalS9uXLVN9pHS9&#10;9VbB7NlZTzyRP3v2wJo10ji8fj3tnEj/sU2bpHFs48aelSsZik+lxXvpX7Om5Y03mhcvHlq3jnOd&#10;mzerjwbeeadv1SrG73n77ZENG1S7Y8kSqVQ++0TLgtlUmL2DFH+igyrjmzf7z3kjY/nGnJVbrCV/&#10;5ZailVtK3t5SumpL2UThsOht/SPVLXdyiZi95dVvvNP7ts6rehKpiVkcb76p6pS5v/1tyFNPuaWH&#10;ZdpaKPCcBVoXTimZMwfe8lGnwWFpHHznHb2npZuXAjPZSlsjpXvlytGNG6Xe+OqrTLT485+vX7iQ&#10;jWBzt191VencuexF+QsvHP/Nb2Bg76pVasfdFttKWQhylfnEE33E35Z2KXxaNX9+4bPPjqxf7+NC&#10;VGl87bWCZ56BJ6qFtcATdr/1jTf427Vis98NW5bOdezYoWsE+oJbwSeiqmgleof6oO/pde1ljknX&#10;lVCpqCg9R0Dw3X1VaHrAeBJEHTx4cN++fQEBAeJ3CAZQ+aayrJywff9oWS4mV5l66nkzffWj72A6&#10;nDXmka0xmwwfxGaZBxNg41wbscwH43OOFHdEt4zjHK2u07yFa1RU2CkxJ0FmdOv4vvwWR59Hv+YJ&#10;uKQZp7gsNnbira6uQDbKysqIZ2yxohXYfDyCKx8EjIyomwcT4BTCEgkpx8fGMoP3jA5PcSEeSny5&#10;zSOhqXlwAWA6VkQmgpPF56KYbsMJurEKxAAO2IJnfCLi6hp6oekwhLhXPP4MMNDTnhW8u7N5Gtd6&#10;RsbGi1t7Duc278tvi2keDaoZ2J7d5FfcWuzoHff6my8+Ap5b1z4JbP7lmvYJTTv/goh/RPQNjx7K&#10;a04m12sc2ZHmLaIjGpTFptd1bM1qimke4yyKKPjxsu6tWY17cpo2ZzT6V/cl0c6nEypv/i6uCAFA&#10;aJAzkTbJbAnv0Df1ggeEj3aNqOxhzfl+Z/m23r+dyTlS1q1/b9YwH/rQE0msXDaj2O7iUuim/52w&#10;PnKuKtGtYy+El4TlVxcWFSPQyC62zzVAB6gun5KwqTsJvoD+Zs0DYIX12bMpQRTrPauBNkhlWGJr&#10;tRAaMWRQbgus6cBG+Pn5paenW/Wcdllsfn6+JxMpkOnoDFAGdJtdk9PxHJyOvcPdejGjbkHubY3R&#10;rSDuJx1FWmpyYvMiDlt//Y9ZAgMDWTib6MseCfGchb07derUJz/5Sf6S97IQGmUE1gLPaeQj4Ybr&#10;yLQQRpDl0sFssgBJFovvCcIr7wSzXuubZoBMevbsWdTSbPIBrGvlqlVPbDrq3zAa0uJUv1Yf2mo+&#10;ri/fEtTLxC/XBzaNr0lvyPf8dIcVsAvZg6vm8QTgwJEjR8wDC1iFyA9bJn+98EHWKxnphSAhIUHt&#10;CBIrM6oUl70wPtF27NihksaZgeWcOHFClA61VZ6S3XRNcVmdSB0bSofExESYaX5mAR3wu1YOY0LJ&#10;2FXWyqR4WaXO9CSn5S/AArAit8MCPmULqCBp6gEK6koX3AJCDu0eXD6nhbLyxRYNoz1Reisr+yor&#10;rS2U0YaG6KNHBxFa47CnvLyrrIy/gzU1jdnZqpv69OzOnYfWrq1MSWHZtHBiWUICkTsto1hXfEdz&#10;c2NOTlthIRXa1bm+FPpz1nhTU1VKSivKK43NzQ24oeZmxq9NT1ed6zIypJJ6cENdjD+VvqoqijRa&#10;S0VRxYqzGbGFLQnFLUnFLSnFLakl50uy0chHsUUt0ZTCKUpgVv07J9L//JuWmOMt5YmJapb6zExV&#10;p8x98smokyc7S0vVQqTQAoetLVJYYFtREWu3NtIzLzKSjxyFheyUNMKlobo62M5f1dNtcRQUwCW3&#10;u9BVWqo2fby5+aVHHok8ciQ1IOArH/nIb7///ft+//trvvGNK9//fs5dv3Bh8tmzVGC+q/yowh6p&#10;OgTnhIeXJSa6nVoKH7GiwN27m0mlXD71UjixJj09NTDQ2tKSnw+fqbALVSkVCP9rL48cO2aqCSoZ&#10;FhaGxqHIOBdUSc+jOjtjK1uzJn4vl5X96lfa4sXEACi1tF0Qbr755qSkJGZEYaOiojikEc3Fj3d1&#10;dTZX5GaH7VPvSPtHAKSSZki9r68PmyP1dxVsCkEmDl3ZNHaHYMPmo2mENtf4DQsZkpa3Ia0+3mE8&#10;qDxRJLxURY9LjYeZKedaxtek1DV2ebOinsBWzizFhX5/f38VsnsCaxRBNY9dwOlwhmRY3IEVMMfV&#10;iwHaCZakXpYW2lh2/jUcnkCKOyVz8J4XeGnbBlaEr2RMmMAC0VMJAPCkJSUlhOVEGmy3jTCEtqKi&#10;wrWdQ+KK0NBQOky5Frfo73IkHF1p/akUX3CqsCW4pj/OeLCWkqrfUXQmtI6fre47W+TxS6c+AkoI&#10;pz3SQ/Ns473Ky82Gf0xElDsCagcSO7SDRR1t/d5EiNhVZIwl13cN7MxpVqkiGq1XjEczXO+hHq/o&#10;uaSlVf9pZhmICgElbkLSITmkHbkhSYiLiyPa4xAJQ1tGM0f1N1MP6b/MeSS3flVK/dm64aiJN3PE&#10;GCXWYT4Ppr8JQG5AGSUG+zLxAg+9yEOYRol0aKdrh1bElcfllzM7cok5IFLE/CHfmDwRd1fAAtwV&#10;USZETimLKI+rabAC86FeEOoLmFFY531qPsVnkKrBQ9UTSjgXlhJtM69qR89Rb8gA2Br6WD9isYzD&#10;3vuyXjowOJyEQiyFnM6eovw4FU8stYKz6JyRkeHJ7OIIr7766saSjPxzx8csv4UN2dgX5TJngGee&#10;eeaGG25g91MMwI3Y2FghhkB/SvPKYhEezrJRDk/gBtthHruDUgEvILtmI2xkwNKIiIgpV81Z7At7&#10;kVte++RbmzaciRalVUWuAU162t94+oKid2jTjpd2xlW3qze7egELcbt34eHh0G8eTB8wMDo6+sLz&#10;WxF1pZXqgitkyx5h06WFnByzIPUZAJ5DcJXxXQDZOzUp3tp1ZBrpxoYiDDExMV6uXCBpDEt/gDor&#10;uwrgfEhIiLo8xIyMQyBCzI3J4kRptwHVZtWSJNMZC0xPKMGXTyn2gPnlQU0KKZiSEUawBY4AguG/&#10;eWBk/sxFN9ZuXTKmeN68eS+88MKePXvYiMWLF8+aNcvPzw82olCIgegLdSiHfiSzrK33bHHzpvS6&#10;1+JrFifVL0lueDOpbkN63cnCpsSadu9vjAAMAt9EBsT1UCHtV8KsuJocfFB+dJRuQBqtSK5tX5rW&#10;7N+iXZSyPq8jpa7T4dBmz9Y2b0aK9CmgyiYhc+fOJbGhgmwotrN9LMSt3RZbbXNP7EJkZCSDs3dq&#10;vQIaESEcAVKHOIn4Ydmys7NRbSqAdpw4FgmzKWexTXx6ktzb+Dbjpk2b3nrrraVLl952220BAQFP&#10;PvnkN7/5TZKxW2655fe///0VV1xBT1aBKZbTWaMnobWSByWJiYmyU0hCSmPvidL2jbmOQyUdwZUd&#10;+a19ynCxy4zP6uRwSsCl6urqAwcOPPzww8uWLSMfgEXyEVYXPjMpAYsIf3BwqwT9Ipb4IzrAE3oK&#10;t5GWpGpHYGL3a69pL76of7fxYuHVV1/985//rGhDjG+66ab58+fLIQTQUpOXUJLo71YY/l7Awsj+&#10;wsb4+HjRvncbyDxCm5uba2UFhsXVWCG9SLV5MAHsZEZx+aHM6kNFHXpqYbm54vouZf/q/qMFze19&#10;U1tRt0BQZ5DiwkaY6ePjgSwcl+HWjimwR4gQAox4s3zUTQ7NjycDrjIghoL6QG9H/JEVJG/ykScw&#10;FGpiHngAfXxxRjMGEggNkM2mY8TMVgtgAgaQhdssEuvF5BIrkhV7MlZToq/LkRG4s9sxjQCpZ2hk&#10;f3ZDUO2gXGrR4zcleEa661fRE1bW6kvM5gloircUF2CDL9W0L+kJ2j8m0us7t+S2h+tvcXLuLmj3&#10;8pQyQLyt+t7YM7gnp2lXUVdIi1MfwaWEtWp+dSNbc1ojKx2XNDQ2nTp1Cs+HEMAyPA0iizChLRwi&#10;WMoT00JPhInDsfqxgesGnLnnyeoYGH4uMO9oeXdCm1Negyx/7WXi6WX1MInsugT0HAbVD74QnJ+V&#10;X4A0p6WlEUXhI5kUBeYv5u/EiRNQi8+ADCHMBgwiko0QuP0U0C5xkhdIHOxpBE+ASBy8TtZUJ8JY&#10;9Na1GxaNIBLnbaOfkIKFww250GD9lENOkahXn3iqqekpm4uZzsvLg6sMC9mMafawQAZk5CmfDn3o&#10;oYcWz3sy4ejbtvu3yIwXCyjjAwwZVEloAiUC+Yi84qMf/SifmudMHwwCi6w/F65QUFDAjOaBO5BF&#10;e+8A0B3SVGYxjw1AMB7F1ijQV2UoF9tKBZv4VmL1K1sPr/I7F9mqRbZo0a365SF5eQZFNEUUhEPa&#10;Y40LQ/Gt2rkWLaBmYFt6zeBUP4eNUrs19IhcSkqKK2d8AcSTF+FdzOOZAsKIoVUgxbDqESnURHJF&#10;OCwtZ86cmbEwMDI2RL5lypLT09PVwvnIljwIxAAimcQcEEnd/MBncEpJSQmaK4fMCAFYMEZ2m6vT&#10;H5Gjj1omLcTlWHna4YPvm0U0JVH+8uVstNmIVmI0zAMDjI+ZVdMxPsLJX1YNnaL49MGufuELX8C5&#10;YpwRJ6SXCt3uuusuOEMfVgSF9OQU5GpodGxlXOmimMqY1nEMvnnJZqIktjsPlnQ96pcTWjLFBUc+&#10;zc/PF16Jwgr35FPJrqlkRp6ozNZfFsrUwPhwEmo6+pbEVcuFV/Nre4Zy6d7HQpiKg6XIhWFd9Yzv&#10;5cqF2ujW8ZVxZcOjOtl4zl/9qnvfPujUXYBNHVSKCzC2LISdVXfmXcFaZKPN4wkQqLFHfIq/F7th&#10;fuAOfLphw4Yf/vCHirFUMEdr1qyRT3/7299CBvK/cOHCoKCgwMBA+Ikd+OUvf0lP8sYf//jHpLi3&#10;3norKdlnPvOZFStW4HYfffRRGQ32uiYeAvyLVJjl2LFjoraMuT+rfmtRl7pAcLbZuTG3vaHn/NOS&#10;aN/Zs2cVwV7AyH5+fr/4xS8wBRiNXbt2PfXUU//1X/+FkecjAA2wNybGaQg/Saz+CIbKnxF+nDsc&#10;hs8wE0bW1NRv3Dj43R8NRmTM/FUCroC2D37wg6+88op5bAB5+PCHP6xSbhKe4eGhwrjTxUn/QFku&#10;lCgZg6sY+feMNqQU66Gmo4JgSHQqLQKMFebIlarKysrqlo6lMaW7ch2JreP67222OfVMY6LQcrqi&#10;51DOTH7TTmG6KS7Chkzu27fPNTP3Amwscu66dldgWOCGJ5OigDNV15F72huTTqwZ9foDQhJ1mwce&#10;wEaoKzjvMWALa3FdOO1sEMYhPiGhb3gkuLJzeVLtipT6orZp3LGnZ19HS8j6Z3umk99Cz5GCFoyb&#10;MnRuy96KgW1ZTdO6lyuOFTAF65WwxPzMLX5r3Mg1303xj4Xqzv5duS2S+sW1jAaX27+t6QqiDmvG&#10;RKWguXtRZMnpyr5Eh67jye2ouZP0M8Hh3JDRuD6hnPCDnvqDyvAOu4DRJ6yhCQeAWEtyyyESTF2G&#10;xi6Tb+hPZuIoL9G6X54UJ/WPjIaWtbyZVHvGuJ0rJVpu5058O9d6L/f8u5TllZUO7Xj1wJuR+Xnl&#10;1YSh586dkxDKHH0CKDyEoaixsbEIt2soADiLsJhQwzW5ogVmWW+wuAXrxd9Pqd6uYHwMEydO6aph&#10;Jt3cxrhqEAyide8xJUQM5KVJSUksX4V9QJbMZnEKJ1L3RAADEqDAHCSGiahwFgxnZwl6rPzkU7wL&#10;kQ2sYFjvK/r4xz66deUrtgeuMjMzVcTjCohnOUgX1AIO4YnIG2BGPkUGcHjf+973HnnkEegxz5w+&#10;WDVyq24pKMBSG5NtoP/U1sRYi+26GnX4xh6ZxxawOpbGLtCnZ3D0UH5LZPPoom2H3zlz7vxrIY2E&#10;VsXfUtHjbKOgTegUKa5kwpHNI0eK2sMr2roGcYfmLDbIbpoHFrCtZF84M/PYZ0B8RkYGUbJbHZwW&#10;UGTEzDwwAmg2RepE0ogEFTIZaYmMjBTTNF2wUuQc3cGGQLPNvDiMZyjMAwtkLiwkW2n9jSXfAW/j&#10;4+PVXMgJE/HXledQyGKZEd1U6oaIQjNJEWTzd1o7hcbs3WtmueqBdCJvW4ort9DVPlJBRNlftJLp&#10;RIUJGubMmUNETgz6JQPf/va3P/nJTxKEIQbPPPMMJkt2iu3j9I7+4XVJVSfKe0hldRk2/Jlcz1ZX&#10;tQ3Bdm7Nbg4pmcLSwo2SkhJogAlilpU8sBamo1KUGFCaEU0FAoDx4SSMO52vRJbGto6f16yJa6w2&#10;2qxFT3Slj6GGlPCmkfnhxXVdpu1Fs3JyCl9/XVu7FnE172MrWFNcwEKsVsItGEHlYwrIz4kTJ2Rw&#10;8Q7S7hZY9YCAgJ/85Ccoi9lkPGizceNGKgUFBZ/61KdEC2677TZUWDqQFd9zzz2kNKGhof/6r/+K&#10;1f3DH/7wrW9963Of+xzMX7duHSmo9GQJbgUYIC0iuhhzYnqpJ9V2BFb3p5gP7JkloXVse9qkO964&#10;Nqy0d/7w6fbt21988UWUiKCFTOOxxx47ePBgWloadeikD5PW1NQePtyH2L/xxmhXl/kNHeEqI+BT&#10;wsPDDZNYt2XLwKxZ2r59A41NPefKW9LqfHooxhdA4aWXXvrmm2+axwYWLVr00Y9+VFkDiGEr+3p7&#10;ihLOVKTrPwn+DwKoktQFUo8dO6auP77bYFOwlnIJQMBuQozNZAFaXF0zIo0l199V1dWfXt8VWdmx&#10;NaflnYyW1Zmtq7McazIdu/IceU093u8aTQkEyccUFx1B3RBU3Me0TDdgaShycHCwLxGIL2ArMQIq&#10;I63MjKrOM99B5RZwHq0xDzyARXm3Re8SoE1iXeyY2WSA9sLCQqLZk6lFBwsc2wq79pX1nWkc828c&#10;317YfSi3ccR4QeCU6Gyqzo042Ndp/1azd3QNjmzPawtq0YKnKgfK+g7mNXl/QNeKpUuX4tQIDN55&#10;5x10hEgAOTc/c4t3NO19mvZnUiaz4R8EKObh/Na4ljHdvbZr/lW9WY0+/Xgb6yUgMQ8MjI6PF7R0&#10;n6tsO1nUeqig5WhBS1h5W3JdR1PP+dcVmd/FBdiL48ePE6PwGXUgt3M5lOBPzoG5qGvfj/pIcbti&#10;abYT19o79GpkEbl1TJt+5d4MJiauiFuLHt/I1XE973UeLe9ZEJyTU1AUFBSUmpoq8RbToWOkXvhd&#10;bAQCLVEOH6FapBDEW/hU7C+Sbcx/HrTgyQDpB+MAunnKil1BBEx8YFudj8CI4GvhoStVVjA4q4Pn&#10;nkhCpqGflbqSwchEA8Qc2CwGYY1qLjrLSuEMGwQxNisggJmEtrAFM4qxoA9RQmBgYFhYGAaCXSai&#10;ioiIEJEwz/GAsGD/r3z5izWVk15cxE6xlcqXWwGpRKVw2DyeCqdOnbrqqqvIT1BsYQiLmu7W0J84&#10;3jYpjSzf+1AwBy6ZB57BZtk0kJQyNnbSb9Cx0RAg+RuTNvcOLkusPtM0hk2ct/XwW6fP2ezglIUT&#10;VTnVMLoytT6hpqNzcMRtlEZ+4iqQkIFL8HIlwhNYHXJiHkwF6OkYGGnpH+kYHB11CS/IkawxjXVH&#10;kGQx5SqlQdqtX9nyHaik0mhcBZB2gJR6yv8JL/gL61A018RjSqBWcl+COuNQwSwgAzb66YaqotG2&#10;3AxRxxiyO0iO7QqUj8jPN1NcitwaxzKwFuNDHagSmn7o0CFJFCGM7GX//v3wBBNBndxm06ZN2dnZ&#10;ixcvhs677rrrpz/96S233HLrrbdeffXV73vf+6D85ZdfJi+SAdmggcGhZfGVO0t71XXrAOOXZpFS&#10;q+jSQjnTNP5YYGHHwBS3AtBBRoY8qIKTEKZ4iB2DMwUxJ8uy9IgNWbKKkxV+hU3bi3sUVTbarOQp&#10;IhWd0vlE/eiSpNqqjvMRP8uHGHZm7lzthRe62tomTW1LcX0Bq3Ob6WFe2Dgx5tgQ9lHqrkAxk5KS&#10;Tp8+PWvWLCUznCspLkaJ9FUaf//73yckJNAHSXvggQewsT/72c9YEZ7l85///Fe+8pX//d//Rd2Q&#10;//vvv98mfiqbtYKYAWdEBccBAdK4I7Mpuc1pfV6UktjmPJg96Q4JWwxtUGIeuwOU3H777Qgn0kgC&#10;efnll1922WUf/OAHySRZINyWbgMD49u3DyPzmzaN5eSUCKOsaXl2dv7u3Xk33ji+cGF3Z6d+ewdN&#10;h4DkGke5w80Pzs8AsAs+P/XUU4pvVB599FE4LIcCGhHgwYH+vKgjjaVZTq8xw5RgR1gFYBdYESMj&#10;Jywcs4Om0+7j0qxKhNVC/S8KT3wBpt72ZiCmxjqJXFmBtaSzqxDSE+Fkr98lmqdMcZkX7hGy+vv7&#10;q/dKzAzMRUhm8wszBhEUUZlwbGRoIPnkuvZ6b2+xQWam9DuMadamwti4s31gpG2ANHPmQg61qDP+&#10;GpE2myaAeOMu4+Lj/Usdmwo7lYVXZW95X2DZFD8+6nSOd7XUxB9a1t81xZfUXJHT3Lu9xO5fPBW/&#10;xvFXE+pTGj1aGyKfXbt2HTGAw33uuedmz5792GOPHThwAPG7++67XTXiPNI07ZOa9i3joeV/DLDM&#10;3Kbu9ZmNocZPzMa2OcMah9cmVfl4SZHTCQCAJ6/nFudTXIAW4RqRaRQA40hwyXC4VYbG50kABEYc&#10;I2P/PDb+2fHxMT1RcZ2vd2j0XGXr0oSa0KbRc60aJVaeCqNMPPel8lu5H7W/pGtzQmlBcQnKjD2V&#10;LUdeMc0qmYEqdpTAlAAR+eZTGrFiBMTx8fG4NwRCelqBcrIQAae7WkNPoOfJkyddtch3wDrs7JS2&#10;CVOIE3KbCgKWybqMEMqNlWG9zILXJ3YnkIIz1gXyKfYRAiSbZTdty2dSQiXOgjl8yiwQQ3/GBJ5I&#10;csVdd/6JqNfKfARmxYoVhB3Eyjbs3bt3y5YtTOS6WZ5Az8985jMkqNThA+dKWImUTkvcWSbGgqWZ&#10;xwaIyRjQPHAHYjXvUZcAdjGUeWCAifz8/MwDA/hjNVdKfee2gvag5vEQ421S87ceXnH6nLxZysei&#10;v3fK1tLqPFE7tLeke3NmQ0mrXfCQf8mubYAkRF0Uykcgk9HR0b6kfOxdUWvvvpzG/UWdhyv6j5b3&#10;7s9pLGmdxHCUFzU3D4wU16xZLhKrFJcdJw72XTgFuOG4iV8JQgzQOKv4wRYrAQpiBqEHQ4dpMlt9&#10;BuqGxy0sLJS5GAeOoW5WVvMRsyNjTGQlCWDlyBslhiPOQObND6aJwEAzxd2wAZkcgw/kLer5AkYm&#10;hyFxhSccQgM5OX4UImkhBYJ+bPLXvva1JUuWwKXPfe5zv/vd72677Tac7nXXXUeOwVkrV66UG4Z0&#10;YIFBxY3rM1vkB2b5q1dazSd69BfvG8/1UJFyzqHtKurwK7DfLiAUe/7558muDx8+TLKEiJaUlEAe&#10;WiaGS8kApKJrpSkhxelRdIAGt3IOWnoHlydUmSRN0BZp0AYZJnkTFOoPGRmHtBsvjHDuKepaGFVa&#10;4ui1emXkU4w8xnXz5uHnn59kk2aQ4gL2Wq7sWMHSMjIyiibeOs4yxWjbNJfDBQsWyAsI/vCHPyhz&#10;p1Jc8ucrr7wSQ4pcXX/99fJsy9GjR+UCENSS66alpSEhgMUQpjNOcHCwTUdYtatMYkyQZCp46n37&#10;9knj3rzWlDb9mr1kuZLoHs6q3Rtw/iYz2jFnzhwywGPHjomzgx51hxnQuHr1amI+eXDgiiuu+M1v&#10;foMQ3nzzzd/61rdYEWn5j3/8YzmXDXn7bV3mjx4lSRhGJpEW1iKelATqttuczz5bHRmp/0CdXEIC&#10;8BPqC5q70uumvrDrC9iFH/3oR5gROUSXf/nLX0KMHCoIYZ3trflRR6uyomaW5TIIFgMQtLAFgKWx&#10;CsDSsDziN5l9ypgEMJrV5BIZyra+B8BPuRpbZBXFV1GogjgIFmgeTwAt8BI4XSBgpqcUF25DD6JL&#10;UAqrLzzN5nQWjmxfSCyqADciIiKIBuVwuL837cyWjibzVyrdgsV6ZyMOwqx5RVnn8DuptduLu7YX&#10;dW/KbIxr8JyeeYXsuM3oAeQT24Wj7xsZXZvT5vZpYRo3ZDt6h72JREtVQU7Y/sG+mXjbhfE1pxvH&#10;bZN6KX5N46TE23KayrrcRF+66hoPXQYGBhJIoL+PP/44wQ9rx8HxkdnPLRjvTdwPptBsuOjASlX3&#10;aQO+qdfgyNjR3IZjZd0xDif+lLzPr7rvZFFz31Qv47AB44A5xcq5CoBbTEpxAU5RKRJhDaZNlxgj&#10;9kLNTGcZqD+l3PTjJg6RNuygK69pKXX0LIwsPlnZp38710hojbu1etwgDyqbjyu3OfeXdK6MKymv&#10;rAoPD1fhIFMT0HhaBp+idQi6yloxZ8h3QkIClYtl1EgdC3x4p5x34DVx3jDKPHYHCMbLQrmsxRUI&#10;N+Emfz11kA0iWCHxwH4RXth60oGdZTcxu/g5a7YPk5EYGiES6aEDe8po9FdAzZhdQJ0WKpyCDPD3&#10;mmuueeqpp6yMYoP0X8E5ePDLX/4yn27btm379u07duwgv33mmWc+8YlPTJerN954Y0CA/YsFQjns&#10;hSQfB0Sq8dZW5lBX3/x0C1jhYy5nC6yZS93FZRYORYO6Bkf8ilsOFneqByAJ+JbsOLz57Dm5v2G9&#10;10GRbnpFtUiR0y3PWEq7VPYXtgeXtjZantkA7K9NMAQ5OTlEY77wkD6o3pkzZ9h3s8krihy9q7Ja&#10;bZZ9TWZrWfv55zwxOzYizdqEplNR8RY9MfdsihxOCdaLVUF4RAfRNeXgBQizp4wIC8BfdJPgXm2l&#10;72BYeQCbWFP0DhlQpoCFILesS1k5WqhjB0g7SfA4l85wgEOIlD4zAKxdu9a55eGUXfdHJezTb+69&#10;/vrrKBQjMyPMHxwYWHXrrY2HDmlRUaPh4aXbtm38059GwsIKt279+uc/jwVjELLihx9+GO799a9/&#10;vf6//mvhz35Gmf297/3mn/95PCJiy91366dnZZUZ311/81wpeSM5JJnhOYczNygh/0xUweSSfzY6&#10;JafGSB01//qhdxImbgW0t+u/2RIV9cIPf7jyhhvaTpxoPnIkadmyP155ZUZsLCzFuMFPmKlrJWsr&#10;LiYt6/Lza9z+TsXapdDPuS1HjzozM80BrRgcTDwefGjDsezTUbl+esmDEoOe5FIH2SyulyKJLn8T&#10;Sx15Z6Jz/KLST4bvXX/4yNr9oxEROnkTPzIJkE8lvZ0JSetuD958F2zUl0CZe+edUatXa+6eEdBj&#10;hJgY6TapIGmG2LNBZk9BVdVwaGjYSy/1+vuzZOlMxNoYEYF00R9ZYrPefvttPCk2ejQ6etuf/3zs&#10;ySfpTMlcvfrU7NnO6Gjk8t5770Xf6fbqq6+KBL75zDMyID0RgMe/8Y0n/vM/n/3+9x/69rcXvfAC&#10;4id6ZEov683OZmrH8eOKEil9aWm4Brow5qFDh4Qze5Iq84MTCs9GFZ6JKjqrl8IzkfteevOZH/xg&#10;xFA9VkpmS/b+1ltvffe73y0IC2ONO++7L3T+fBmWWbLWrLnjc5+jAxJLCvT+97+f5Pa222679ZZb&#10;7v/+93/5T/9UsXPnw1/9aufp0/Tv9Y/a/HTBokXOs2cHEUhiGDhDUl9ePvbcc/UPPIDj0C+FkL3L&#10;9WU8I39Zo+RLZLn5zT49PjclQkJC5s2bh/05efLkc889p76TbwOTQuFAf39O+IGWqnzfp4ZsGM7u&#10;Y1uom61egYXBaSqz4wlwRjkLaAsNDVW2610Fqu3pqhBmHwtgc2FsLsuxK4sBPsJ6i/SaTRcDblNc&#10;toyNyMzMxFNYHxG6KGDLzp07d1H4j9gTJSp2DXS3ZwbtHOj1RjCdETAW5ZbJcNhtuxWdg6PvZDad&#10;mUg7zzSNr8xsDarqGh6bhorBYbaSkM91N+GPesHnGwm1B6sHVbBhK5sKu5p73Uv++NhoXWFyRsD2&#10;of6Z5IWjY+Mvx9fapvOlkOi+mdZU3W2/yI6GYhJbW1uvu+46Inbi5zfeeAN7snr16vvvv98nkQ7R&#10;NHdu0A42gUgnTdOyJ6fEzFCraQQ+qGOzcYiYJGrj+c6I0u43khuWpDS9kdK4IqMpqWEiAifC9de0&#10;Y0RsxgiM3ebsPz0asLQ1JHcstGkssG7obMXA4TMd0YcdwyUTmRoRGVNIgQYBIZ60QBtjI/v5BjF5&#10;ukBinQjk2PfBmsHx9HEa7WjXv4psT3GLi4vl2ywAnoo1Qbixv1QIPfXIco6e4g4s1N8kRB+02lOA&#10;2Ds0sjOtem1Wa6RxdZz8Vv8aYbse04S2ms+Arc1pO5JTX1lVTZCN4qltQ45t14xdwTqReMJQMdac&#10;y2FaWhr2ccpzfQGGDId0gX6O0yEPHnrikgLmGP578lJsAQkSntgLPXzEwrFEGFmSELe2gBb6sGt4&#10;RKBYh/VkcCGScSCDbjQqcChQh5xLN8j+8Y9/vGXLFiydMYMOPj179ix7ccUVV5Dimq0GMEMPPfQQ&#10;Z5nHvoFoidjaPJgMJQa+7BR9cNWkFuaxAdtjUTb4mOIC2xbn5uayoVKXPJzKuUrH1szGyMZh83uA&#10;E0mppLjWuxzWRFe6UcyHIOT5/zbz+4TSx9Y/qd0Z3TJ6oLAtodp8jRBANtg788ACBECegzCPPYN0&#10;C6VwO4grBkdGlyZUn20al0dA5eeOqJxpGNufa36BB6ZlZGRIXYCymDVjvxBjKtYUFzoRb1+2G61J&#10;TEwkJlY+GFEBUgdsCtN5GorF8hc1QQCs3xb2BagAFpK54C3EwzGiZ/ROPmVGGtWXFKQPKQehMAk8&#10;PZlRqIIGddbMwDCpKc6Nf8vd9mDCyudq167dDjEkErCFSeURxGV33NFw4oSWkMDf/oiItXff3REY&#10;2B4Sctctt7z00ktY1C996Uu33norARz79bXLL//pJZf89J/+6bYrr6w6dKjN33/l7bdz7lB2dp3x&#10;vr1XIkvOu/BmZ3R4ZlxAgq3EBiSE5jVJn7W5HRtT9Ge5dbA7sDohARqcRiVo4cJtDz64d9aszqYm&#10;EjNJceEJ3kdfW2UlfYbPnSvZ9HbxujepcDgWG1tn+RrqeQwPO7OyBmJid286vvTtQ4HHomL944We&#10;oPJuRfPZZueusr7FKY3Pn0hbtPzA3q0ne6LOjSckCD16sXwr23pFpicrazAqqmRPwovXJAxH6z3n&#10;3nNP1Lp1SLnZwwqIT042B7SW9HQEFwtJ4mr2FDCRQUPKO+/0hoWd7z/xoCCchznBwcFs0+DAwEhS&#10;UuratTHLlzedOjUeF1e4c2fhjh2dISFaeztiGRMTk5KSgnQhqBzmkVerAY1ZxuPjByMj49avx1vI&#10;+MgqJOmqBOVFRXQjWG48edJ64khpqQSa4Pjx4+Jf9qXW5EamFQQn6CVEL/s2nzj58qLZV111dPdu&#10;OiD/4vgIP374wx+mBQZ2BgXFr1wZ8uqrMmzrmTOs+tpPfGLPnj2bNm1iiu9///s/+tGPkMnbbr31&#10;t1/4wpo772wPCHj6hz8s37+f/pUHE1bNKifFjY3tw68xMvLywgut993nzMsbKy7WfzGIRsiDXTAN&#10;dZNLOawORzauP3vSHV46xXdYfASyum3btssvv3z9+vVmkzvAXtbV3FiffHIdobbZ6hUYEMwX6ixm&#10;xEewKJYJW6yW0BXEG8ITwCnYYXyEp/jkIgJXLobXFZABM/Gqyp4LoAor7ZY2NpqFEBCbxxcDSItr&#10;isteIEvs4LT2wnewBOywyO0FIikpSQVgsLTH0RC585W+jikCVAwF6o+ymMcTwA5PGTn4l7bvLe9X&#10;BlZs7Nai7rNl54OTKUEkxuyuKom7DMRiTDyu8mxkhXUiWzlcM7Qla9IbARXKUoOL4/xm/AtelY6+&#10;VdkO23Q+lpMNo/OiK4eM9xcqsNJjx45t3rz53nvvJYwhTHrxxReJq8lvfb339k3jB3KnvF9epGlv&#10;GNlpjKaZr3s3wAw0LjLez0x0zyEe6Smtp3pkdbpD3ScnRd9c2LU/v1XPQudpGqbrLk27GVeuDXeM&#10;FyzriQ8ZqvrjcN8Xx/xym0sdfR17R4a2jWmYlkeIrrC5mvYTTUOfZmvao5r2qjm5NstooUAVU+/S&#10;tLNE0sZZpO4Gf0biR4bvG66Jr+mod7lGc1DTPueS4qJFxOVS53wMHOKLAcUaik1prW0d+umQ9kFN&#10;89ODTqIx9BkfL57MFSNj4xFlLetTqjdltRwo7farGwprGQtqGj1a2bcjv319au3Zwsa2Tv3mRjwO&#10;dSJuZjSJa30BdBJ1oWOy5fxF4onCCd2mm0fZgDVJT09XDvtCAFVYQAyEdw9BN7mOIGtxBVYGtrvV&#10;cxvwXnBA+MAS3PZn72AdM0IbI9Onq6uLTW81XgHlI/dY0U9/+lOieew+8sNfGvmLKsK9T33qU7YU&#10;l+kqje8Am8e+wd/f/1vf+pZ54A5QC2emZAuAIbbYsdDra+VhjpJM77CmuFASGRkpPIRFrLq0rfdk&#10;keNkRa/+nmT1NfWJO7Fv7Di8aeIurkpTrWmt+uK6PA1B4VDeTaWyZTlLncsp8W3OI2Xdxwqa67v1&#10;lElFcq5gxyGYgMmTE0VC0HdMrY97V9XRdyivRX6nW39G0fKyGajdntU8bLzyDttCRC6nAIjEGpgH&#10;BlSKayWM6BxL5SWY4CN2mZgsJyfH2o0Fqr1mQIb1NAimD0tCBQI4JSIiwst0NiAwMJNNZwrIQK0w&#10;UIiHyKfECuKS6VlUVES+AROYzjoFHxHtXWB+K4Bze/aYjyu/+WZrQED40qVL58+fjwdFvOnw5JNP&#10;orwIKoQx4/PPP48ThRjCfbSYAP2ee+4h7rz99tvRRLpBc0hICNzLy8ujUW5xM5TYt7fiKg5VD+H8&#10;Aia+6SpFDsUvqnKyYeyp0JLmHvtVpHnz5sEB8pnnnnsOBr7++uscorxy/9ZMcQ2BocLfwvTYvJjT&#10;6voIDPfOuobugcO5DaTWbydVrUqpWZ1S+05K7aa0mp0ZdTsyao8XNGU2dHQOTP3dRRESAbRBJGeQ&#10;SP75zwTrM3xQWYAdRmZc9REHgTSiyJ5U1Qq0FVYgbDYTRzvbN6V0IQbyLIOgp6eHea08QTtYsnlg&#10;QPnusLAwMYmbMptP1o+daXburxjYUdh1uNBxNjoe+UE9b7rpJkUDy/Ezfg0eQSJbOHHixMGDxCm6&#10;y1izZg28/fSnP00OfOONN/KXwa+99tp/+Zd/ed/73nf33XczyL59+7Zu3YoqcXpYmCnt0N7U1Ll1&#10;a8fjjzu3bx+sr9ef/hDNElfFchgKbuBVZWmop2hicWtPet00QnAvYFjs1SuvvHLmzBncnyehop3N&#10;wl+n+u9w1E76xXUroI01whYV1s8MjODdy6PmVlLz8/OJs734ygsBE7EczPWUl1DRd2RMtk+BhWDB&#10;PNEmp9gubc8YTG1NcaEcTiKxYkvfJTALYg9zfPS/XsAgYjwV+jpbs4J3d7dO3HrzDNQE7bBKBVBW&#10;1y3IAhYl1KmMSBVaNhV2HSp0DE31Cii2FaVwza4BU2NJMA7msabNjapwnctaFsRMCjDAyPBgcbxf&#10;RXq49QdBpgv/orbdZX22uXwvx+tGtuS0FLZNkmr86dGjR0lxMQuEqcePHw8NDd2+fXu4j7/1+IB+&#10;P1LbYh55xAFNewKXoGlZRmJpA+aZfPU+47bqGv1W6omCFteVrstqaW8b1oR/Q9ro9eP55d0Hs1sO&#10;5Xb4FbXUxPRrX9bbdfxG0+Sm0juadqORtapn8khixVtGa9qfjG5KNH6maWIRd2valRhxI9/m9HJd&#10;NZANJAEFPO8TYc83XVJcwk3rQ5ucKTe4MKmcz+F4xfj418a1T+vrZCwCTViPcbHlDDaMjTv7R0aj&#10;ylsWRZc/fjZ/VlDR2sSq+u5+2hkEv4LpIXpWxJGeuUozm41vYJshCVBB4fFGfARhqD3mWI1ACyqB&#10;cNgeSpwuIAwvy2jm8YUBNkIkf81jd2AuDCirk2DRFXRg1azduxsA9IQh2LL4+HhYgQNwuxDphsLA&#10;K2jjEFAhkJLrqQLqTIp4ICTWqeH8T37yE1Jc6lgixpHTDx8+nJyc7JriylvNzAOfQRRy5ZXItUcw&#10;KVGOL9uNJBOXmwcGiMO8hHqsSMmVd1hTXJSCMBSqqMO6yNLG3XmO2FZnvMNpS3FJX0lHvaS4FLdZ&#10;bqJDizfeqKyPY+lsPZfx+TSubXxPviOoWPdMiIFbH8lHbB/huO2eqgBhYItJPmVFU6Kxe2BVcl18&#10;67ik35LZ6oQZh4lt2tGS7uQa3bAhWuQtchZgfJu/lIiZ6Mf6RSy6kRMiFa4xDR8RTaK2BLtiHxQw&#10;LNZByN/QNU8rYsmigxBAH3J7WCcfTQl4KGRjGJkCM6JYx2FxcbFIFH/JGFkvFVcyULQLj2YUmHDR&#10;onGJ+3Nz9Ujll7/8JRmFzEvExurQa3QTXSCrFB2BbDBr1ixhBfx8+eWXv/e975F/zpkzh2Tjjjvu&#10;SEpKkkHgrWxHe//wK5GliW1OJeSy75OKceGDyluJNbnu3qn40ksvrV69mtxGeMW8VOQuLmyBSMls&#10;MTJIJrvjqC3LjjwqDKc/lBB3GiN5AyPAelVcyZgSrikuFYbBJd56q/bsszNPcSEGibVaFQHtGNig&#10;oCBW7T1FEdAf1iHtYso4pM62evdEAphMUKXYQkWEWQ4BgmHVKYDnFb0jI0KGqTT3Dr+V0jAnuvJU&#10;UeuoQcFdd921a9cuktLrrruOPTXO0y0teYJQiK9ZuHChpLhsPcb/c5/73BVXXEFKjLn41a9+haln&#10;i+E24JSTJ0/ef//9UIt4REZGbttmprixsdo3v6mtWtXZ3q5/34pwRaJh6mgoI1DB24qtRnKE26yR&#10;Ci1ljp7QkotwjVvAgMwoTtZscgEfsZzKsuLgrQscdW5uZopfFsrNpplCn8hzvg1gglXA6EkAAK88&#10;BSczBgxHnk+fPq1E1PzAHfgUoOmcZTYZjTAWznC62TQZtDM40aZ5fAFATqwpLvJ/7NgxeAINZtO7&#10;A8ZHcwnnzOMZATqjo6NtnoWR+3va4w4um/I3YOnJudY0AYgLMw9cEFTavqXw/A+GWQu56P6qgZia&#10;Ka7UsNc2Vy5gI7BOYvAVNqY2Ha0Ztk1kLfPOTYqESWvT/bdV58Re4PYdLXQcqPL4gLQv5Uyz8820&#10;5rNl53MfuHrkyBGc7JYtWxYvXsxf8lvc8dNPP33bbbdN7eCCNO39mvbfuEOzwT2Qhe9r2v3G13ft&#10;6b8BeP8tTfuDprHtTm3BueqiueNjl2rWMvoB5/i2CQa+qJ3d2+RX1XuwqKOwpcc55tRzY7nyCcnf&#10;MJ5MBiHGO7Gs/u1VI3HFL23VtKs17QOattBox978G3GVUY8x2onFbjNuF8/WtOf0PJntQ7aJJ03X&#10;5jbFxUDY4ksMHF6BCr4W26rfXP6NNvSnodFenWd4C6wSfVByV0/sC4hUCF7Dw8MlIhQwkdWwSrDC&#10;+DbDypLwZ5BHkMFHuDocqrUPWkEcTB5+IZEi4TL6fIHSr8B6IXLK2IJVYIvhqqd5Ze0s3KbenoDv&#10;J7DGOBIVeQpu4BJMxg3ASbPJBcwLV4mDYTud2RcCmu9///sqTGE3dTnRNObC7pPiXnXVVQgVwE4R&#10;DT/wwAPWoNBHnDt3jqHMA89gaazUPPAAZrc5CRX3uIIFesl+bbCGepwol4fYppTiqoOF7Qlt5q+n&#10;WIvKRZdYUlz1yLGbZ5WNrECdfv6HPY2ifyp9LCea57ZroXVDx4vbw8odMbmlnl5piK7Bw9jYWOSE&#10;UFLyz7i4ODYOC2B2mgrNPYPbc1tC3f0wdwTFoYU7tLAW54ZUMwm0XXGwGW6Jp7H1RRMv2hHQgtEg&#10;fyCV5S80s63QCcHEba4ekf7EB0qh2HTv90AQY7hBRUwTmxsQEDCluiEtsAuLgYrRmbOYFx0RjUMY&#10;GA1FgwwayW/d6jjEYyWmlGTfwRRksGFhnYsW6T8WunIlWtCyZMmSkJAQ1ojKy8ucqGB54DOHcs0x&#10;ISGBijWUBGwQQdLZs2cRD/RazAVT0K7WkljTvjGzUVJcU0RFDicEMt4xvjWnZX1ydV5TFyGtnKUA&#10;B6699tq1a9cyOKzDy/z617+mnawJHkKkpLiobVpaGpPiuWIig+NObaUFiRJu40QuSkTrHVZrBqOU&#10;8WRNGICvfnXujh1RnsO/KcDS0DumsDpEAUxAltAdknxELj09HVeF8GN24AkbRCMCzyZKf4aCNnGX&#10;rtrhCZyFKDKa1WUwgrKKjI8jULMA6nIxCPmHEutHAiQHpyz1w4cPP/LIIwyOpL366qsI5J49e+Ru&#10;6qpVq3YbjzFDLdOBT3/601gD2e7XXnttzpw58+bNe+GFF55//vnNmzer3LWoqGTRovGHH9auukpb&#10;tozM2XymQ1aNxok8Iz/QCXmcAvdIdKmg9RLJUIEMfS3tfXIx7j1GX3dHqv/2glT91xyxFRAD26EN&#10;PkCn2emCwQIZ2VOAhMCIN7cCqcMdswVWkZgxUGfsNvLAGqe1LiiXEMgqYGwxRszLOCwH+i+QcgRb&#10;pbgMBf02C/nugcWi1GFhYazdbJoOkPlTp055soryvdz2evdPiVsheYHiM6rnxVttzmz0cltVf8y1&#10;qGtlZuvabMeanLa1Oe0bCjo35jjaB3Tny3qxP27Zi2HEkriGJSl1Hd7vpi5JaXRMPDSk374O2dNU&#10;5tOLSLzjdFnnlqLz33aZcVmd05bVolt7JHnhwoW4vHvuuYdDvO3s2bPx1zQSOfhkwys07euadsVE&#10;cugJLH2fpl2vaT81Hlp2C3LOL2paql6dF1Njo5myJqOxa2AYa5rq11n/mxHHj8YPRrcWtRrf0WX2&#10;OzXtS0b6SpL8baMCSHEvtyTVJKVPWbJx1Bov8Z+attc4mjs++uLoyLkR5wKn9q/G0jh3PSqtaW8Z&#10;t3MngDUjQ+nI6xj92qg9xSVRwYCaBwagT8VnOIme5h5npp4rq+iQbSC+pAMVVzfsHQzOtvH3wIED&#10;KjIA4sakLgR4z1Ghh3GgHDLw8RJBmp8ZFtnPz8/HVNAt1BOnFwUQCbVWu+wJrAhjJMz3BNjOdiL3&#10;1iV7AXwgJIIheHQJH80PJkAL/MeVep9XwKSEJl/60pesjpBYmXNxzGvWrLniiis+/vGP33XXXU8+&#10;+eQtt9zyH//xH//93/8tFpY+aKniA0OxXk9sIXXxfhdXwJjWONstYBcewjwwgGC73V/4I/mVL4By&#10;3K15YDzgJ4pTVlm1JLbSevNWbslKsir3NinyXdy41rFzLaMxlsJhWONwQrtTP4vTJ+7l2h5UNvMH&#10;GdOS2cpfmZEip+8vdKxJroqvbusdGvX0C4FsDcshjpmSn66IqWoPqx/S6bEWScInDiFmY6r+2zl4&#10;SuJL80wD8M2sGVD3Tm2Z8HRBTKDcMDtr3SxXQBgCbE1xAbEFFtKtiNKfvcbTBwYGysh0kzskzCvh&#10;CDZTomeAYw4NDXU7FI3MOF2eewFDoZ6sndWou1vr1g1HR5+zEgBJqIbU6S8G2WqKrWClWBI+IsWV&#10;FnpafQcf+Rc1LowqC6kfjGkd01862I4KjMe1jIY3Dq1Nb5gbnJ9a5/EbGVBL3kIFCmHUY489Rj5D&#10;HYGEmSrFxZDK7jDOsSOHCFbIz1kIMIbRF0Ld0ywXBVZBgi1WRwaef37utddGket6IQHyWBFWCAFD&#10;+FE9ZMn8zAAdsPMs1mowpwTSS+Zw+vRpWwo6A0RERFhlUjZCjYkK29wrnZmdVeBrWJrZaoBd27Vr&#10;19GjRzmdAQMCApYtWwaRO3bsWGlg7dq10m3Dhg0vvfQSaigngk2bNtFuHhgQDbUCokpLtWuv1b71&#10;Le3QIbNRAAMhiXkRWuEwZIuSEjOQxkuSzC5I+C6Xa6kUt3b7Fzb4+IuaFxHDA/2ZgTuaK3KdF7Z9&#10;3sHakRC1uVbQiOC5fsSeEvURF6GGvsceVnAK8+IlCUWU2ZkBmB0KrWKAjlgf6HMFIiSXIM3j6QOx&#10;kRSXVYSHh6ML0v6egZQvKCgIi+E78+kG2cHBwcqducVgX1fs/iUdTVVO5xQih6VSyigZr9RdsTmr&#10;0ZoL+VIOVA1mtuiXcgg/3MZm7G9MTIzyp1YkVLftqxywDWgtL8fXYQUYvKetMf7wit52b5GA7+gb&#10;Gnk1qcE21wwKOf/rSQ0DI6Z84u9+//vfS53IGRs1d+5com6fpI49vEPT/ok9MBvcg3RxjpFbLta0&#10;a5EVs9kEh+S9qzXtBePLvc3aCzFVBa9og5+eVHo/OdazfWR9SvWxsm7i1drfjgynWkSI6veNZBUT&#10;S9Yqd3GPa9pnjAehAbMs1LTJb1Jnl0dCRjr/0onprq6odpxx1B2ra7ujzfGwoyuvy/lxpya/flii&#10;aV81Kla4vYsb5+5bEMiuXERBJrr/3O38NsbpfNwG0tLSRNnwHD7qmwDvxSCYS1Jc64nWvIJhiSGm&#10;HJYOGEr0gf6cbrNftKMPNl/rO1gX1tyL0ZwuiLqsntsTWBTb4SkBU8DQ4InpZnP/XoCxw9KRN2Kg&#10;s7OzXTedDpgPnMeUniA/P/8LX/gCPdXsbIG4TKIW8lvrg8p4tbfeeos8AV199NFHr732WtRVpmCN&#10;N910EzslPa1gtI0bN8pdXDrjn8h2FGHsi6TrUkdamAUnR6PbNAZ5Rs7NAwMM6CobMtSUy1dgUqur&#10;JmBiRYj3kfTykLoh/dVQbWaaZ2Z6RjoqhUT3DSPF3ZrTsiq13q+y70xln19V3xmjzA4uCqodsCau&#10;apzEiWFtRX8E1OhpnmXJpfUR9D5OslD/qt6TRa2xVe1kuibdFwP7cptJac7PPjGpTrMl316bWtc/&#10;PIqkpaYa1wYnYEtxUWdRPV8ef/ACpAjJlDpxravMW4H0oqFidlRMwOmILjtrzeUA5CH/mIiMjAzC&#10;YjlLbm/SE8WkBdlgQFkI7WFhYZ4CO4a6uFkZQ7F2YV19vZniLlo0Gh19Pq4VnZU6UP0h3i3PWQsq&#10;w0LUKqxfqBYweF1Xf0hJ87qUmtfjql+Pr1mRVHMktyGppr2qo8/1zq0VDLt06VKoeueddzAR6NET&#10;TzwhiTd/mRoWITnnzp2TtAQkJyVmhuxBDUlRVGYOw9Va3iV4T3Eh/sCBqIce0tMtVwcCqcuXL7/n&#10;nnvuuOMOUjtIlaXBXley+Yi1owVVHr5r4AqYgEDioLF4SvhnAEwZrFbSAlimlcm2JyzwBaIIGGpP&#10;no4+iDocY73sL5JmM9cMi4eyBgNTAj+5fLn2xz9qDzygvfSSFhU16TENwhgYSAXi4bw04g4ggAqU&#10;nDlzBrKpY4KQLgigv5ijus7+yLLmv0OWO9hXGHeqLCXEyvyLDvZCbmibxxbINrX0De/PbzlQ2JLa&#10;YJo+YU5ubi52j4Db0602V8B8OsfGxiKTbK6r550u0AXCBtlEAVkuLW6XI+AU7LOPSuQKZENSXJT0&#10;1KlT76p58QT2BeXCGXnJLRXQfYKcs2fPwpYpBYkstyDmZEPJpOvOroC9xcXFYu4Yk4zLEx9mluJm&#10;NetXT9A+twSzBUid2y1Oq2vfXe7xLu7JhtGNGXqQ2VSWlRG4o3eql2xNC3PPVXv/GrCP5XjdyKZM&#10;MwrCFW7YsEHqCDYRyJNPPonq2UyuR5wyvo57g3nkHm9p2kqjAjP+C09j1BWyNG0POmPkon/Qnwqe&#10;H1NtI5jybFjp/oK20MYRwrztOa3lc/qcpZM37h79bcw6yLrlrvKrmvasUQHEERBp0Ug2l93v2djj&#10;DLKMQ5TxoObsd/b39I/8fKR/nfHTMGWadov5+XnYUlzEiBiFEM1VnhgCtuq1IU37iDb6kVH90Wrj&#10;Zh1yRgXT5ufnhxfEWhE7+uhKmUi8F6fLV24UlPsBzKIGhBIUmy0np6cdoGNsNo2iXZg5zoUqOthM&#10;Jx70Qu7lpqSkpKenu9WomYG1e09crcAcq0jOCxAI+A8TZC/cmgYbsPKkgiS6rI4IA/5Yz4Lz0Ckc&#10;9rStOTk5n//85+EM1pOtFBaxR4wcExNz2WWXub5uio3btm0b8sam8OmLL74oH0E2pw8PDdXX1rZM&#10;PEvDOFjPhx566NOf/jS04VChE4YEBAQIqRzKD+1Kfw6Dg4PhA3VCFoyCtCvglmy3DcnSzZoFDMjC&#10;zYOpANly40IOmT05ORnKs4tKDxa0xrXpt1v1YnyN1nx000jzVFIqd3GD6wafCy2Oc4zFO8bjjb9x&#10;jvF1mU2bslrkLPVFXMYkv40zvovLodzUNUc2BpS/5zPMiSLzyq1gfbQ2Z2Dd4ObMxoSajs6BC402&#10;BNuzm61Tq6LPrhLddm1dep38Klp8fLxVs9gga/DBoQRPCDaQxumCrZFQFZlpaGhQl+c8gW7MK3Xb&#10;ZW8EmAQVmSEoRICxjSEhIURsVnVGeIg8MEp0YCjiZiryEZRERUXJgwyuYIGq58UC3FOJKAgL096Y&#10;17PubwV+ywrG8wu1Qr30pqUNkKMadWdBgSM2diwvj3pzdDROVdqtpSUmhr8DGRm9qalUBjMz68PD&#10;1afWwmijubmdiYkZBw6Er1t3bPHi0Hfeidm6tfTsWc4aLyiw9ZcCAW/+5S/zb731gR/9yG/ZsuDV&#10;q5fed19rTIzQxl8G5HQGHEd5jVNqQ0PzNr/uzM/vTk5uj4+HHrrRTs/h7Gzp824UqFJ1poYqdUiZ&#10;++CDUbt3w+f5txSm7oUbZvtYfn7avn1//d//3TNvHtS2JyQcXrTooZ/8pMTPT8gWltJN+lsLy6kO&#10;CWG9g1lZbJP0914KT51K3r3b7Vb6Upgi7/jxpqgoa2NfWlqPsfuUqqAg6+DUYTsVlsa8rhR2JSXB&#10;N7V3Utri4pA3ayPSdW7LFhFF72U0tzDvWOHd3y888mph7NbCpS+0L1qk7dx5DE0XNwGokK2JlUYp&#10;5BoWlgdFlmgBg09SjdqKPRffgeeVLKLU0RNQ1NA/4t4PvnsYIz+JOVGWGky6aza9C8D14zoVr6zI&#10;raxbl1R9tnE0uMW5Lqs1qbrDen2KUzAv2dnZoaGhgYGBERERGEPcHy2kVURogAqH5CR0wDunpaVh&#10;6NzONWNg3iFDjUnqRdhg9SM2sLkIw8yyU3hFistcxDDTugRz0YF4w/a4uDiWL+GT+YElWob/eCgi&#10;WN8ZjqSl+2+tL04f98ofBhQHRx1Wu2UFn+7Ka7GlQ1MWSXE721sba91/VxzOE+SbB5NR1NK9rbjH&#10;NqAqO0p60+vbq3NiskJ2jw55u8w9A+zObtlf5e0Gsu9ladIUYQAaZHXrHoENu0LT3xCcZ2SwbkWA&#10;aIhUE3aSgm4z23RgFEuNF01JQoZwheqvKT7yiiOwyk7wkuSG7DTNcbMzfnd//LE2/cFmLCWLeFrT&#10;wo2XSC02BgHxmrbKeGL5ZRTVbNMiNW2nWdXT3Qe0zjWdA4cGtHVmm04kaSijqTsgTVrfw311oXWj&#10;x0b1Z54h73XjUWcB673KkuJixI8dO+bJIhQVFek+ACIu0YavN193jKtQl8o4nZSD0+lGo3HSFMBM&#10;yA6hmUeOHJFGgZJdDJCqs6Okr8SO2CalyUg/towR0DQMFu1iuYQMlXIA0UaC6ZkZNUaOjo6WS7wX&#10;BQxYXu7tF4CsoDMcJq+bsj89YSy8Yo/Eu8A0fDlb4+VceILLh9V+fn6270VzFiyFw9hQ2okG5PK8&#10;+bGR/MsjxDQyCN2oQAMZQmpq6ic/+cmrr75aeipAJMJGPEHPdevW3XTTTTRSpz/7W1db+/qrr659&#10;+23pDJj9L3/5y9e+9jUq8luL7OzSpUvlngm+c8+ePSrFZd/JYBkfg0uOzVzSroAYsArzwIDr9TCG&#10;JU11PdctoIdVSzwEkD3YCCvY36z6jjOVfWZeJ9ns5GxTEj+KfBc3ud35WmzVnLCS7bmO7bmtr0SX&#10;b81u3pzV8tjZvJR256RckWJkuecHnxhKPlUj6xV3Cae10C2ycfhAgeNkQWP/NH+M2wbCw+3ZLZ5m&#10;NKk1KmuSawgmOYWQyGp52FzrBvGRmBQ4PGVq6gnshUSxyInKXb2APSXgk7pVHQSQBCUIMH0wYlbi&#10;BZggGpEi+rAcNFfJEuKXO/HWehugUNTHPL5IIMGxjomiHFxZf/qmnZSsp3eSB1AcK1Y4d+yQ+ti2&#10;bR1vvy2HAxs29K5dK+3W0rlqFX+7Vq8e2bJFKup0a2Goknnz8ufM0Xtu3coh3cZ37KAyvHlz45Il&#10;KY8/zke2syh0o8/o1q2MT6Hz4MaN3WvW0C79obB1+fLS+fPVKQxb+uS9Y1u3jm/f7njrLUU5pzCR&#10;6nbRS/vKlWrtzDi0aZP6iDL3uuui5s6lMrJlp9/NOw//dufoVp2kkDvvjPrLX1hC8mOPPfexj1Hq&#10;Fy9mpQd+9aukRx+VAVlRzzvv9K5bp0azFvrAIqZjkOalS2EIC7f1sZb+9etznnmmz8NoUxb2IuHh&#10;h+GqamE6JpU6xMBz9ZE6pFIwZ47qJoWh2lassLZIoTMfwQdrY82rr7YsW2ZtsRXnjp05z+x89Qs7&#10;s2frTB7fvjPp0Z2rZ1W8+aYeM9jejYQyooBSx6XKRzTiLNARlDQnJweHQiN1lBEVpp2enEWlpXfQ&#10;L79+4D3PcsfHRh01Jen+2wZ7p77SPTPoq2tpISkyjyfAkjel10XW9SS3OeVRoFOlHS299gvHApiG&#10;3cP7Y2bxzhhJATEDe4H7huFWW3QRwdTMyD4qS8tc7Jp1923go5nZW0lxmSjR598XePcA/figvLw8&#10;ct3Tp08HBwcTfvD3zJkzkZGRWVlZOCm2dbrLHBkeLIr3ayia9ICVK5AZxQG4raIghc6Bkc059h/G&#10;n7KQ4iZV1EftX95Wr3+T0RzLArmpZh5MxuDI2Du57bYBVdmU0xx1elt5WtjYyMXfuJbe4a1FHrPr&#10;aZU3E6e+0u2T9A7omZ5+I5fcj2R1gZF52sAYBFZ1+kPIk27hUocKYjGxOigWgViltvp0k1/FqI3g&#10;1xJqU5q0tITR6KC28Qan3hnAYxI4sllrUshHrcbI1sc+IEDZnnGtq7CrO7FbP0utj9wL8mzEd2lj&#10;1WPNOc19PX16TyI7NVGbTrmZ4qIAeAIv+RtCrAd8zxmcWqPfgUTJacd4qQsJBFLyZTm8giSZ0u4J&#10;GEGRUYY6fPiwNArkFhyQ3IyKjKmMl1swGjrGWhhQKg0NDVaV4/SMjIz8/Gn8rroVrNrXZwN8A9xT&#10;iZkvwIKzIlcn5B2sGs5gieAJSwCwl7+0sHdsOsPCJcUTgnJSRBLdpKSkkpISonOyNcV5Kvh7Tmc0&#10;RuB064ugGIRF8ZFkKXFxcVdcccVVV11l2zgS7wceeICJSK0XLVqEaab/2bNnv/Od73Bud1tbwIkT&#10;yYGBZm9jZ//0pz/dfvvtuElyV1qY6M033ywtLU1OTkY29u7dqziJ2iMzAQEBW7duVVmKFQgqSzAP&#10;jG9IQrN5YABiXLMaL4AqeCh1CINpmZmZ0FNS27Q5s+lcqzO2Tb/pqt/Ldb2LO1EWS4rbocW2jv7p&#10;SFqE/sO5znUZTRS60T/WMX6yqi+u3anfwm3Xf2ia/Pacg3Zj5InBZXzb4G6L9DHv5U7cGQ5pGN6d&#10;15pU1+HoOy8S0wJ7TYrLsDKLNb+VSWXGcy1jmyZ+CjUlJcXmrpAQs2YAIeQv+2LdON/B4HLXlBWx&#10;s74EJWwo8il1Znf13F6gphNtZS1qRsYJDAxEoeTQBuTQxocLBwuxiTcIDGyS905RCPjFWpqfGXxW&#10;lympY3ilrsAuyBLQcVgKMAXykQJiwLAhISEVlld8uQLyoqKirI/teAJzwUamRt04hCrMlO1CftjB&#10;Nf0GAyEP5qtrgvgR5acuOjA4ikWQhznCrClBnTt37okTJ7BUMARayOxWrhwrK6uiHVF88cUXsZBf&#10;+MIX/v3f//3Tn/602LE5c+YoeYN+WMR2YKYYWRrdgk+hhFVj9DhFHLQNMAHD7rpZ54HXPndOW7JE&#10;e+45/U1NKSlspPmREcJib63GHD4zqdSpWJ0+PJFVMCmuxHoWFCqRgCuO/uHEuq7duS0r05pOFrU2&#10;demXU1V/1mL7XonC2Jj+E8Lz5unPJCsZZ/+3btUFm7/MIt9qsUog8iPOAplX24Teib6L74B4TqFO&#10;BRWgnZ6QDVV1Xf2hJU3v/b1c0NFUmRm0qzYv4d2IzgFLRstskVt4mSPO4YxrHY1q7E9oG8fpBNUO&#10;VHZMLwi5EKBNSHVubi5SBOLj42MNUEEwYmJiqBCYoeP0ROTYJtkygFIQq3ix3lbf7TtUios6qLnc&#10;Apb2DI4UOvpymnu7B6cIiQUMC9loFlJKxSq6vgCh5VzlcaYEPVNTUw8ePLhjxw6CK6Ij2CgfjQ4P&#10;JpzelpGkv1pMQOhoMyyczqaISeEj8TWMgN6JlhW09e8u79uZUbM1qVSV0/UjtgTJVvbn1p3ctzo3&#10;NUafwwVoq/yEh1uMjjt3FzgO1+i/WmcrR4tbjhze0lhqvhv1oqNjcHRjfqdt0hmULUXdx4un/iYj&#10;bJ8iz2KvyGz3Gvc/ARu72fid2wuzXvVdg2tz29Uj2acbx9/Ocuwp7jrXOrYioapr8EKtEyqgXKov&#10;QAdRc+UyrNBTXD729/fH3XrXpcbaRu17mvYh/QeLEGVxbJxSXl4uYRnj4D7FZyDieGWlKm6BHsqJ&#10;eBp5caKCSjCUMyZtcLsAG+jDUjFbTA2F/LWFpxAZFBRkC6B9BMOyQPPgYgA2Tsu8wm1WhAWH594N&#10;65SAUYwgwEjBK8YExJp4ej5lItqJq0g/SD6J0uTJW/N8AzIItoYozWwygNbhKflo06ZNl1566b/9&#10;278lJiYyhQBjSsuRI0fYZVwXW68E7+qrryaKkroVyMkPfvCDQ4cOYTTlagiUkOLi59555521a9eu&#10;WLECA00sxVAIXkREBAtBEmgUO2sFZ6lG6W8TLey479cRGIoR1BKoMDsEV9fV706vjWkdNx9RNt4L&#10;pf7qFZWOGkW+iyup4PZcx19PZ69Irnsrue6RM3mvxVauSq1fnlQ7L6Jsb2E7nSVLpCJDWYuaRQY3&#10;xye9lOeWjSLJp0pBpSJkUBLanFHNo9uymremVA5NvPNgWtiZ2xraooW16sX6OmUOQ40S0qqtz2pp&#10;6jadZX5+PlItdQHbZ90USXHhrbfo3AM4C6kTW4SE+7iz9FQZBYqPoErdFxAKMClgFZxodULIXmZm&#10;Jh+ZxxZAIRLr9qMLgY2xAMU8d+7cnj1mirt372BV1SSlwy4h0ubBBPOtwBoLnRDMXygnvjQ+OQ8+&#10;QuuZa8oVwR8yYRhuHrsDhkimwHTLgFAVFhZmC14Dd6/s7DBTWXwkpkyulnKK8ikXHZism2++WWyj&#10;eD2M2+233y6fPvXUU+SxaWlp69atg4y2ts5f/vLYN76R8fzz8zD+H/rQh371q1/dYuCaa675yEc+&#10;AsdeeeUVRE5OF3AiXGIrES2Yj5O1mSwFevKRdGbtwisrsFdw233QT+eAAO2xx86XJ57QM94JMBoC&#10;bNOgMuMdTlQwvzZXq/wseQjuXurAKpNlbb13HEo9VjusB0zNzpP1o/OiK9osP0XOcqzfuFbAhP/t&#10;bzqBBNXWQAMLsWKFLthnzuiH0BYYGGjVXwjDjLAWgJRKyM4s+CzpAPdCQ0NVVEOwLp0RJ7mm0zc0&#10;cjCr6r2/lwvGx0bLM8JST28YHrD7tYsC+MDusEbzWNMiytuOVA/qP2fd7AxoHg9o0X/cuNDxHqW4&#10;7EV0dDSWBKmjrsC+QCpgfzlEukh0Ce2o8BHGRMUqdEAR6COHNjCCGLFpAZkhxWVkaPM0siCozPF2&#10;RtOhqqET9aNLk+sKWr3tGkIuV2QwI8g/s6DpZO/iH62bcrGAkN96663z58+HCczF1Pfdd9/LL79s&#10;fqxpgwN9y5+/99vf+uaePXuIfufMmfM///M/hILmx5q2dOnST3ziE3v36i+9hSFQjq1+6KGHLrvs&#10;MvlFiVOFbTtyWy/7+OUf/PBlUn7w89+dqPH24zpn6weP7nqrKDvV9eKsAGNOlGUeuMPAyNgrcTU7&#10;Snutwx5JL9i7dn5X6/ReGDQtDI2OHS7yeAPZx3KwanBderP3d1UIYLXVrrpBrqYtwXCbRzqoL9Af&#10;8b0QoDWnitsWJtSdahg7XjcyK7Rsb3FXbLtzW46joesiWAaRfPPAN6DvtuvdgkvqG5oiIyP5bMpd&#10;dyQ5xj87rv96b8kku8CJ+HjMCnXMUEBAgLhnVJTI0lNAKYkBKkEdOSbHlnaBCqokomU6iVR8AWMy&#10;L6cwLNuPAWIia8QAL/DTnpTHCziR4MA8uBhgI2d2b4FFYfKI4fDcsAhpwPuy2IuiumwZoxFQCsRV&#10;sJt4dwI1rBthlmycICsr63Of+xxbZhVKqCJ3JQt99tlnifDuuuuuBQsWvDQBbCizIHXYR+vVGoI8&#10;tyku0nL55ZfLQ+ZyF4KFk3UjdQRVAAsLJznMzc3F/JGTS7xCEGyLjSDS+pYC1mV1HowAASoBnhKs&#10;QkRUAW7gpfAch5MLA2sG5c6tKpJzStqpZ5WWVFN+F1fqUU0jz4YWSz2mZXReVFlg7YC8DJnEVYaK&#10;MwaR+8PSoufMxj1S6Sn5qgxyvhiJrr3RKOZNXaaYmCWsceRAYVt4RVtuU/fgdHLdwLK2kzXDIS0a&#10;Rc9p+TtRpHFPcVdk1flnRhCzqMm/HQoDrRunDII1OPYR7BHjs8UMqE4fGdNfqCh1t7A+3IvUeU/A&#10;rGAW8TqIKKtgamkHfIShE1NpAwLJFFa1uihgQFeOQQYqQAC/cqWeCSxaNJ6VZb/EoxIM4Jriwhz+&#10;ondYWiqYI5s5RfvYUDqYx1OBEQgWbXmdAhyTFIWtxJhTQYuZ2vWCY9SRdfFxsVJndqhCnWU76G9d&#10;lIAtZo8Yk7wREE0S5AH5ip0neqxghMOHD1999dWnT5/mUMjDBD366KPG59q3v/3tTZs2UXniiSck&#10;zV6zZs0f/3jst7/N6OtzfvCDH/zd735HlHnbbbf94he/eN/73ockLFy40Cr8rhC5Ahgf/sIN4Bpq&#10;s172zjUGQiSQQzceEGeNTFhTXMrSpXg+s4OxtCTj26rwateuXW+//fb69esxs5ANATZRgaWiRHSW&#10;tQN6itiAwZHRYwXNYQ0jMa1a7ETh0L+4paS8QqkDwwYHByt9xM+sW6fNnq2x/67KhAN5/XVdsNUP&#10;w8FMghyr3sEBEU6IgTD+UoddimAEGE8ndfERVAB8xmFBWMfA8LmKFiJaabeC0ZhLUXvR4XSOtzeU&#10;Z4XsKUkKGBrwGuDOCKwRATMPjKj9zYTq4BYnljysxRnSPHawtLus7XyHdw9wHrPgNnJ1BQxHFwjt&#10;MF9sEDKmslzGUbvsCtRc1NZ3SIrLLhOTuLXnYGx8PLi4+VRFr/m+DId2rmnMr8RN4M5oKDIEk7F4&#10;IhIthki2xtN0MwDsevDBB+X7d0sMoMsQs3379hdeeEFFQe2tzZ/4+McwNnK4c+fOL3/5y5hiOaTy&#10;hS98ARMnAo+hhkKS2w984APywP+BgraFR8KWnj53uLTjaEXPvB3H//TMy7akzlrOlDbv3L+5pLRA&#10;WQxX4ICIsswDD4Ce4IqO7fkdG/I7N+Y5DoUGh/kfGB54d+WWSU+VOmwrmlbZXtK7Nr3R4dtbUZhu&#10;itwt3XhNsU2m3sCOm9ULQUXncHBlR1BFxzup9WHNY+cc47tzpx2euQWi7uq2pgQezdWpXdLYpD9r&#10;ah55xfDZ4bEPjWlXa85e/ZuQRACoJaYE/jICSZF0o4ILVExH4nEJ6K0VGFCr2WIc2yUZ5Sklf0Dr&#10;XAM1L8DXyl0gtf0MaA0asBSnTp3CAnoTDhfQmRSXYc3jCwYEKGd/4cBSE0mIA4bUaS3NExhEboey&#10;ahmQv+yv9eIllugb3/gGMgCwO8iG9ITh7JoE7oSMiYmJVpIIPeUdUUQV+fn5zEKj2xSXAdPT07/0&#10;pS9JYA0lHALrRhCVwkx6EmhCLRORajIpRtzsYYB2wmIlXRzCMUUVFVQLYZPDKUF/xFuRwSHMP378&#10;OC1Rmfk7sluSHJpeLF+XNdNOqRjtZs7Zrr2x/fCmM+eS5fXIbdqb8TVb9W+0OhMd4xGNw/eeyDpe&#10;1p3U7kxwjEc2DdMuQyXKFO5moZgTGQOaI6v6xERmI1muVCYXGSS4bvCthKo9GXW1nf1Do+NShsfG&#10;9V8ccidmjd1DK1MbTjWM+TWNn9GL80yzk78cHqkdXhRfk1hjt0RBQUFWXUBmlEkBassQKpRX6r6A&#10;vcjNzYVIgKAyLDQfLWj565m8p4KLK9oGPF0rtT3oIVdMfAEixCzMixwi3lazU1pa6vYKDkB3fEmo&#10;pguUwpVdECYZe1SUpLh6seZHKIVZMwDzrbuMlglzaKdOBVNgvVTHQmZgJ9kdT7EsPBQ2Yk9kK6Ef&#10;1UtLS5MOCsT9J08cl87sguyFKCkUWgN3APGk+idOnCAsZmvojIPEs0I/p6SmpuIjQkND2Rrr8m3g&#10;lICAAD8/v7/85S8q54czjz/+uHS45JJL5GWKpLjy5vANGza89tpr11771k9+Mv7rX99GDnyjga9/&#10;/esLFiwgHJ8/f76KIAWyagWz1QKWiSFljazU1gGRg0hbIy1xcXGcZR4L4NtLL2kPPzyp0GLZXMaB&#10;Yy+//PJNN90UFRXFOISzd9999+23306dfbHuO/JPIxUIg0tCA5PKZU0O1yTX+jeO6hfCJpddxd05&#10;jfrvG+ujGGAvMAhIaWCg9t3vaqGhnG5+ZENeni7Pixdr1ncIwnmriEKk3JuljrQo1WOvFa9wWMTo&#10;UqcDNKv+IofkfrvTKgdHdG9LO3+ZAicFE8iy5FoJIue6IxcFjNlaXRi66fmavPjRkelFMt7BUIo5&#10;gpKWnqMlXcltTkqiw7k9rTq7oBCesDS3q6OFdjaaLcO5Y08QTrQbUMcgZ2RkwGe7+E0GI5BAitP3&#10;HdgiXLwktMylYjyUnaFolG42YNC8E2ODpLjoe0xMjNsTmTSxpv1slf4aDvO3DPCkbdqRovMvxBIu&#10;YXZ8dy4A641xUINcCPbt24fhwkH85Cc/+Zd/+ZevfOUr//zP/4wis66NGzeem3h8Ax5+/CMfzog6&#10;JZNiMy+77DLRawGxmfo1L7jBLsPPSy+9VFLcwrb+vRX9kr+daRz74+wFu7PrVUZnLWcJEhqGDu1+&#10;O6VIf0kNRtgY3g0QISy2eTAVsKiJfptLks9/8e1dxdmStpm9VJmz1ue3759mloiFcZ8cIel4/juM&#10;75YuRtqMRv4Oatojk78E6x2cgoBLoU5hZHXIH6fznbT6aIcW1DjiX2oEG7QTTkx00KFOoSgVnDyO&#10;tU9BnnH9gnbiC4ZS4wDq0k3GUX3GdUpwGbqOW/rYfzTIC5ybnM5LnJ33dq5Zs+bJJ59cuHDho48+&#10;OmvWrCNHjkggJWk3E5B+WIMkPsVz4BjQCrpJ3WprEOXIyEjzwIDybZLionKeQkNPwLYyC5ARUDyC&#10;D2vcgFjIYy3msQ9gkODgYPPgYgBzPN11eQd7jD6zdvwxrBaTdOFgTEaDgTIge8f4Z86ckXiOOOaH&#10;P/whtp46K+Ijtlg/zdgFHCEWnHbiIXy/jMDhG2+88ec///m+++67//77H3zwQQw9w3q6i/vII4/c&#10;fPPNEk97B3PZAlkrmIUdFNnjLzKgElqh3BZZegHCAKnItnlsyDlegQEdHZ2vR5eENI/Lk7rWh3Uj&#10;HEahIsWhRU6Ul7cdXuV3Th0GNo7+dk/ia4l1L8VUn20Y8a8feTas9MmQkkPl/ctSG0JbnAzLCPqV&#10;9cnl/FzG+JOmM1oY3Jy31SgTM7oW8/SJEYKbxg6U9+4u7tpT3L2npPtIadeRorbA0tamHvvNMdDc&#10;O5xQ1xlW1bUlr/2dnLaVma0b89rO1XalNvZ0DLrZR+QEEVJbDHsRHqkD61UJYiapTwm2WO0RQSeC&#10;Qeq5Jb1mrfEuimN1I4tTGqIq3auJzYN6uaJsBauQqyooBfGu7XFrFuhJwJBMqyxdLDCm7SoPgAxp&#10;HBrSv24pKe7x47BLPren96g52mEeGEotKqaerOFTa/6A/UeVzAOfwbASEtmgsgs4iTGnIlc8IRKm&#10;mZ0mkB22v6yslAXKntKBCraLQSDSuom4BtJX5Mq6QTbIuSkpKUlJSZ42jkRx7dq1W7du/cUvfkHg&#10;JZGfNcV9//vff8j4eVZiYiJ7KpLivvDCC1u3Zv/+91U33fTEPxlYtmwZJx47dmzFihXIv3G2nhzi&#10;HxFjmMBy2AvWDqgAGKIIg1r2hZ1ladKiwCDKJgtYNeuyB5Gc+Oyz2uWXTyr/+7/w0exgBPfY7Vdf&#10;fRXXuWfPnocffhhqoSQsLIxgQAgzuxqziP+lEh0dLVIBnaLOtZ39W3IcNvMlJaRl/K2U+rIq/ZqU&#10;PpAe2deuXJn/wAPOnTv1J5O9ABeNPC9Zgi8wWwCuh9zAPDAAneL9iS4UH5iOJYhIYIsQJCXYMJCP&#10;RK6oi+T0DY1EljcPjehXdVEHxEw6COjAXrBrSJHZdLExOjxYX5icHbqvMPZUt2PaSucWCNuuXbtW&#10;rVoVEBAgRnhs3BlX07Euq3VNVsvJYkddl+404R58QN7gpBJIqfAXRQD0EWa6go/oyelWjlnB1Iio&#10;eTAdIKIREREMzshQQvQi7dhkV4sh4COru5kSTPHEE09kZWWp2/426A+sFjoSHZY3RJLiOrSDhe0d&#10;/eazLcwIkV7CFbeAn7CdPbLa5Jnh5ZdfRi82b95MjnrLLbeQ3PL305/+dE5ODpzHpkk3nMhHPnLZ&#10;Cw/edPTQvoMHD/7pT39at0695VYHp+/YsUMxkDELCgpUitvQM0QMIFncyZqBWx577kS1+3cOnymu&#10;P31w7bbo9O5B/dtzXrQGF0MibR54RVdLbbr/tubKC/pF/WkhpKLd7deApyxrctoiqzpHx92rgxdg&#10;vuyxMUH0U5r2CSO//a6m/VbTcEFpmrZL0+7UNLTK90lIEJcZP8njjyggf3hZI3OWNxjD4YHht9Kb&#10;A9ncupGQijY9sTyoaX/VtD8hCsYI6N/dxgiUezQtyWgEc42Wuwg4jMPXzT7OW5wtq4xHBuKNHyva&#10;b3x/WAVHG41utxLHGIf0YWlxRvuIbrTxON2buhlEu03TkqeT4o5FjDV/vfn+6+8npx0fG+uvry9K&#10;TmY4cl28NTqPtcJb0JNpjh8/LiZGzvUOIg/r+yQYB1chdYlp0Gq3F/NQA4LIvLw8Qgfcp82YSgs5&#10;j3KT1KFTUYX5O3v2LPbCRzo5l/7mwcUA0QmLNQ98Bv6mpXcor7n7TFFTcElzVUd/+4CbtxTiXLEC&#10;OBK1/AsE3MZ44QzkkL0ODw9nFpj8s5/9jEBH2gH2l42jXcJKjDhMRioIg6iYnSyAeMwZinr99de7&#10;ehpOx4a+bXnBshcgDGbNBdCTnJysCIAzKhaERYir7z4Dgtk4q1lh8NTUVPIiPoorqT1Z0aO/Bcqh&#10;P0gcazxULM8Sm48Tuyuvbz+84cw5eYxZWpYk1tx9Iiu6ZUwOOfdIec/9p3Ou2nxuZWp9jMMZ16bF&#10;OPTCXPpfYyIp3qeTWWxF2q3drEUNqKagMGN0y/imrGb/4hb1S+UzBn5LAmLAjlg9nMTEAhIJu0H3&#10;ALaYMIsdIU6lMj7uXBlfLvktFplypnH8ndRat08b2lJcKwGewESk3/yljphBv/UsaLA+3mKFLfu6&#10;iEBJbRaGgM/Pz0/ZhN7eoddfH1+00PnWgo6qzHaodLa1VZKJEdlTSCbGxrDG1jiMdY1ySAKflibd&#10;Bhsbu0h3qRu3QK2XKnSwZBRNBrQVy5PDKD4CoNdQw4kOw01NapaRlpY2QzzoCcfi4+N1W8TgBjEU&#10;Z3tb3olNzjZH1MmTfbW1EKOCWiJRSML+47kghjXmx8bWZGXJiWZxq/4GMdWZmZEnTow0N5/vbJgR&#10;yFiwYAF/kRaCPHK/Edrb2+vz8p7761+l5/e+/vVtq1ax0kceeQQCOIsA8fXXX0c2fvSjH61f7H/D&#10;T5oa8tpGW1p7ampO7dhx289/3k/GNT6O9GLAJ+WrsEsRYJSx1taWoqIq4/er8CZYIXpJmqFvsUGM&#10;lKbCwu7qahauHxoXUxhfd+XKaQ4PO6uqnI89pl1yiXb11dof/+i84w7nt76lff3rSD9yy4D8PXXq&#10;FMlPWlra977ylSsvvfSzH/zgZy+99M7f/CYnOnr/2rWRx4/XTXxZGjA44qdPMTbWU1sbduQIBAsx&#10;/M0vrI4vak1sHpUnUOQ1ART9wZOGweDs+uiEnH4ySUd7Q177nAfb/nJD4WDz+Ssp58F0JKsTK92/&#10;ofPVV8ZwR9bL1zgXuYVuBY1CKtqHd5NGTJByBOjsuXPnRFnoyUdiTziEe+Kq+oZHdqRUVDW2qKDF&#10;FZxFAow0MotizsVFZ1N12pkt6f5bm8uz+7scoyO+fkdAAcKgc9GiRTfccMP27dsPHDiwePHiX/3q&#10;V2Q1ylxcdCCrnjIZbKmnjHRKwOeEhAT+InuEiBKXAqZzG+/RU7keX8BW3nfffUFBQZ44czq/Idj4&#10;KftUleLyt007VNxR36X/wiXqDzFm7+kDEUXl1bpmhtmzZ6MCjz/++He+852bbrqJ/Ja///mf/0mK&#10;SxylIi6Yc/nll4cFnT2yftGB/fuuvfbaBx54QMWBgPDs0KFD6ooncTLGWaW4uNctWU2Sxa0OS//L&#10;/CVub3Keqe4+fXLn2pSqmGrdtDIIKmaM5waQ5/Z6qBWY+sbSjLSzm/q7pnHx4sKRXNezvXjSd4B9&#10;KUdrh5clz/ASFYw6b3xQJiLxf9a09+m/7qMtJc3AOhgZ4GzjV3lmcGGkQNP+TdM2EJZhJowfFppv&#10;fgIq2no35LbFtGlnGkbPlDg0pEBebfXMxK8EBRmpNYMQm7+imW88jjQS13wjv2XYDk1D3OiQr/XN&#10;7Rs5PaI1a87PO3tqe5Cr7N9mn115dvXq1Tdff/O8H8xb/PjiWXfOOrjnIIJa/tfy9gL92SXtJSPX&#10;BUNa3+K+mqCa3oze4e7haaS4g2cHb/zJjdHR0didZddeW/PZz1Z+/vM7Zs0iZtq6deuxY8eIIcht&#10;pDMCim/wYvStIP4wgxsDLEnZIOyO1F1TFwxEQEAASReehm6JiYnkycxrfmyEYpgALJpSFRjBWcoq&#10;MTIURkZGMrur1XMFjnBKvZoWMBPqIrGP6B0e2ZBUsSGz+UBp77HKgaOV/QfLetalN+zNrO0dsgsv&#10;K2UKWDQpTroAMCAhC9ZZ2IVHDAwMZPBbb71VfvhHgXWJfyI4hm9yvYOeJ0+edE1iEaGnn356w4YN&#10;8lUQs3UChw8fvuKKK3y52IktliDSLQhxiMxk9xkN8nTFMM5C5Phr9PIJsnFKZqgUFhZKZA/OZJSe&#10;rJ/0RvWAiSKZlZSgyWXe1sPLT5+jojoENDtPN4xZx6HgHg7XDO0s7TvTNE4f26dSZCLX6eTvlEWd&#10;osi2je9a9lb0Hy+aRojgFmixevSUbbLGHNZcEQlBnMwDr0AYGIcdQevZ68r2vldiK6FWLcqvaXxV&#10;av2gDymusmxegJ1R4RqhA6GVCJsAOyN3sVxBJgOR5sFFBSTZLiohqNZ7IxAZGkqKO37u6gVZv56j&#10;zZkzNGtW/9/+P+bOAz6vqv7/IKCgIoIoiKiAIIKiTGWo4AZky5Ahe28oSCmjUEZbCt2T7r3TpEm6&#10;krRps/fee4/nyd7J8zz3/773e3N6c5+RdOD/93mdpuece+4Z3/Oddz3PkdHT22+zKwiLcmhgdfZl&#10;6MABjjoffVSadT799NArr5DxLFy4e/t2u4AjZR98IC3tyXj0QwDpTCVfVKQatD/5pOvVVyU/OH58&#10;O4eM+2/M58CBA7r8IoObNkkD96uvNN31D8/rr7c+/njHU09pCxfSWO5I4xEi7wSBTfQwdSp91v77&#10;37SUE83k8+Wu3FztzTdpSYdFt94KcczGkyahtebPn//WW28xGXYwNDT0Rz/6UeKLL9J59b33Bp13&#10;Xstjj9HypUsuWXzFFVtfeYV4En6g8XPPPffiiy+iQNpbWtJvvDHovKuWfPe+sF/8Puqyy/Juumnw&#10;5Ze1d9+tKioyg0MrIiLM0W1p9WpaYsuUqmffqysr9WeMLc3YVr3zN9/UjF+5h6U/+eQTxdiujIyq&#10;229v+vGP9RD3nHNcv/xl649/7DzlFNdPf8qO7N69Ozg4eObMmW+88QZiFRIc/NwJJ2w555zg889n&#10;pQu//e2kP/yh7v77Iy+9tH3RIqXD4RZWoUsBtuDDD+sfeKD72WdlJgMvvdTw9AuVT7+SmlqmXtmQ&#10;EJdM1o646udeL3zwibYnXjzw23Gk+gdfq7nv/p733pOeR4D+2WtjjZ7Xx0X8+ZPJ45pnzdL5TgGm&#10;TbR8I0cg10rIMEPloFuNCFTNyMiQe+9AliN2jTw7KDoKJz4ovdTZZbdcVtAV7IfFpHOUg1UzHC0w&#10;pZ4OZ3NlQXHijqRtc1NDvyxLjXBWFw30j/ite39geq+99hpiBU22b9/+9NNPy5csCHXeRATG0MNh&#10;ALL4037Y0zE6kN5gthA5IiICOjMEeVYn9Shhb3eI+jHaFIBw7dy5E5+Hns0qL8xOqEpw6rdwCXEl&#10;ytVfBXJqK3Md/YP6N+rH4s8EBtvEuuAos3zoQPxzc3Nx6b/1rW/dcsstrOimm276zne+Q2VkZOSa&#10;NWukGRLxgx/8AP1cnLizvakmPT39rLPOes8iiRLiIhdCWCZGn+pdXKRj6fDv4l77z7unhcdL3ppC&#10;ihuDln2yNLlwe5HpVqFDlN/uDUKGuLg4s+AL/T2dKdsXwP+D/YGk8qtAS0//O7HVtgUGTsH17ilJ&#10;dW1je//WG/Ahml+nG1b6YiO4/YYR3I7us4wNbEiQpv3UiEiJV+YbzwYPo7ylc1mu84BTi2xyr8oh&#10;MDXr9c84y2cxFKcjLgS9CCJs8kdNu17TtphH9DaiEbu0vof6hnqHlk9YfstJt1x66aXf/e53Tzjm&#10;hIu/e/Hvfvu7v33nb48f8/jN37/5hwZOPPHEk487+cILLvznjf9889I3QxaG6PocxrxI80zydDu7&#10;Ydoxh7jZWvLXksdfOr6woGDaddel/eQnQ7fe6rr11h2nn77k/ffRDkQ4aBNCSnwmMRtof+If75ur&#10;NrAxCQkJyqggTsit5IFyc20hLvUYXZsMVBq/g6p0B0JCV3RovUOCMqVovfrFtBEYtDlOrXqmxRsc&#10;wkn1Vo5HAtSTzQENDEd33/S48tCqHv0693ASBRpS0T0rsaLe1yOj0J8NIkhAy4v6OELQDx2KWcLM&#10;7927Fz/viiuusJlt2EvCSNwCnAl8KfJ4eOyRbdXMik1hT2Wz+GseMPDEE09MmTLFLAQEPfh0HRg3&#10;Ly9PDB5F+lfBBqsYlUWtYKowmJWjAEV0OocAA6XUtEbVD8UYv+VjppaD+djhv9aPHpMmLV4/b3u0&#10;uHry/SeSfAJK7bW0NG+rGj8apI/i0PY3u4Mre4LKuw84PHr/crvVOqLRjIwaVw2tOjfT8NDWZH6J&#10;ytLMOhOZzPI8p6P7iC4qI2LskewF+yKupMAa4tIAuQ68ZWwE2wqzkYHxRCdk1rctyWqSycu0o5tc&#10;G3Lqhnx1ZQtxYeYAykFgjUlgCeucYbxNmzaJYrQBabKu9OiCnq26DmqgNq1eEcskKh/+7pSGMy+X&#10;A8zDBqCe0nscEnlhLah6qVThAQKIiyz5QwUUU/0AhqDIDpplIyRDcmEMRsF5sj1NDbrbHTlR+ufW&#10;US/qsSAsi+gT1sW5EtGxIu/3eEcFSiw6OtonG3AIY8TElPVRICbEX1R6idOZieQVqqs9Dz3kiY7W&#10;XEMed2trfV5eh59Ln+wgXbEQMmbVSLA7sr+QTq1dAEkRHIk/OX3r1q3nnnsu/CBzY0Orc3PDLrxQ&#10;O/ZY9803h599dus997Rdfnnkz3/eU1Lyq1/9Ckaiw9/85jd0sm3bNs696qqr/vnPf+Icn3feeb//&#10;/e+JIe+//37Gte4alFFrx1ioODM/P7+uvXdVnjNankBxDid5JsWpBRd4nvnAeccd3TCUrBVmHvVF&#10;IUgrnCyfU1bAYKlIVQGuVkEUc1PTRiiUqEIo7L41/iHPoiTPVkJt2lTVN65OLqlq1RWOHAoABoW3&#10;0Q9kYBt2ZCxn+QQnwgzMnH5YDpyPFoIH2KnSorycuN2JYcv3rvnswIYZGbtWFsaFVOXEOqoLO531&#10;QwP234TbuHHjwoUL2Sw29PTTTz/zzDOJdh566CF6Zltx0mhDt/Hx8eSJ/PmLKUcxyumADnGlrJ8O&#10;hWdwDz777LO1a9cqGrJ2QmgBjaE28KYALtmoKjcwCgoKiMdge0gEtYXzWaBPi29lAH9gkjiZrAhl&#10;9dxzz5m1vjAlpjzB+M6Fim+xO3FN7nW5+ldCRx1ojGA+UJVN96beWIBemjp1KntErHvGGWccc8wx&#10;iPmMGTNgy1deeUU9OEkDCXFb6krz9gfhiv/4xz9W93gZmhB39erVEFYUOBkY44QTTpAQt3tgaGmu&#10;/ru4S1LKf/zzX3r/XFBIeeu2LYuDipsWZDb1DD8LBokCONsc2rBhg89VU9nWWJUWtri56mj+wOch&#10;4eWIkjG+jhvc4F5c3Dkvrba24wh8p25tIHSg9a1WT6JHe1zTYMyxXq45FIzT9Ed/iXXVbb67Ne0W&#10;zXOLp+wPfc6/ay3/0Cqv79e/S4rUoub/rGn6F7UtIEKezg4ZUW6Spn2iab8wurX4+3XxdfNvmX/d&#10;ddedevKpfznuLx889QEqoua1mqY/NmWmZDqiHK75Lu23mnYjalQ3psFLgyf/bPKdx9953innfetb&#10;3yLuvff39y68fmHamWnOvzvdDveYQ9zxWtAxQdte37Z7y5Yvjj/ec+ut2h13kOquuuqFY4+Fq/72&#10;t7+JskMeJEalkhng+qMKlZHzBnonODhYWRTEVTSRQHkDWcb3xwUoI0wsXG5jcYrYHiy3yAZFVCcZ&#10;KnE+jCY6mAwzZJ5m2QBFPDZmglr0ni3yhjpGr9lGPEIworeqDYDNOXVby7pxzVGXeiA0HA5J+BHR&#10;MPhORGGzn99kR8tDByyQbeGHAYjAfuXm5kpXKNlly5bh8UAfaaDATrEX0BPvhG2lJedSCdfaLk8o&#10;ME+siOIHmp111lnePfuEv1BB7LHaVqahiABB8ALHvq2ciImytsdpZjlykZilwcAZde2hlT14aXhs&#10;Em1KkrBKkgoRVebDxevnbI+Wp3/9Jqfu/Kkkv4trOIieyEbXpNjK1/YUk/ceTiU1nDWvZjjK6NY0&#10;ciakHfUDm7KP6GUwqIq6gIbkYQPrblrDRZpBZFEy/gDb0IYMSgmfTyqd3X2TY8shF9G+BOpz0huS&#10;a+xf4hHAGGbOAPvrj2MFdKKCQ/7iC1ojGfzgcMvvPFvBDK1xyNEFomTVMMjgjh07rOuVZUKhiRP1&#10;wOCzz7TMTHsAxl6UGp93Is+6yNADbpBSqirWRSco7/9QQcxp3WU6tzmCzIG/qHSUA6vwdhPbGqoK&#10;YoPJsGQiN4k2aSyGCX7AHjEER1FK2dnZ+jmHAlbN2n1+SQvdwijSwKwaBiEuPrFZGPljVFYQar38&#10;VO+BZ9d0Pfts3wsveD74QLPE8PBPbGwsAR7WDUtENIIFhAjEG2gz63zIUyO8562sOIobyoYyh6Cg&#10;IAJUuQstR53l5bt/9StC3Nbf/37VSSd5nnrKc801G848szYt7d57733vvfdeeOGFN998E9LBzCed&#10;dBJh7Z///GciolNOOaWwsJD5TJgwgZ6VxAHIrsJIqETcIhE4fzk0PanW9sCLpDcWaL+81jVjfUdh&#10;4cEXaJn8+vXrA4vh/v1miGt73Ip9yfO6Sw9lSobf6INWwicA+silEAHcgstuFoalWxYlO478oh+q&#10;a+uiS5uIcqXZqKAfTgSQi3CC6eF7MAdGN1sEBMSEmYk32FBoTj8sAZChB47SP3/hfyr7entKiwtL&#10;CnK6WhrrSzKy9qyOWTc5LXxJW4P+G0jS4U033cS6YNezzz771ltvveOOO26++ebjjjtuypQpyDWx&#10;EC3Zsssuu+z2229HPBl92rRpRDvqsgXzh51uuOEGKdJ+8+bNH3/88cqVKy+55JIrrrhCLPuLL754&#10;1113/dvAX//6VwItKAzkLAVE2KekjB1MICYmRvgNaogTQiV7Z91fAfXeV81sgNqIIfSkn8Ah7ozY&#10;sgNNLvmaIyGuPH4fXt4TnlHC6WajowGmDelYGhmzasyAVd555x2iWZZDD6gmuoIbUQshISFQTJpF&#10;RER85zvfQe0kJSVM/e/jt/7z5v/85z9sDQ04hEJA/CXiZX/5y0zQeIS4WHOK/YOuL7MaEeonPpz+&#10;6uyVVjEnba/uCVozc1tm0X/3VVh/ih8l5q3hFWi2bt06b1UAy5cm70oOmd/b4dus/2+wIadxWUm3&#10;baU+0+t7y5/ZWRSUW394v86og7jx9/ptW/dJ7p5NPfqdUrt1OkrAsl2iabMt/f9K087TPOd52n40&#10;1HuO1neO1n62a0pshX6PFwswXtOuNhuauMt4XFmB/cFhPMd4SdjYUxzpn/zoJyccf8LEiRPLSsoG&#10;pg20/q217J6y3ht6PVOHd5P/Ub1Xadomo4hiXqW5nnI1/6h58+rNKKsHH3zwxBNP/PZJ3z7ruLMu&#10;vejSsYW4zPhCLfxr4atnr85KSpr93e8O3nSTdvvtpKrLLnv061+HF6+//nplyeS+hEgy2hYrghZD&#10;1+CdoCIV55FBopKSkuTajwDVqVQ8EihWRzqRSrrFvgZwpNBoccO/CsPExOdAdyPGxnEd9IyOs05G&#10;wEBoMSQzPT2dWeEo4CKg36OjoxE5s9FRAqNbXYFR0dTZNzW+Ksbp0X8PxpIkRJGQI6Sqd0eR3UO1&#10;gUVBZEbH/plVhwVIR+SJxSKDcjz11FPDwsLMY8NgFzCEaCIxKuwa20ElGVhCbI832GLZXzK/+c1v&#10;xo0bN5apisk3C8NgQ2EwzBI7LjXQXNk8uEtC0zGC+cBIwtgCivCGdEKHwiSOrv5FmY3qY057Hdo+&#10;hxmLskcS96rQV6JNkv4u7nb9XVxVIw1IenvjRE6nKzok0XOsU4ts9qwp7lxe0La6qIO/L+wsWFHQ&#10;tqa4Y1Vh+7iI4pDqPs4iIrWOSFJDkMxA1/i5IP0Xg0YelcZylsxBpmGdiUxme01/eOGRykhaWppI&#10;OrtplTjvnWXv4CXrXiiwvxxi62FOEX+FBUmVS4d/K29tRd/4iIIhl2+DoK5hC+gqsBvBhIW3yaM0&#10;CNStBpj5276oJ6BDFRh/FbCqVsBYtruXyu+Pj9c/QktssGhRp8/psBzkXSl5FigxJEtQyjk5Odmq&#10;Zg8JBEiKYhAEGlrJwkajQNhTVA3iFhysh7I21OQllKeZwSRhGHqbDJ2IEWHmmBv+YhRgLesHEQ8J&#10;WLHU1FSbRlKjoLhsjpcKcXEKIWAAr71/4bLYXz6efc2jrieMX+t5+21XbS3rxXRi0VA19KxoAtmh&#10;A3yFqSIAQ3AU+wEWKDEDewQlrbNlArABoSY0JIog8KBnOaRCXOc112w69VR9Dtdeu+b008sSE9nZ&#10;+++//+6772abHnjgAWYyY8aMCy644NhjjyXWnTlzJkPgLjMNJmaNH5gSSzALxsTkg3/C+d0DQysz&#10;G/bWD8XJMymN2ucbtH89ob32qTYjvrGxU/90omI5QBAS+NrEtm1miGuzLazRJgsC2FiZIQioCAXR&#10;YDbJM9uMjAxhJwUaC6vLetkLrGp7Z1dUSVNWXau/77QHBiMyH4ZmW/kLrQADkUf5kMd4AQYS+NR+&#10;AUB7eqMftJnLNeSsLcndtylzz6q6otShgb6rr74aHj7++OPPOecc4lt5M/Oss85asmRJZmbm+PHj&#10;hThY5DvvvFM6hDI0fuGFFxStMLV/+ctfJA9l5IVY8sz/zDPP3LVrF+xXZPlEE4Ei+8J8mJXUKCA1&#10;wsNHAlYEq9M/eSbJKLIKqypTgEmUn+ANNoUpyemjhrhlLV1L8lqwzvK9xohmz6rijg3ZUH8U9+zw&#10;wFqgsNqFsYON2LhxI1HuJ598Qnjw4Ycfvvbaa+oRGEDUyq4h9QDHe+OqxcFLPsNJnj179tNPP41R&#10;4/S33noLTQJtJcSF2sQqQUFBkEtkJKqybVaW8/214UE1Ayq6I4VUtG3bumxNQsaX2U0NXSMmj9KQ&#10;XfMH5NF2GbrTWZ8bvakkebfirv9fQPxnZzRvq3dbF2tLq8p7p6Y1ri3v29Gkba7om5/tCC5pQeOZ&#10;XYwKNH2Gpj1tPJN8gqbdoHm2eJwN+gfMAtPt8MFOXqNpX5olK7YVOTfVmDfnP0msK2sxHmXCqlxm&#10;HBZQvN6Ytg2PaVq67l08+eSTp5122pM/f7I0V7cXMHN8fHxhXqG7ya393QiGrfhi+CFnTkevM+Dj&#10;mvsN/TIWjCo2esYLM+77031jC3HLNO0kLf8H+Q/+80G4Z9w//hH2jW+0/+UvLX/+8/RjjinMyIDR&#10;H374YStjoftQpkrkOIRqwBPavn372rVrt23bRhjJVLZs2YJ5UCfifKC4VRHzLOYHTaeu6GDzAj9j&#10;xtAYWrmxQFdi2FDuIn4KHEL9QRGzPAzqAZKJCBGGHTB+6V4qzRZHA2hS7NYh9Tklumh7VZ/+HJfE&#10;GMYDXQQ5ZsRrXCbc2zi0KG30O2mMK5YGrX0k60KW2AudNB7PP/7xD+vrGQocguFYL7sp4se4MAN7&#10;CjP4tCicgqWH7LNmzcKFUlsfGGyxeJlW4MiK1yVF2mDGpAgFvI1cADBn1K7qCsC6ERERys9gLTIB&#10;2ixKrcVjI8m+HLzlPpyknqRHmEZs+eESM8QdNelPGhuJ/uOcnvjhlNDimZpQ83lSTWKLR/9VIeM3&#10;HtTrbWrQg10Nh7UjkrXBGJL52LNTW1XQWtNqf0rzUAGr4LKTgdpWpwdGNXMW0IbdxOtVQQU8RsyG&#10;ipBtor5t5CPxA0ND46LK5EXc9+Jqmzr8xmNYcTNngA7ZX59esgBdhzKRcVE+MK2Vb6mxdSjgLDSe&#10;WQgIFot3y3rHKA4C24Q5HbVjFgyojwtgFpctk/DAY1x89wEr80NYcV8gsupTebSHCtSC+lEZgANq&#10;824ZAgoQFMlfbId5wIKihLCafPM1YyRRHmrFHIhUQmp2AQ5hwmTgNKPhIYNJYnpt02MUdocMR9Fd&#10;Vq6TEBfeQO8pg+gDTqfriSd6HvpPws/+mfnDX3su+fXQr361/4EH2CA6t1LeBg4B2iQkJOCDyqZQ&#10;RFnxV/JWI0sGNnjkkUdQ3ejGf/3rX4sXL5ZDKsTtvOGGVSed5H7ySc+116770Y/K4uOJhJn8smXL&#10;WM6GDRvuueceKEnPyNqqVavYPuLbcePGiUa18Zi6AgIYHfcXWpGBJuxmW0//rLjy/Y1D4fnaVddr&#10;j43TEpu1BIdnVoL+22/AargZEaPMWWZ5JFjiggU6D3/6qZ63AkHAITELFtA/zMZf8ixQOc1sovVi&#10;BCPit1hFlRolXJwupo2u6KSwuT2zzvfV20OFvn5fMA8fOjgXGrJM8aykt7K0qJh1U/95843s1MKF&#10;C88++2ziW6LcW2655etf//rmzZvRyQQ/sCJrtIa4dHLiiSdOmDBBOA0kJibedNNNkpfOJQ+uuuoq&#10;+eiJqkQM7733XihJjbdrDn8i6WbhcEHP9JNhvHwOGEsu6lHPZtkYiVUEGHG/5Xv4o4a4dBVR0ry1&#10;tEN/z9ypzUmpzapvrzkar+D6BMthRLbvMNQv58rpAimax7zAoZD57z7ywL3XX389a6EID/zyl79E&#10;SHGElJlmK63XEGlW2tL9Rab9B2ODti6ZEZE0JaF6yEuiWUuAaQC2IDo6mglLsbW+bP/qj/u6DvOZ&#10;7aOOmo6+N/eWfZhYNyendUNVv/W55aB616Sk+ikpjSFGDCxfBglr9JCmpTZWt48hysXlfEXTjjU+&#10;mPxNI9gz6Mfa0T+od0WWowkJcc3PbI9AqbN7dYl+54CFhNS71uc1udwe/d4sgajCHE1TfgX+mlhI&#10;p6Y9qjU3NZ9zzjlokpTFKd0vdaN4WUhMTAwuk6fbo12uaXtYGy67pokChsf/afwF/zaCZ7BN097R&#10;PIMeT76HqE33HmdrnibP2EJcTj5ec//DPeW9KQAfa8nHH0dOnJg4bVqS8TAJto2oVTmaAmiNScBU&#10;2HiO9vgHuB2YQ+tOwLIYIdUYIYHLpQGd0JvUo6F8+rtWoIk2btwo5hZFJpUUcWtUP4CxmDPmFr2G&#10;qbZpWG+wcFoC1sVZzIqzyEPNQ/I7AWcdkjJq7x34eH/pXuNmoP52pXFvTWIM/fZaix70GjfTPDNT&#10;fBhyf4DmzASPBJ/Mtk1jBLspdj02Nva8886Dt7zXRY3E0mhD6MYpbDQMAAH37Nlj84cUsH+//e1v&#10;t2xRL6SPAjSsmG0FRsHNVfNhAlY7KtOW/FjAPMV9BHSFl8CSVQ2MCrsqk7kmU/8tbP3mrVNP7I7c&#10;/1RJ3pI9mG/RPli8fvb2aFVpS3LjlERv+4y014hy2XRGkbvEHNrdMPT3FQmhNf2200nWEVXxYDIe&#10;P9b/+pqtJDUHSbI0NZkVeYf5hKoV2EUV4krMIFBS7A1aIto0hpORR7ZbOJmN5ixvrl6TWbO+vDu4&#10;dmBJWiA14jMiRV0g/t59Avx1UYBMAFZhSlZ9SBwOe5gFC9BINjfLG3gSdMjSUGtwLN2SZzhvQfOG&#10;LcTN9XqQ2HpPDHpPn65HCB9+qD8kG1gfQHARJZwbNRNiv1GX4xPMU30EizVaX0sBEBwK8Bf55S+N&#10;bQ0EaWGLnTVmiEInwcaHoxFMGEPsCDKLosb60JvtLr0NjIKCYq/5C8X4Syf8ldWRl2fwFOhfHQXs&#10;FMqNZuDZZ59dv369TTX5QFZW1wMPDD3+uPvKK7NOPC3pG7+p/dbJXbffbh4dA5gzw8XFxUn0zmTQ&#10;uqKgUO8wjNFKn+qCBQs2bZLHvPTfxvzd737H5MlDlFDjXVztlluSL7us6sYby3/5y7QLL+wsLLz1&#10;1ltpA+WXL19OS4L28ePHv/7660S8BDyscd26dYwl92/hWKvwQm0VGwA2Ea5jtpBXOKegyP3XR9r/&#10;+lj7+I2teITzs5zLspur2kzVihTL9gmINPxZWwRu5kydgYdj9oNg5gxnFkaCrVHTg0oShFDDtKVS&#10;ANvgdVlNBvyPNymXOFkI1GZi9ECUUNjcEV3aOODrO3b/FwDxYQk2S0SYYqezftX8z94Z98LgQN/j&#10;jz9+2mmn/ehHPzrhhBNmz57Noth9JI5dgIYXX3zxr3/960WLFs2ZM+df//oXAa2VUEjxzTffbBYs&#10;iIyMfO2115TxFTz//PMhw+9MMweUP3+lCFAs6orDkQBBgGfEGwS4H/oeGT+9Y5NKRkeCrMymgOYU&#10;ppUirB44xAU0LnZ07a9uP1DV1tqjP0YOt5jHvhrAnMgdbo+67P5VoDIv8ZkHbhPFworgjffffx9v&#10;zSanNgVLzJPV1L0uv3lOtnN6lmNWcuWKlXPik2PTG33H/AEsvoBtRR6Ru/7errz9W3L3bertGnE5&#10;+/8CyjsHMx198XWd+6raIypaP4wpX5LXsqaoI7xuQO5RqUQRFy6qybUsuymtLqA3nqk/HqwHt2cZ&#10;XyG239bRKYPNQlSPMhukGe/NMqLXs3qDLveGnMZg4w5cRrin5N7+6pk9+q8KqevAyD06Wa0pT9Oe&#10;0rQZmrZTa29ov+aaay699NLMzEzPbE9ztH71E52TEJngSfFoYZht8yT9U8wvG2/wojOUF8OsVhq/&#10;YLTVCMKpf0QbmDCQ91le8R79Df8xhLgw7SSDoK/rU/zss88wbCgjOBhxSkhIuPHGGzFv9IXGhLKI&#10;mXV7sItA2X6foD16B0WpJER6k374K91KHuOqtFUAIHtoWzq0douGRW/6nAzcwCEWBVCs+KMILXaR&#10;v+SpQcehO/wtBM0INaz2zx/ogW79GWl/KGzunJVar5501dPwo6dyX04eKz3gcM9J9R0xBoBQmAVC&#10;BKH5IUF8bohzySWXhIWFJScnexsJtoyNoHMyyB4ZrAsZ9j0iIgLnwHYKxYkTJ/7xj3/07sofbEEF&#10;e0F8a73ZQldMUhbIfo3udA6DU+BGdWeGfthBrKZiBhrAb8rRB43tfStynTHG7/pYU+zwXz3JY8DD&#10;t2Q/+HL9nJBoVSTJJQzZX7kBa91rOVe+I0Wf0c3uyIbBqEbXlzmOt6JKIxqG1hV3zMtolDnIiOZZ&#10;kiwD+Uz6XWhfE1BJjkpvMU73pkIvXXvoIBSU2BLawlRSCXmRTcmPEZzCHsle29DY2Tc+ovDNPYVl&#10;LQfdbm+gB3yejmlHUuBblAkNAFOFnVQIAV9xlAjHKuMZGRneS+DEwPcS4TRkhBO9pQD2RimNemUK&#10;9WXmDKCubbcfrdfaQXm5+4MP3B+8M7hycf9AZz9q0Wfy9PfX4a4ZmTJ6GK5Mi49HlUvxkFJ6YqLq&#10;p7G6uh9Bthwd6Opy1Na6ensbqqrovzgnR0a3pfg1U3qa61QxZPPmoe5u2tMh51LDEF0tLe1NTSis&#10;nLQ01dKaWAVjFWRl2eZAoqY4N3ewq4s+9+3eXV1aaj3qrK/Xf0vJUiPpjdde27t7t63SO7kSEzvu&#10;uUd74gnP5Zf3nXfe/gtuj/3GxYN33GFrNmoa7O6OCA9nde6+PqEYGerrKysdaL/+/p62NiYPcVoa&#10;GqhPjolZvmjRmmXLmPy+TZvKbrutkxCXKOWJJxr++c/Giy7SfzSovJyzOCXxwAE1EEk32+3tLDwr&#10;OVn2vYKYxDhUCWNbmtWVl6siXcVERpJhX1oaOld82f+PG/pzUvVDHV29OXXtA8ZmqUT/nKKKLK2N&#10;YNXSQKXa8v6pnw4R4u7ZY/KzAtoA5W8WRgKJxkWRPCJJMxE3RMMqdwhaenq6fnPAApQANdKMv4iq&#10;XEAh39U3GF3a5PNr7f9HwIrQDyrshMFfffmld564ubnOfNCJv1DmxRdflOsaAuLbv/71r+KSoU9O&#10;Pvnkhx56SDnTPkNc1COdqDYCKn/7298qGwpQmGojAMoNX8IsHBnYI+tFMZSqXMhAhVonIOu1xeEA&#10;yw4FrPMfS4hrBT3L1Z//AVgR8SE+FdOWfTy6cA0N7twZvnHjRmjyzjvvyDOVEA22lwaCAKbN7XLl&#10;Hwhy+P8cFNNm/mbBP9hThDQ5ZGF25LqB3i6PZ6y+4v8Ybo+nobP//ZjK0JqhPU3aniZPaN3QsrzW&#10;6QlVX8RVTE+t31g9sK3OFdbokV+ymJXlyGgYcb9QB/FbrKZt17RII8R9iZ0wj/gENJTrHShpRPWr&#10;4AQr6H9hcvXm6oEwYwmfJNUXO/Sb/OZhP2Bu11133dlnny0XGeFY8aMQTH8uH33C4fAbjQMEXDSL&#10;iorCGRtDiIvffo8R4urfqtRZGcZaunTpRx99NGHCBBgd515Wwl8mClkRMKautzYq0Vxwv7+IApOA&#10;8BOfWM0JjZUrRg/0KUfpas+ePdaWARATE4MiQxdbJ4NuYji5BHUUQc+MolSnPzDz0tLSwG18otjR&#10;OT+9gVjCjDosX7ulSNwiEVRU49CS9EMOcQXMDb8cDmMtZtXYQHtOxDag784///zExETsnHcnxJ/s&#10;I/UwCfoL7qQGz4O9oD1MZTU2CxYsOO200/bt26f2blQgEtZBYTm5H6jAvosg0YxxpXIswNaqcItJ&#10;0m18fLw1oGVDWZpZGEZ4iWN5qf2TA/JQiigyW/rvovWTt0Vba6QxydaJStZDm2oGlxV3r6noW1fZ&#10;/1R44Zyc1uUl3UuLurYbvy102EnNIcA0SIweVjLi9uDhAeYR1QadFc1FgUh+jGCjA1zCgAGwOmbB&#10;D1Bi1i22grmhr9hxuXSN1FujWbgFZwhms7pEcoHMLAwDJ8/fEAJ6ZiCz4AVWAYnoxCz7gvU1SLBz&#10;506b6rM5Ij09A+vWdUVf+1baZU803vqE5/EnCHW808B//tP34INk3I891nnvvVI59Mgjjttvl/yh&#10;JqKprvvuI+N5/PHuf//beohEz4zoevTRnvvvp0HLnXf2P/SQrQ31Ndf+yvXII1JkYuV//jN/pUMy&#10;VHbcey9dMfPBhx9uvu02aWlLHKU9Z9nqJXE6nTAT2tTddJO1GSdSr4oqvfGrX+296SZbpXfqvfFG&#10;9wUXaBde6Pne93q++c3B885zfPO79d/7qetRe8tRE9OoufHG3gceIA+hJENip9QMIYgQU/K1N96o&#10;b+h//qMR0x5zjHb22cxETz/4gfbNb2p+aCUJmjTdeqt0pZgBKklGkqonMVz9zTe7Hnus7qaH4y56&#10;OPk3kO5gS+9E/9btbr/7brkW4J3a/vVEyC2LCHG97/Ejpz4fowDIEUfF+pBH1YjnhOmxySxiHhIS&#10;YpVr2qP81eUtnBbUgtRwqLV3IKK4vs7/2xD/SzCflt7Byo7+roGDfiFrQYkpy4tFXrJk8d23/f3Z&#10;p5/48MMPH3300Weeecb2EYHf/OY3d9xxB6SAOPz99NNPf/jDH+IAyFHvEBcV98UXXygSKUDJ2bNn&#10;mwUDTMN6sZsTcQCYthSPBHit1t+wZAj0Hmtni9l6qRSgUa37KygsLEwb+TnuQw1x6dPbQ/hKAfXg&#10;RvYIeK/oCAEB2Wirr4jVs7q11PsLcd1uV8auFZVZB/SfKPcDnEmrSfUH2HXz5s19Xe2OqvzsqPV5&#10;+zb1dY+4gPt/BHvLHFuK2mKdHv2WgMOzJKsxoaatsq130KU/Fu7oGcxr7tpT5pyX1hhVPxTr0H8g&#10;Y0V2c3T58OUe6LRTf9tW+7qm/QybDT9BYvNgYIibDVej1vBJkNOjIlA+0dU/tCyzLqrBxRJImwqd&#10;9QFVH2w5bty4k08+OTY2VmaldNHu3bvFV7eBUxBYfB7YA/ZuaGig6C9GgIsiIiKOcTj0zy3AnQC5&#10;ZQB9MERC+V7w7bUQt18rtXAkbXp7m4qKmqyP7TG5tjYsAwIA9+OqQlAmirDRBipTg7xBceaHwFNE&#10;DJiHlejkkRarQuR0XD0yHMrMzFTfRxkV7GhCQoIMZ1YNA9JAIOhlHVpAJaRg2sIZTJjJkKcGKGPg&#10;E/QmXqn31QVoAp2Z/OGpm5ae/o8PlMkDonIXVw935RVcI8o17qRp2yq7ESfznMMC00MYvC9kjgpI&#10;ysadc845kydPTrb8Aq0VEglDCoAxg85wJ/wK3QhxCR2FbvD3ueeeu23bNuqxLoFpLqCl7SkgSM1Y&#10;ZsEwn4pz4IcA8Y8NTEk5QEy7oKAAppJDAg7Byd47PuRyhxY2Lcx1rivvXV3eu6pMT2TWVvStLev+&#10;MtexILNxRlLV58m1C/PbiUvfWLj+023RttDx8NInyQ3vxtXYKr/SxPxja47UurCJe/bsEWmFqkif&#10;1MNaASI9n4DTjvAyFiPCz2bhUIBmQ3zgRuEZAextc3FYrLfbpwCnidoxy/6BglL+pTesbj0sunfv&#10;Xno2ywZsjgjiX1fXNnWqvJSr5eQwT/OQAjNXZyHCikpIAZG85A8VxN4ikkzS2xfkELoXqopEI4Pe&#10;Kr2/t2vPgjfNwrB5kzwdyl4gyHRCkWXGef2soiilsXCaOOLx8fGKRQGk8J45UJ+bCgB9VpGR+ued&#10;nn665eKL2wh0n3xS+9Wv0q78F1HnIV7e0QG5iEzE1rAieIldE1WmGIDJKxmBwvrjUdXVnpdflgeV&#10;ZTLatddqp5+uMRn/kygqKkJLS14pYZjBymnYYlXEs1i+vOzGG1tmzNDy832HnVYwSSuHs7OEK2Zh&#10;JBITdab96CPN+wImVsZ2xdMKKKOu1EM6Ji/1CBfuh+QF+l0jr8eUmB5SIKfDG7gWMAM0wbpRGV/p&#10;qGwd/YbGV4q+Iff89KaPkuqnpDbyd2J87eSkhpSGrrqugYFB/VueVovf19O9c+3c9Qsm11bbHxZl&#10;Fb/+9a/lXVzy6IE/GYCXoBucFhoa+vvf/x4iAEiamJj473//OzIykiFycnKsG/fG2+/uSMmdndE4&#10;M725rK3X7dbpg/tktaR4EbbnUA4bsM327duVN8zk4Un+ssVWF5ntpt4sGGCvsfhW+oBDDXHRV4dq&#10;wo4WoKdEAqwLIohz6w1mCFRefDMbn/uDKBYrhyMOSIFZsIAOy1L35O0f5e0zejNzowF+Y3VkPG63&#10;s7oobuPnJcm7utv0WynS4P8vWnoG1uc0hlX1JOGrOz2hFV1fplY1dfoOAfqHXJvzGsIquvVPcLdq&#10;y3McieVtWram3W/81O2JRiDm45uVYwU0waNAMMvLy5FH+IE9kn0/GPodGTr7B6fHle9tGGD+8Q73&#10;l+n6BT5/3YaEhHz9619ftWqVFOEiEXY2VNluK2AqNLOtN6ZNJerd6m4p4Hcd09rWASsLWCrhDYqp&#10;/ZVXKoOCUNx6d4MubcJm7ZuXaWUWu4HnNGWKZ9WqtvfeqxIdhDUdN05/qOmKK3RTYxAUfQHtkCto&#10;KncbYHHsLmNxiCV5L57pYm5VPe2JTES/IHW7du2yasDAYM20z8/Pl6GtoH+mwQJZLCMCMrLxcICI&#10;Nw0YlwnQj8yZeo6yDT6lV0DPtERvqjZ0AjPROTrOe71jBCfOiC0Jr+knlJXHROUDQupGbpxT21k7&#10;8F5kUWffIUenNjDhQ71pBqASy8THPfvss/EDMjMzU1NTzWPDYBXwGM2gKsAuSvSCYeN0TCAWccGC&#10;BWeddZbie/hELnAEBjxjC0jkHr5ZMMRG+XNsDXpc8qMCT4U5SD4tLc36cWYBzGOrUWC3O/qHGrsH&#10;ajv7STXG3/qugeaegZ5BV1d3T1OzY8DlaegaiCp3/uejeTOD9+l3443b8rZEpXpRVi5z8JfG1qse&#10;ciefZnubhm5enbijpl8eh15Z0BZW02ftLUCSgczhLCOqJGNJUpXLcpqr2sZKUn+AjKg2kRH4QcUP&#10;yA7cIvkxAjk9bFkTMCKKyywcCuA0hhYmN6sMzrG5OEiZvxCX01FZEp+MChqzWMXbNlgvCCLUtqsz&#10;wDvERSviM3z6qR4tzJyJsJiHFBAfCUcB4qzWhfDaerMC4yqaljaiz61AUcsS4AHVuYKEH5wloQ4q&#10;nXHlkEJbY2VS8DyzYNxNwrxJnn2EncioEJeid5hEn2PccaaBkofsKDqzytgI2z1zwVhCXIjTFRtL&#10;SDnw6KPl557r+sUv9KjyV7/S/vWvpCTt3nsJR82WY4RMhtCCDEV4kgmTYX8hptFEFzE1f5qhP3du&#10;3Njx2GPmXdzLL9fTqafqIS6VK1dKSxtgcrxM2RegOmcTrTpWKEYmN1cPnz/6qG3p0lCmZr0E4w+c&#10;aL2UgAPAiGZhJIKDdaadOpXQ1KxRgEttr0/bIN6/5OET4UZqbNwIobAs3g4AAitWgAZYf3iJItTg&#10;75DbXdLcGVHS6O/j7V812KMFGXWrK3rVN2/IbKt3ravsn5vdMi+tnqAHZjZbG+CU6tyEzN0r3a4R&#10;7ta2bdsuvPDCiy666Jlnnnn77bcJ8958800kmj0C7OZbb73185//nGbsPqS46667fvazn11wwQWc&#10;Qv3cuXOhSUNH79z0+p/86c456fVbaodI83Jbspp04tMJmlPGAshFeHi4VZEeCVA+1puxwpNssc1z&#10;sOpMwA7Gx8eLHCnAHocU4rKoMepzf4AIsCKgH9tkxgh64Fxjo3TnVv4KyLMiYBzU82wfTI4gsF8g&#10;gO+KGikyfnnRLBsiIB6dWbbAUV2UE7XBNZKpbOD0sYe4aDarn+kaGsQQpIYuKozbbmPd/z1yGjpW&#10;5jRHNw7hrkc2DM5KrCp1dgd+fAwVEVvRsiLXmejUkoo8lbcPaKcYj9BeYNzIPVIPawSEH2Tf0VcS&#10;+iEj8Kq3gR47OvuHVmc1xDa5CU/iHO51+c5qX54hCueMM84YN26c4iulgbHdzEQqFTABVPpTBZzo&#10;M2ahvdeDyvDl6tXa737n3rEDV4DVdm6r9/xxmefYE/CGzDbNzdrVV+O16Y1ffbVzxYpawsLly/Wf&#10;okNZ3H+/9tBDZsthsAwmgerHq5MLPBTVdMkgQmgcfFmrXURIOEXFtNnZ2VaXYixAXHfu3ElQSuf+&#10;qHOooB8UDTuEGHt7Wgq0QfwAZDwSjlFw9vRPjq2Ibnapp5TN+7etemQSUtX7RXxFc5dvT/dQwYTh&#10;mEOdNgKDkSNG/c53vkOskpKSsn//frbAPDwMiAbpZDvI4xxQhFzwwMMPP0x8uxoOtICjo17XsFlo&#10;gCNinb+1AfmxLM3t9hQ3OOvqzZevWN2OHTsGhlytvfpTCTguVDJ/WKvNqEF5Obr7+euycFrvoGvA&#10;eByFs5SLU9fRW9fkQI9beXLt2nWTVgStL2rd0+A6YHwrWz2XrpLcq9djS4e2t1l/GiSyWU9RzVpY&#10;7eCnibVzMhxzsxzzsxyfpzTMSm9ckOVYmOX4JL7mw5hKlKx3h95JtSFDMuNeI3jWw9rh7yLIN672&#10;GhPY1eBaln6kISVALcTi6BtA9pVfO3aDJ4B1fV7CYNMlPGPL0D+BJ8zRww5x+WtVuHSFLNgEAXby&#10;vvQmYPLMkLP6Bl1ZTV1J9Z0p9Z15jm54yWwxEnTlb6pWdy0zM9P7G1q2GIOuDNnUIiPNG7khIQiC&#10;eRQIWZQ8skyVRzp8mhkWjtqHLMLt/EUArUECfQYHB8tRXCWbx8muifBySFiCRVljHkFjWVbe/s2S&#10;Z0roH3UPXGJapsHM6YQiI+K2WrUKoxATWuUxAPAJoBL9R0VF0ZVZ60VMwVhCXIgzmJJCiOu4664O&#10;IltLiMtRjtx3nzb8UdixgokR4iI7ZFgpcxOlJ5pW2rAEucErRbzagvHj28880/2zn2nnn2+myy7T&#10;Hn9c27BB2lgBuTIyMuRlPIFyTWAk6xa3t3dkZfV9+qn2yitaUZHOEhs3bqQe59i6Cz4hboBZMMC6&#10;vBkAfPmlzrFz5+LxmDUKjLJ7925mZZa9wCFrn4wIWQAEtJ3FIeyaIpqANvCPuPXQWa5wUYQg8Bv5&#10;xs6+uMrmpi67NfyqUdLWtzTHsbq8Vz1xY0trKvqmpTRkVDWxLpm/wON21xWlpoZ+2dV6pJ81tiKl&#10;tvWzlLqguqE1+Q4VchPlrsozNRgER74kDxISEkSjHirQRVlZWTCYfE6ZpaH91q1bR43sHaOwO8nJ&#10;yagC631aJMWqq8njc9u2m3MPKcRVjzmMHfAMEgRPQhDWgsJBbBFYrAbchUqkhgZgVFt2hKBzdDK7&#10;IEBjMAcmhpFCo3pH7zTmqPeUWuvKYtZNGfWjUBDcp3T7w759+6wBNoB05Rn70sOXNJXnIIVm7f8Q&#10;OHzRFa0bCtv037No1YLLOjfnNQyO+QrXnhJH4tyewe9qnmO0ngs8Je91u3rHeu6RA1XJ/rLLMBuE&#10;PQzWKmvpXpHVGNfsTsJvbB5and1Y0z7CH0Ml/vnPf/7Nb35jdRgYlOEYHUfCqogAHpHVgfcJEWcb&#10;JwCvEPfAAf1bDbfcohm/uMDy3L92e45J9xxz4sEQd+ZMDROIE8nRZcvc3/++a2iopbm5uLhY1037&#10;9mlePx6DcMJ2ZOiQ2bMMJBOTICAERUiot1KTrtALSu/gn2FXRjWH3kBhMQQTGKOjzBBsAI2Jt1mR&#10;zLCyslLcMjVDWQgtrZP8qpFc07o4q0niW/PmrZFW5bdO2V/c3uv7XuLhgR05DBefs+Dabdu2nXTS&#10;SS+++CLE37x5s00DQjooxqaTAShobI+8fPv73/9++fLlygMToO90vgoIb9+aYElYToDEmjnjriDj&#10;mgX/IFJdklDYO6izHDprR3oR5rB7YGh5SgXB6rKUsj3FjZuTC/YU1q9I1X+1nOGWJpcTyAbn1oYV&#10;1EWVNpE2ZlVlN+jPsO0uakiodDq7+2vbe5LLG+mtoKkjpvIghdevX4+yxgeakVC5o7ov3vjVeLlR&#10;rz+4ou7bGylBYlH51pRDi5M0HJ2S5Fb/wbv9w0l+Q0iehDGTFI2/+lhep5BUbyQ1hPAeofiizKbW&#10;niO6RC3AZquQDPWqQp0xSq4AUnvfS0RUYUWkGA1IHsAP8lSMP9DPYfA/Z7EKMuIiq0rvaz0UfYa4&#10;NEbhyLnrcxo2lfeG1bvC611bK/umJ9Zi/KSZFTAenodZGAlriEvUB+ebhWHYaAVlcFnIILIzZphR&#10;LjZBgbGYtpIs69aEhoZ6uyaoUwa16W1WZz2RQdVPaiPpthCXlqJgURTSP3NWoZRCeXpUY6n5A0j4&#10;XjExMYr+TJgJoFXoHLJL/7ZPB9Hh2I0LPYv6OnDggJBLwFS9TeyoIa5J88xMz1NPNdx2m+eKK2wh&#10;LkB73XWXNpqVtwOKQQfZLP6Kc89w1ogRkirO5Ki7u7vm0Ufrb73V/cQT2lNPmQlv3vtuvrHeuLg4&#10;RWcA60oGnY+5lDz49NOhW25xcVBcF06RLxgxuk8psIKPCjrhAAD/9ElEQVTGNvUOV3tfrGGVH3yg&#10;s+uyZXreG2hv77MUGMVKFlhIyALd1KIEtIyOjkaZmOVhsPVKvuBYeWifxvAbHEsGq7GvtCmrbhQX&#10;/yiiur33g7iq4Aa39TdLvFNQveuzZP2NTfaCeZonG5Pvam1KDp432H907h/1DAy9vb8yxGsyTG9W&#10;ljO3XmcYBmW71TQQW9t7sGMBp6Pu4C6E+ssv9Z/ypIbdQQ/jQMtGUxMeHg5XdHV14aW0Dt+uhw7W&#10;zcW9TkxMVPMRoEnGHuIiht7cEhg4lgUFBYyCtNqGFlAJOAqYOQwGbCbmK4IaV0DRPGAAmqMWbJWg&#10;v6czedu8wYHRZ4jp93mF2h9SUlJsHiPQJzk4kB25Lj9mm1n1v0L/kOuL2PLI+r6kFv0nG1fkOOKq&#10;WvQf0RkLsB7B2kCqq/jxLvfXtcqJWnKdJ6yiZ0FKpfXGyf8AsstIok33jgWc29E3uDizIcnpSSZO&#10;cbrnJFVbf/JXfg00IyPDyieYY4rsfmRkpFk1DA6NJchCcq3mWDAyxO3q0pYsQXy1W2+VEFf/vd1j&#10;NM8PMjxfO9ERH68bS+Z0++3aDTdwEBcwY/Jkzze+kbZpkx6oZGfvmD276LLLtn/8MSKK4KFfsHP4&#10;AZAJqwDJ9D4DgkViEliS0rawe0JCAqb08CJJTsfDkPs2qDZmQufoAukcojBV/F1ABvlk2pxCPWBE&#10;5syq+YsBg/o0oBlerPLzqKcIKcbuIR02htzu/eWO6QlVG4vb4xyu3TV9y3IcC1Jr9pU5vgoBYKWH&#10;uiioKlufnZ390EMPnXPOOf/+979ff/11dXdOAbsCYyxcuPDVV1/90Y9+dMMNN3z00UcQHEraLrdD&#10;58AXQWlg9U4A+4sxMwsGJPAADOEtBlZAycy6tvS61vTalnWJBbNii7Pq29JrWzcl5Wfk6AEDkS2H&#10;NmdX59c2fxmbX+zoCs6rJXDlUF1Hz7u7c1JrW0Lyakl0El3WlGH8RiKKb/yOrFJn5/jwzB3phR/s&#10;yT5Q1hRZcvACOSGuPDzJLkdVtMzJduKaYP7Dm7QdTdrO4USeJB+C4q/VUbAl+UaUfDVKzlJJ9RY4&#10;2c6SrqRbldZV9O0oPeRQ0CcIGxBDlVfy7h3PBADaA0k3CwbgNKTeW3sg5jg9/twCOPkwQlzYTEZn&#10;IUrdkUGD2YIfn0PTEvHhb/fA0PaCxvWlXVHGrXLj98D0tKqwfX9Fi7y3ZgV6ybZqgTXE3bBhg3Lj&#10;FKx0FiiTxurlceXPP2ddUqdLliILitR67Yn+ba4JRX+hI4dUlEsef1TyCLKNUOpKBDpcotOamhrb&#10;e5WEZvkHgno79aNoA9xW5iaHKMpeYImYPGPBD9QTgeQP/6wFIx6qIZeNhhQE9mqjoaQaV2HUEJcF&#10;6j0UFw89/jixpXbllQdD3AcfNBvpzbQHHtDCwqCDNm+eFhWl7dhB5/qzU4QA//63/o0ldnLuXN10&#10;Q8KEBO3FFz3331//4ot90ub993sffXQgLs6UCOmWoaGPlRU93d2dS5ZUPPpo4z339D37rGfaNM3y&#10;y1IAkrJ8LDLOpW3HlaJGgUNwpkHA+fzz2sqVPU7nQU+DQZfgaRhdjUW6sbZWrmD+6hlsBSyAXJHx&#10;/pyygLMIb6wcawOHlGkgr0wGJyJfkhdwFI61rR0gvMJdAG8B9pBJQl7xOtweT4mzK7K4obrtK387&#10;19k7uDS7KbTeLcp8l//E0eCawYVptS1t+mvbbIrZhYH2pqqU0EVNlXlHPuGwYof+5VjDcChrIn+3&#10;N7jnJZuXcJB0RVu0BxGmCP4hAQ5funQpJlXd/0HhyOtLaGORWbaVNvCSzTu1hbhoG9vaYYCxh7gE&#10;n9bOAwAOgYXgdrjoUKnNrsFvrBpOIzPGEY8i2CmYR1kHK1xDg7n7NjaVj1Aj/sCmWN2/UYEC8ecf&#10;Mm5tQXLGruWdjhH+4VeHytaelXmOPY1usdcr8hw5Tfbw2zdotUzTrjJ+7fZmrbKxZ/b++qhmT5Tx&#10;jN722sFF2U0J1V/hx6L8AT0GR1mvV44RWQ3ta4rahA67Gl3Ls5v6jcfQUMJnnXXW/PnzpZkAARcZ&#10;Z/eRd6kUSIRlFkYDqgMJMgsGLCEujsijjzICsqLu4uq/NXSMpl2RoZ1wYk5Q0KRJk9AR+i8KGB/N&#10;KykpiXrrLfc3vpG+ZElHR0d/SYn23HOeb32r48YbPW43WgA3jnAFMCoLw6tgh3xuEvKJTCLYRUVF&#10;Qk2a4TFg/teuXet9WUiOMgGYm2hK/ELzmBegne1LAzhS+s3Z0lI0gpxIJRmoyRzQiYgNW0sRubUN&#10;LUAIrd4bRSb5v1ErA0PusIL69/fkTosuTK7Uo1DGFUBGn7M9PNAV2tksHAoKCgqE2ui7hx9++Mwz&#10;z/zmN795wgknnH766QS955577qmnnnrSSSd9+9vfPuOMM1544QWmjVpnm6A8g2ZkZCj3V8A2+fTg&#10;BYxlU6yQwvY5GXXFhK5GFVdabsisWp9esSQmd1FC6br0qg0ZVZ/uztiTmtvVP7SzsP710Iw1aZXj&#10;g+JCcmu25FSvzaiMKW8mNI2rdCxMKJ0fX/LmjqyYcse6jMrQ/Lr5CfoDkEWOjm25tXNii5ZEZ+wu&#10;btCf5UgrX5laia/DnjGoCnEFLT39n8eVbSvvjHW69RczRt6ATZQvjalf9zF+4EfdZVV/9d+db9E4&#10;PdE4V27+S176MZOtODLJKbZ7uST9Xq7Tsya3sb33cK49eQPPQ7mSCLVkgO0uSmDACdaYDQclwBV0&#10;+ISj/DXLFsADdCU8M3YgL3IKnMymSyUSmpSUpHSFwOeXmWByFGkbvmlGbbzDo5Pdsl/GFkBwR2e/&#10;neAM6vMlDhXiMplNmzbZolkAwVF0ZsGANThPSdEmTtTDhqVLdbPAKOhbWSB/bYRdvXq1lZKsN3D0&#10;gm4XLYHgYyOkUt0HE4helTyUEcnFjNFekRe4hoby9m/BoaE9h6x3XWiGgaQonhMUlvUyUHx8vLSh&#10;Z6yV5McOmRh6xnp9DfWihhYEDnExMWZYBb2efdYMcU87TX8ViL9vHvyAFoCDnnhCvwqNtmOQjRv1&#10;IsCmH3OMfqc3J0d/WBfCkOT3VljvTTeV1NUNbdigb9nu3c6LLtJ/34d5WvedojdvsK6goKCNGzdG&#10;RUXBwMnJyWlpabt27aJm586d3gqZFSh70d3dHxXVftll+k/UwhR0bqUS1FYujj8mgZeA7DI9qysd&#10;gvDwcGXQBerR+gAvMyEjgZUJk1GcAIcITaAbe2TlbQDze3dFG3wSxQC4JUrqqeQUOJAMCn9vaVNm&#10;XSsmQzU+iqDPlt6BN6Ir5CLpGNPKsp69la0smcVahQu4BgdSti/qatFvs5hVh4VVuQ22QVXaVu96&#10;N9rkBEaHtmoOyDv+m21KgcE8EWpkc9WqVUobILDyUAOGho2ght3BL12xYoXtl6sRBzUcfK6++Kow&#10;9hCXlirGDgD6Rw16XyA7PIgkQkNkBJ48wl0LDDpnCKjnL5KH3wviQooSzOd0AgOyB74D4Q02GnUU&#10;YI3dbc0Jm2e2N1czE7PqK4DL7dlf0TIvvR6nC0sd5/TMSKoucoz2wUhmjY7BSv/GCLW+rse38sOz&#10;OY0dm4radV+LDg0PcENR+7SY0qau/rHeEz56QJXBTlirQ+Kl9Zk1u2qMBxL1J5Zdn8WUxSUknHLK&#10;KXfeeaf1+iB9Ku8FM33A+tiY8TLLIck+XVltmSXEXbBA+/Of9Q9LkC68UH8uav167Q2D7ndlaN84&#10;MS84+KOPPkLXaPfco914I2fogjRlytBxx9VYXIr2ffu6f/hD+E6KkZGRkAY5J8O5RBqIsQ04VXgh&#10;SDhGl34Alaxz//79iI0oIxsIRK2uGCeyB+LKSI0NWBfstM/YhlVg2Pbt24cjkpqaCoGwpug4/ubk&#10;5KANCTww7d43QOTqAgKmipylLuJ+FYAUQjHAfMTnA5KBgBCBORyGa+4PgW+f+gOjo9aVdWeb4IGw&#10;sLB33313ypQpmJOtW7eyuewgfo9QjMa4FNSglFmLNdgDdGgLeq3ACHmT3fZ7AzSA98gwos2n94nG&#10;zt6PdmUU1upPGqfXtuKO7MmrmrfbvLyUUddGcLsgKj2qpDGrvvXjvXkZda3EengsQy7XuowqTp8b&#10;V5xe2zJlX/6uoob6jt72Pv0uxLLY3JbOns+iC7Lq2+fFl2zOrn4xJE3esVQhLp2k1LTuKWlKqGrJ&#10;b+7cmN+0uqA1qskdbbwEG+3Uk7wKu8+4wkfaayR5OZYkGfXXmvY2e/hr9qP+Dnc7Ihntyewz8lK0&#10;JjpflqfPUKfI0UBERARCJHlrBIiOM3NjALus1AKacVT3AuZBZMyCBTAP0nRIuhUoFx9mVuyHwiU8&#10;sHXlvSgaoHNyG9rX5TujG13YNvPSg5GRWJfK6Kah2YkV8iq4FZxr1ewCNR9Ux+bN5quqViB3LNMs&#10;GGALVNRBEEFwK5EDvIn5MQXtwAHX8893Pf649tJLkjwvvZT31796Zs9mJONU/eICGknPMdV331Ut&#10;VXK98EJnSAhUQouqC7dECCgd1abv6adJku9/9dVOQx1BKLQ0BkK/IAKR169nMo47bxx45umau+6q&#10;u/tuJqOfYvwkCY1lgegWxuqtq+t+5x2Odj/xRMVtt5k9P/PMEA6r90/NgOxs7dVXpdmINGGCRALo&#10;YcI/szHh+syZnhdftLZ847LL9t55px6BeWNoqPf55wcZ2mjpuvnmrnPP1c44Q/v617WLL9ZN8K5d&#10;ZkvBrl3OB17adOZLLQ8y55e2nPVS7b/0E1unLyfEJfQND9fjSRPk3nxz6PmXgs5+qv3hR9wv6C07&#10;H3tm3Rkvu1LSmLnVj4dznJGR7pEzlzTw7rvNBQWoTdqzZOINXb44kRh1ZMv+p58muVeuZjMffXTo&#10;s8/6lWB5amvbX35ZtWRPS266SfJ1I1W9wBUd3fbIIy0PPdTz5JPSrOXBB/VthRENYKkP8i3zmTev&#10;4O8vLXw8keMBLDB+CFbeZEtfQByET8iL2RISUY98KcUCsFOoaxUPKyAgSufQHqIpO0i3mGaxPuSr&#10;27rjKhxH5RUPGxKq2xblmA8BjT0RZC7NacZ7xp3wVom9nS2poYtqC1OEOAoUO5115WlRxYnhhTHb&#10;SpJ3N5RkdDobfL4Dua+iZXFRl21c0qbqwRnJdY1dB0kBefHZFH9iDuQxeymOCk5ko1FBbMfixYvF&#10;rEiISydyU4QaYldcO1h6y5YtVlcHoVYXUNhiOUuKAirHGOJij3x6sDYwItps7AscCyACW0m37Cb9&#10;H93OAVRFWACdY0b99d9SV5q/f6vaygBAUjBYivJjBOPu3r0bp9Es+0JfV3t25LqS5JHq9Oihs39g&#10;Q3b9ttJO/XaCEY6uzW2qHvkCqm9g9+40ItvjNO12JASymkf6h1ybchsiagfim80+SdGNQ0ElHcFF&#10;joRq/QKZ2fR/ArYbqUEqvS9u+sOgy70yoy6qdkDmvyo+/+wLLvr73/+OxTdbGBAulTy8ZA1xYRvl&#10;w4wRnGKNBC0hLnZ64UIzXXKJhrXbsV+/onCCpr2boZ1ovovLCl0rV+oxsPGzOjnPPdf9u9+tWbNG&#10;BeXR4eE9WK9htY6iwU6QIeSwPTsqYCrMCS3AOjEAKSkpoaGhOLs2KtigbiZYAekhkFnwAoqMnjmR&#10;USAof3GnmBWhFw4Wo5vtfAHTTojOWuQqr3VoJFzFV5g01Ki32TsSQBw6ZLY4zfgZyl4GAHTAHkMK&#10;qOpNpUOCz3tNYwFuBAQ3C8NgIexsTk6O8hUQG4k8gYTurJQ5Y1QgrNQLOCSGyhusF5iFYbCzNo8/&#10;Pz+fnplVABfHirkRyUFZVWH5dQsTS4Nza7dnlLywOqLNeOEZ0V1wILem2fnp3rw9RQ1vhGW8FpqR&#10;XN3S2T/IECF5dTXtPWvSK9dnVr23K3v6gcJ58cW1xpuA6+JzUmpagnJrYsqbdxbWr06r3JZb22F8&#10;BFtC3MrWnhkJleuLO3bXDawubF2aXs2Iuc2d01PrttQM7GzymE+XNft4llhqrEk9ikZ7PTVp/9mW&#10;s66892C9OmQc9S7q/QyPRZJRZLjtDa5ZqUft+R/YgC2TPBsHA0sehtfDnjFDsROAKwKrEQGSAmyS&#10;QhFWtDq1Y4Gaqpo/YA7Wm9IAwbTF3gyH6mhq716T06juyctd9GRLkpvq28o746vswgWhbMEqEN0L&#10;0NU+Q1xgpZiAAFJRA9322Wd6ZDFp0lBW1rCSHBhoKynpYwmMaCRXQ8PyadMYhpVIExZ4UGCRuOGW&#10;KumXEGpqJAxQ9NHtGWI73Ka9pKS3qkryg42NrRaVgn7YsWPHtm3bdgUFRaxZFb3wk9rMDDdrGT6X&#10;7acZcxDfUfQJep8QhKOEXxvnzZOWHWVl+lp87jWTcTjMDq3JuKoIgzF/HGVlPtrr63urq60t33j+&#10;+b1BQXo/vtCQlzfU0CAtuysrEzdu1DZt0r/t5POHu/GVjZaTXm7+8YnNB4LMIZoruwlxb71VmzNH&#10;vyqh4GlpDV7SXJ7cHL99O7MarG/+8tPmvAN5fUaUhSaEw6Ul8AwOVqSkMAfp82DCpPo0InQysqWj&#10;oKgsqe7T93ofe4xwon+EmnW5KjMyVMu6rKzEsDDJe98zZMuqiS2No0ybxmTYL2dBgT6oAYTl4EUi&#10;XIj2zjkTm99/Z3DqVLPOH6BWcHAwG2eTdwGVSKviW5agXGc22uo5AcwxHOhtkTnLeo9CLJrkyWDI&#10;1NHBIRdWoLa9Rx7kOXIQJc5Pr5+f12aLIceY5ue35zfrzgz0YXW2fQEZO5c3lefisZFnLb2drVl7&#10;Vuuhb0Fyc1VBa315Q2lWUWJ46vaFB9Z8krFzRXn63taGik5nfXdbU0+7s6fdMWVP2pa8qpD8qu35&#10;ldsLqkPyKtZnlX8emZ5dWAypreRFZSn+ZCZI2Vg8K1QrZpT2WVlZaGN8M/kmHEAZ4j1zCM5ZvXo1&#10;agF3DocEzUC91ZNGnNVYMAOOq40UHB01xGVEVjQWAwRrqZcmviKwIhxI1suUiCHl+iMLx58XQCuc&#10;LlHazNw8bSSYJwuHN2iGI40MenOIDUODA5m7Vna3jvK+PcDoM42xXA7wRlpamvWVHJ9wu4ZKU/ek&#10;71zW13P4v2ziDZfbk1bfOSmuOqhuCAna3ujZVD0wObG6uXu0haBjJhh3EImwLtJfwdW8aNk/6Hoj&#10;onBNeZ/3u/TrKvvfi6+dk9aQ7+x19g4O+b+vy5H+IXdT90BNe19JW19oSevM1PovUuo+T6mfnFCz&#10;JLspqa6zqqO/vqu/xfylXvNEn4AH2H14CTYYdfdBVVvfghzn5oruF79Ycswxx1z4h7/tLx7h2DMe&#10;fKi6gjPDw8MlDxDSsUi9DSh55fx7fW5KIO/i4oNB+m9r2toU7Rvf0L+EaIhKJ27E7bdrsbHpycnV&#10;tMzOTk1KcmJds7N7e3r2TZ/umT6dlkya2aM40tPTyeOLqJiHDCINX8bHx+/cuXPXrl3EmQS30A6l&#10;NiqX061Pr5dRAgeBHIJktCFy0x3KpiaWw56Zh0cD1EdH7Nmzx/rVCk7HnVVzpkj/YwyiRgVaHmbi&#10;L/0fkljSGEWG4y68aNYeOjIzM8fCx95gApDFmzuhD7aHrZcizeBv2TLyOLtMmCIz37hxo3VoVLO6&#10;lGADC/ReY1xcnK09PbAvTAAnw6wKiNTsnA0ZlXUdvWm1rYS4JfWOoMiYKXv1ByrqO3qf2ZK8Oasq&#10;qqSxorWrxNn13u4cYtqi5k7m/GlU/kdReTEVzWEFdY2dvbNji+fGlUSXNhE5rEgtz21sT6ttyWts&#10;/+JAUWVrd3lL9+5i/QEwQtxNobsmJ1QH17kimvVf4olt8eys65+WUJVa10bwvLvEEV7VQ4ST0Kp/&#10;5ynGiIIODP9QUGyL/m3teCPRQJJ6xljPGGlmWv3c9EbJxzrd+5qG5BQ9yeej5BPKY0hBFV1VbUft&#10;ag6uBiIpeQRTCRSbKMHJGGELcb2vs/iEVScK2JFDDXHZehVSYq0lAwjdbQ9fwYG24ZAU5lDk7Npe&#10;0a0/AW4k2TtrlCshLvu+q9Rpc4sZnbUzbbNsQEXa0MFqOazwDnFRksAs6DcyPR984Hn/fc/ixQe7&#10;R1StxCG/YsUKs2DAGuT7g4gkylzpc5urxzQUJ0Ax224yG1bN0LjaBbHBtrUL6Bl9ouIK9kWmTWPc&#10;XNEwUCCA1fAHOBPNTIbT161bJ92yjzZ2DfCgMoNiLMyCYVttryH5wwsv6G/pvvIKJkmTgJoQFx/v&#10;gQf0S9NKF8JiX36Jj64/MoBejYnRH+LFLsiOQwEkzmqqoAaT9+aHsQD6vfJKywsveFDtjIijbNss&#10;62MLGFC147C9CikBNEGIrNtBA/YO8sJysl8AzrE+6UMo9PHH+oUY4yNWo4A1egctCgwNrVRePdEA&#10;uWQmUgTU4Nvg4dgYj7OsgQ3bajsLymDgpIgU5zd15DQcBYehvrN3clLd1jqXzRseewpp8EzYbyph&#10;eNumtcBAX3d21PqSpB2IXW9XW1r40g6Hj0iYNRJR9HW1dTTXOGuKq3JiS1MiipN2FifuKEmLCtsb&#10;8dHWnZNC9n24/cCsnQeyM+IL40LTwhbHbJpVV37w1gUZdkoUEXl4VV0DDQAmI9crycAkrEI0LTVs&#10;BNxOPYY4IyODeqmEMxFb65ZxlvIoaJ+UlERXUhTQftQQl7GQboYwy/5Bs0O9dXl4YDKoUyYPyMCo&#10;1ECH0NDQjz/+mGXee++9qampKElkkN0XwYQCcD6CQI0ws6O7b01uU0x1e0VlJdSTQ3jv/AWIj5xI&#10;59lR62ryEgITgaPoHPbaqgcOCQya4PV7eN6AJ1obKlJDv+zu8PHC8GGgqr3/88SqRQUd6omJZcVd&#10;63IJJwO6Dcj6ThSipv1N035KeIU6M494o3tgaHVO4zw/F6021w6tLOtdlNc2K7V+ZmrtvPT6FTnN&#10;mwqd6/KaF2TUz06to2Z+RsO8jMblRZ1rynrXVvRtrB7cVm9+fw5531wztLayn/o1Zd1zsxzTEqun&#10;J1dHV7YF/oUztDEyAp/Y3ABvtLW3P/Tyf8/79RWnfO8Hj02ctjqvaVJCXVrDQXcd9sM6Kw6B2QgJ&#10;ldGH8bz7pzGjMzQshxX25i40ABwueT8h7uzZ+gNaGZp2kqad3astWKS/9LNyJcYTLqRr3aguXTo0&#10;d27typUtTmdBTs7Ahx9qd9zR/OqrnevWaUY8FhsbK/EqGcSAOBa1glmKiooi/EDLIBisDVXiPcXA&#10;QN1YPTArIAeu1aF2CDgFLYNWAogxFIR2AlGRCugFLDSBLi1lIP4iY6oZm4TO4kQpHh6YDJ2Aw1iL&#10;DagP6MyiAvOiN1jIYd/FFSADdGIWhgEBYQB6lkPQTbk7zBMGE6/CdicfPuGoWRgJDgGzMAwCaVt7&#10;KCmX4aGq96y8UVdfvyW9tL1P/9Gfz6ILqxuaw/bHfxCRS1zqcrsTCisHh4aau/rWZVQF59USBte2&#10;9+wpbmjvHSDQHXDpl8O+OFAYXdYUVdrY0Nm7K6c8tcK8CVDm7KITYt19pY2E0BuyqnoHhvCSH5y+&#10;eleDa7/DDDKjnfqb+jubtDkZjYk1rfS5s6Q5vLpXj2aH37YlvtV/Xkh+YWj4pVxJ0kbPOD3RTS7S&#10;3qahVQWt/1yduKGkM8bpmZxY81pEEc3MROSs0vDpB48OFyUGJm0r62g5Sm/hoiW2bt0KY0jRunFI&#10;OsJoFkYD+2vlBPQPbG8WDGtBMgsjQTObE8NOHWqIi8iLW49mOOjCut1Lly5VKlugq9CR4BRchzVZ&#10;ddGNQ9CZnSWRkcsTKso1Q9xWbWtRS8fIN3JlwoqGAuWsYyr0d0x8wTukYc4YD5YAWUBFRc2GDX3E&#10;DyT6QHSQWdsSENu1a7HVJiCFP2m1goEwBAQJag42hYPfo0SVQVmgSJANjqrCqmz7B+0Ap+CrcQqj&#10;SI310sP69evFs2QUn90GBryhiEBoKgORR30p+wr8hbg0Jp63Mhisbr146hOMsHWrfgk6JUV7+23t&#10;tdf0j4Fhq088UQ9x6YxDL72k3wOGEeBB+bxwU1PrhAm5b71FVE/Q64mJOXjjlI1WlkuAEKEhbYwU&#10;ABi6TZu0W27pXrOmX3piUQQkycnJcJ0aSD0IysJxphWJkDuVpzFso04RIDvsOxlrZMgQkZGRStjZ&#10;XhwQ+NPyzLhfMIG8vLz4+HjrNlnBlCRMIg//sxbJ8xdetcoy+QMHDtgICJiqVawQQ2sMQz+wnJo8&#10;xcy6tqQqZ//QoRloKzh3YUp1ZKNbf2PFSNHWNPxjb6poTdbXTxZmORo7TbKIF+sdeOTt31qZtT9z&#10;1wpHjf1ti7Gj36VZrQdEcNaWJG6bW5x+YGjo4AGIL64UDfAefT6+d6jIzs4WjhIgAvxlO9gUqWHJ&#10;iIDkAaKNv2dlSzgncIgLY9DtWMwHgqbG/R8DJkcKFi5cGBMTw1TxQB544IF58+axOojMX4QR+sO9&#10;tJTlD7o9GQ0dc9Ia1lb2zc9rXZhWm9bQ2T3y1+xE/NFmjeW5OVE+fmxMwBBiMeExpMysPSwga2gD&#10;szAaOpprErbMqitMdVnY7JDAzBu7+uKrWpdkNe5sdO1p1kghtYNLcp2bCx1DLj/8STVMh5G80Lh5&#10;OwNqmkcCg+G2lbZ+md20rqxnd5Omp2YzydCSdjd5QuuGQqsHwmv7SWF1gxFNbuojfCVrvepBEv1s&#10;Ku1cltO0rbA5u7Gzuq0nwBPRSA3eO6yOQGENkawdBtasWfPoo49ec8013/3ud3/84x/ffPf9s6Iy&#10;1BDLM+vFE4Op2H3rFUAANxJPkeEoxsgqd5AChoG7hCEBW8+4Nv+KemWO/YS4gmRN+5qmmS+/mOA0&#10;87Il/4Y/NUyP+jHj14CkX/5KnhmEh4eHhYUhLayExtLgSIDwWB1ZGzgkjuYYARFZEYExGaSaGWKx&#10;FChCbhSr1QNmCQgnMRiOqdSwNOugEISo/rDllmnIzQezfMRgmzCxoqrMqjFACGIWDgsQzWd8wnz2&#10;798vpgWoxYq7g2PEX8iuHFMAzeFaszAS7Lg3P8AkbJBZMEAPEgNABJtQ+QQUq6hv6jYCia7+wbqG&#10;xpSMrMKmTvJ0xSSFw4mB+wZdpN5BVyc+nuXqV8/gEDUc6urrr6it7+zTT6Qe8e4ZGKK+uq2bv6hL&#10;wtdVa9d9tCnCVGHGQ8KRTbpfQgS7v9nzZa5za24tumZ3iSO4oodQU7+V6jAbRxiN9TdycVOMN2n3&#10;y8/Yyj1ep+fz5Pp5mU2Lsh2PB2d9FFf1WHD2gqyml3YVRDcPSeyqh69GZKsiWBJD0ANdyRu5dE7I&#10;Lb/Ei2bcWKQ/ICMrPUKg5qwvNNpC3LEzIUInFBbAV3AamY6+gSnRRR9Gl34QXbIizcf39zlLRYMC&#10;atBdcvoYwVSlPV2paSBEaD/rrIDifAW8HM5dkFIjXwgjmbffjSTv4UiiyNGg0g5Hj931ROHYBFwt&#10;CpJGRUVJ3garL67AZJQmZPL453KX7IMPiEIPCqwCYr6JQGcYiOoYSYdRJN6QaTMWOyj1Aqvzx4gU&#10;bZQUFMWHNpb5+Fwnq2YakIWtoYiWYDvkECDmFxVtdWcPCZwooQu0io2NFZqg/LEmij7+Qlzshc1A&#10;EPFaI3CfYPWQClODOcL4QPLrroNKGrE2Ko2jHGI1BAXwOHZfjJLL5QkOjouNLacZBOjp6Vd0hiZ4&#10;DJIXQGGWw2RGtV8Mx8ouu0xbu3YgI8O8mZmenv7HP/7xnnvuefzxx//+97+Tkc1VIS6USUg4eGMH&#10;zlECzrhskG2LKbKP0JkMFkF5MxUVFYqwsbE6c5K87jv6BnvE3uGKWSNPK5gGk5E881ekgJ3YI9Ph&#10;MeZG0WZoAPXwgOrcdhYgj4yoBrSv7+jZX3o4988FZS1dm4vb9a8PoswtD/IkkQylkdxm5L2SPNFD&#10;S3mQZ0dtX3LNQR2CSDJz/pplA8QGBbHBBQe2MW2z6miA3oYG+pNDFuUmRijxgVBMQAaCjNbrGocH&#10;ukpOTrbuOwoQf4B661UYuc4uYA67d++2Ggg4NkCIS3vb1asAoCvlRv7PwAIxB0QgBw4cEIFasGDB&#10;hAkTyCObPp/3yW3pW5Be92F89bLizpAG87nZ7Y2e9RX97+6vKHCMsNH0j/js3zKvud4ukBxivQgy&#10;RgQvWuyLeexwgbQSF5mFMcA1OFAUF5q/f4tZPhR09Q3OT6xakNsSVDsU3uSRD4PPympZllnf1R/Q&#10;HUJJ/MIIqY7XNHjnEIOD/iF3fFXL61HlG6r6ZdDDTmvLez9Lb/ogrmbCgcoJ+yvei6ueGFfzTkzV&#10;Z2mNxqLMZqGNbopf5re/HV22r9zHxWX2MSQkBEH49a9//YMf/OB73/veySeffNxxx51wwgmEtVde&#10;eeXChQsxNBjfxq7+2dlO1fOSos4Chy7FyoBagRhiRMggQWh+NS5ihVTSnozUCNAVKFubuKGxxbEJ&#10;GOISm8T5uNJAnODTK7IB3s3KykJgbF7XkYPowpsuCqwf78FqorzB+lkFDhO+JvlRZUzEklOsyogT&#10;t27dqlbHiHK5UYHOMWOrV6/+9NNPP/roo88//xw5tFkLb6DBrft6dMGcmSfbB9vZZmsDi2UaZuFw&#10;wWK9b1gJ8GwwVxJqwp3sKRmmh8ankliXv/Hx8VY6WCMHK6CYT7OXkpJSPPJVdRiDKaHH/c3KCmYl&#10;nrGA0VVkwjQQTmWGA4PGcJrPGVqxas3aSZsiIoghHfqFLhTBDuNy3R6H/mYs5mRBjjOroYNgOLiw&#10;KbJ+gHCUcIgYmGTEsXpESjys39SVm66G1yLxkvJ4ng3L3VHT93hw9n8ji9cWtemejQpxLTdpDwRM&#10;BL2k8BKH7VnZw0ZmZqYiNWJrJTsSF0DYbbAFSOKU9A265iVVhtf0ijO3JLs5qsSH+kKQrZoKNeIv&#10;oPIHRIazmK01MGNp6F+zYAC28WY/ibJWZNbHOvSfO44n0DU+XGGGuDijw+GuHgM7tR3VvRFev9XE&#10;bG0UwI2QDLK8x8+vqYxFmQNcvsmT9Shi7lxPXt6IywGALbO+62uTuwDARmDP5AIi9LeSDkJZVRCr&#10;q66u9rkjses/63Ta74Qg6eg62rNAsX/wg9U6EuLKjntfcRgj6E2uuzEKq8AXl3p0l9pinyEuJzIr&#10;21rkySCz4AVC0927faS339Z/MWj7dnu9LW3Y0DptWmZBgbl8pqoCS7Si92SAWAqfBgvNFxfH0rRP&#10;PoF/9GvtUBjMmzfv9ddfp3N0LKzIMlHC9913H8GkegQdAVHfsgbWENf70omAuUFnZkKHBOSym+R3&#10;7drF5NnSnTt1zpw6VX9ieexgj8LCwpgtXZlVw0Bdqx1kOBYoecAeWRUFc0tNTWV1NgIyW6sCoUPv&#10;zUXqFXlpWezo2F/WFPgRQX8odXZtLunQH+cZfpBH6XzRe9awViU5JM0wFuj/0OrexOoRdwggDmII&#10;BRSVBvq6k4PnEY5K8ehiaLA/PmheVcXBl78gEbsvTIKPK+7vYYPdhP2sziF50ZPsuGJF2MzKiuT3&#10;79+vrtfTzF+IS/858TsbfF1x8wl4IICnetTBzPft2zdp0qQ///nP0dHRcB01U6ZMee+992TtLPOO&#10;O+6gDYfKW7oTatq25DctynQsym7ZXju4p0lTKWI4s7vRszjbUdYy4rZBTX5icdKO1lb9R1ysQKUg&#10;sz7F/LCRm5trvUQ+FrhcQ9W58Rm7VvS0+34g1IYhtzu9vmNFdtP0jOaQuiH5HEl4g2dxQcfyrKbC&#10;AB/dRFdheG817tx+U9PuwVwZlYeFtr7BXcXNTGN+Tuu68r6wRo/MxJZC6lzrK/qWFXUuymtnhvok&#10;C9pDipzbC5t2leifqiIcH7TcbUZLdQy4C5w4Fc7ggqZlOc1zctpWlvXI88zbGzxLi7umZzjWFThj&#10;K51bg0Pgn2uuuYZo9rzzzrvzzjuff/75Dz74gEgHlz4xMRHZYaPZZeW5odPW5TXJZRHStnrXzLRG&#10;fAaf9o5zxVdBA+BTSSUgL/GCN2BdhjMLw8Csw2b+Q1zUy3ma9rJZsmHUd7sRD3gO98UsH1WwcuVM&#10;BAD+EFa20ADODWDaBQUFFAOEtdT7A0dRRvSpzBIzwXgrDYUilmYCKHDJJZdgRF3Is3GH/cknn4Qb&#10;Amg09CNK3NqJTxjT8QHz8BhAY+YDKViOAK+Uv9SQgUr+mOlQAZ/5i+6wKEFBQRhOJgNbk5EQFyKw&#10;dxBZvhthtjbu8XrzMaB/f0Ps3r3bSm2ERPYO6Rr1OgLTsMZatos1uC+KDQKAIaCAVZKpoWcYGA8b&#10;pbBq1ap169ZBh7fGv/3C7NVxLZ74Fo/EpWbA2WokYkune3qi7uK73O4P9xZGNw0m0th4OJnGEv/4&#10;SzQQv2dcRHFoVe+SXOestPrPU+q+zG5mOP3QsKPjOw2fbk1hRYd/z8EKVhQVFaUcGtSilVzk1aHA&#10;QJ1Zg0m6ldtTFS1dX2Y1QUyhEut9d29pqcOHBqC9qoTxJOwcI9hTeJjT4Rk1YaYkboQUBfJ0llkw&#10;wLniT6/OaZavVowlzchqSao6yJACtBy9mQXLrTPY1d+bbPgcZi4gWERYmHmvbONGO/Gg1U75nTlj&#10;1UxD8qMCG4HHKZfbJDSSesB22EQMP9v7whxT2TX3VffIi7hUQlLUAtSQ+I2MbVYIoHCaP2vCWUNu&#10;T9uAp9+l/9CLwDw2DHSCOL5MbMmSJUrbUAk30t5niMu6bDwA2ygC+kRFhf5irc80YYJ26qn6V8Fs&#10;9bb05ptF+/eb1IMabJnSriheIHkbIA5rUQvnf5b4/PPaI4/gWOhvPGIsRP3C6k8//TQt165de4yB&#10;r3/96wcOHKCGevUkIY3VtxiACnH5q6JKb8BUorGhm9IPEI2u2Pnly3W2nDOHhciRsYIOiZOJmsgA&#10;s9YAnasYlc2V3ZRDGHrmI3kBGkzFPwpQ2CqMUNJqzgDdsmTruF19gwfKD/lD7qBvyDUjsSrW6RFF&#10;h9KW8NU7uB0R1hqanFMkYWXWl3Tk1Pt4NRDBzMjIgEmYbUttaUlSIF49QhQn7exw1ModG6lhUIk5&#10;oYx8tcFKtEMCEoomtO4LkBcE6FMpQ9Zru/KFeg8JCZF9h1d9hrj0gI5qcTbvWfjfTsfob5mxHOvt&#10;4q8OzATAgW+++WZKSsptt90mVw+pnDBhwqJFiySfn59PfMshIt55kenTMpptRsdfCmn0TI4/+PpD&#10;b1fbjtkv+vyq9lEH00bBynIOFbBZwuYZriG/z5ZSD3oHh6bGli8u7Dy45EZPcIN7Ykx1viOQn+xB&#10;XG7zeI7R09CPhmpDauG07OxsLBFqUDo3mx4i+odc24qd7+wre2lP6csRpa9Elr5k/H1xT8n4qNJP&#10;95etz2tKa+iU62UyEC696DRAhgmIQMlRgXQOyG8ubP3vvooFBe0EupK+2JV83q+vOObYY08+5ZTP&#10;v/gisGNGDyg3PBAxH8w2tMkD3SRNTvH70Qe63bBBf75dRF4qkbjA/hhHrfMHKCsUrP8Qd7tx1eE+&#10;s2SDuiLrD3SN42LTI0cRynUbC9hFqAaNlAQqMEMCJ2jNrrMfKDUyFHFcsKPyFwhniFOCioT0cjpA&#10;76utYi/ldgRAmzzxxBN0GBUcXPrMM4OPPRY7eTJ7gPnH6bFthgCeI7TznqQCQ6NnZarsKMqUoakh&#10;cuMveUD+qyP7YYCVllh+KtAKKpOTkyWkh8JwM9ST0Bp/AjokjfzMAzVWyitAN2AWRoLdsRoqqKSc&#10;ZmgYOIyHjOoaEpTHibE63EzYZ7xtBRO2xbfiKMTGxuIkUS87xfJhTvzjpz6auXRXzLqo+J2F9Qcc&#10;bv1RZCPJnVUy64o7QvJ1OR8Ycm3IbYxuGtppPNK8W66qNut3gKMc+hPF6ueC9J//MW666smhvR5R&#10;ElbTv6t+4MntuXsbhz5Lrns2PC+8tl+GkFFihtvLuer5ZP09DcvHlkMKj06Ii3FKtPzqGFtppRhH&#10;lZoLDDZLuUSAvJi9tVk1q4o69w6/kLavWdtR7/ootqKi1c4zbKhiCfbukKwmk2QCrAIRVhNGDbLX&#10;kleg0srVAImWJZe19oRUdMub1STxPvW/wzXWxGatz7bfZ4ZRrXec1KutaIbdu83fnrWBQ2ZuNECb&#10;ObPdKx7cs/3m+U0fzPfMn6//coyRnB9/nP/yy5Lvmz69k3jLcjRAqp4wofSNNwZmzSLf9OGH1j4p&#10;qrwk97x5de+9Z21D6p8+rfDhf1prSH0zZjg++ohMzxdfkPSa6dOpVA1IqU8+2T9zJn0yeWu9pL7Z&#10;c2unzogeP3nnW1Mjx0+JnjAl9b0pdZ/N6J09x9pscPbsrmnTJM9aqt5+W00PInRMnTrur3/d+8or&#10;UiOJUxjRNXeutbJy/PiGiROtNT5T73Sd8o6P5rvm6sWuaXqx9dP5ha/OX/fH+XXv6cX2KSNO6Z+p&#10;V5IaJn7Q8sknLZ/op3vmzW+bPFnNgQxFJiZFMpBF8mRYBSeyzL4Zs3NfnL/4irnBN37cPuVzCAuR&#10;5SjNIv71r9p336146623Tjnlwx/+cM7FF797+ulkeqdPT3rssZgHH5QO2YWad96RvBRl95mAGtQ7&#10;QVVpQKZ50iSZ6tDs2cWvv943Y9auR9Z+MKF/5UoUrMmrYwdaHXciPDwclW5WDQNRUpYFMVF6Cb2N&#10;hbKZg+3bt9sMCg2snhJFjJ3NvqM0rAKLOBc2d2TW2S9djQX5jR2r8ltFy6G95UWV4XdVzKQqRb2r&#10;V3D3DedXF/sOcQV4ROi3/MTdjqpDcMAOFY1l2aUpeyAXNhptKZWYSIwmlIfI2GKbCh076JMww6Y2&#10;5Z4NlXgI6pB38EkzuYfsL8RlN0Wddrc15+xdPzQ4CjtCTDS2WfjKwIqio6NxMAgFQ0ND77777gLj&#10;m/nM9sUXX1y9ejWkhi03b97MoSlTpmzdunVJTO6GEtNoCmPIa9s+kzQIrurflKPbIyLbgphtztpD&#10;+62XwwYSGhYWZhOrMYLZttaXJwbNdlT7fse7uatvbU7jotzW8LoheT+LtK16YGFmU2J1a6Ank4u1&#10;ngM9lUsre77f031Rt2OmozS3lMgWhxAnFvrjB8bExBw4cMDqoB51IC9ITUREBOEYI8rdLHQXf4uL&#10;i+HnzMxM3Gz8cBown9TUVARE8SQ0qW3vTahpH78+4sq//fOEE0+86dHnPtocuaKke2aWc0VWw4GK&#10;Ud5WY18Ii9AbW3JqQhvdoY2u0AZXcL1rbrrf989xkuFAMuoZNKbBhH1ukAJn2S5Vswo8Kz8hLl29&#10;YoS4n5sVNqixfYKpwHNIr1keDbSHEILAyxCwbaN+lsMn6BxhlpXDbew03CbXGMwWAYHykiu1KFn4&#10;Q86CQVEfxnGdpmgNMhz6xz/+Abtkp6ZO+drXCn/+87bf/37vaafddfbZTOD2229PSUmRUxQ4F4pJ&#10;zGMDlR0dHYzIbDndrPUDdpqlsUHMlj59dvg/BtbI3y0C1JPc4iC6kBBX4kaJ2/EPEEujoQkbEwvo&#10;BJiFkairq0ObmIWRIS4hUODLQpBOef/4QOgCySugIKCwWRgJGIApIZbWBthFbLPtVpLC+vXrd0dG&#10;TU2o2lLeOX/rzuW7YqLqeg84PYSXYcPvMIQ1eiZFm0+iVrf3fpFUF9no2ddkfl9E2SHdxWk2/hq+&#10;jpnRk+eV3UWRjS7afJJQ+/7+Cmo2lnbdsiZ5ZmrDrrpBitJS+lFJbJgtBRfaf6LmMAChtmzZgjya&#10;ZWOLrZEqPD9G8bTtJoIpzP/B3uINVX3y4LdKGyv71ufYd58tU54Tg8Itkh8LcMXQ44xovQrDlLw1&#10;FaPYxAHRFj7p6h9ck9ckbzurXzyWjFTa0vKseu/HGq0UU5cCccG93xgUKCYfC9rbPfNfyl72n6iN&#10;z0a1bY3SosxUvWJFyaJFku8MDu4JC1OHAqeKZctyZs8e3LWLfN2aNareFRFhLarURyiyebPHUuNY&#10;uaBi+kRVJHWGhLRhI6Oi6LZh7Vqp7Ni2bcAYRZInMnL3+PHuiAga06GqV2n/8qDMzRF526Jyt0Xl&#10;BUdJJndbZPjiLfErtvbu2iPN6Kd540Z1VvasWa1btqgi/T9z002hkyYN7NzJ6CSI07h+vWogiUWl&#10;fvaZrdI7uSOjwsZFrXg4atdbUf07orq3R61/OmrVo1EJn+hH8+ZGPXFu1KQ/MYeDpwztiVp0n96G&#10;U7pDQ+fdvWr3+KiihVFf3BI1uHtP1YoVzF81rl29ujc83B0ZueKRR+pWr1b1NatWPfqTX8y/Z+4L&#10;F0dseWHZB3+8Pnf27Dl33dW3Y8eBDz8MfuUVVj3xj3/88v7724OC1j/99PMXXTTh6qvfvvrqd669&#10;9j9nnx09cWLRggXz7r5bemNrKpcvV50zK/oh49y0SVX6TP07dihSN65bN7h7NxnoGTHh/YVPpbz/&#10;7tC2bSaXHgYQfJwWxMSqbTAWxDmiRqhHTamrV0ixTT+guBAxm4GmWyJY1ScmAC0heQV8SurNgoGI&#10;4oaCphG/oDNGzElvFksh6k5lVH7UNC+3taBxlFvhyWHLC7JS8DS+Iu+ip92ZFDRHlg9xxOkC0Bbr&#10;KXYZjxx3UeoPCdaPgCiIk8CI7KlaFEPbdpMRw8PDqfQZ4mK2lCGjq8rsA2WpEbi2UuMNvc0YnkY8&#10;cuTm5k6aNIlp45E+8sgjYmvgTJYgRgGu3rFjx3XXXTdt2jSWllXfsTivzcYYJGEkSeq3A1WiwYr8&#10;1srWnv7ezqzINbbHar46wBJH+LjoQF9vWviSno4Rdyx6Bob2ljrmptTHN3vUz9LGNLpW5TrWZdb2&#10;jfzCloLH7XE3uvvf6Xd93aUdp1XFVQ31BYoAxSfEBYKlD4+f/QHuQkexv3FxcWOUU06B5xEQIkxm&#10;RWyMV0OwM2/evG9/+9u/uezyTzZGLMtsiqrtT3R6hCC7qvo+j69am1Vb295HwO/vzbVBlysov1Fe&#10;vEpyaqEV3flNfu6tGq6UvA2uwkwWwsQkHwByocoKfCE/IS7xwnXGg+O+f2bCfMnNHyDKl19+OSpZ&#10;ISjxDFMHDQ0NaAcmRM/8tV0NtQENZTMJo4Kx2tra6JkRoSBCTo15bMyABdGA4gTDkaJ5URwbN24U&#10;y0efouMIzy677DLaj7/00pKLLuq58caBf/5z6Oab1x5zTPjmzZjSqZbf76MZvWFcvSlGh3RFn8z5&#10;kASAE7FAeNJCVWvM8L8Ho/uLFlgUtopNAWwKyxSHG1IQ3zJ5m1/uk/EQAGAWRgK+sloRiGw1WhRl&#10;OJ9gTzkdSoJdu3Z5R+k0qK6utvEqjVlLmfG7xNYNZaDg4GD+0sCsGgn5Xdysho5FuS07GtzBeXVf&#10;bt2xOaUw2uEhntxrvKCLXXknqsht/AYa3WQ0dCzNbT14w5ZkvWdrSy3a2uKOlQWt5MNq+udmNl33&#10;5YFtlXoUHVbb//7+8rVF7Yw14hRfSV3735zf5PL/a2xjBIyxefNmK2+z71YSjfEaJ6dYW1JU1+DX&#10;ZlavL+2KkY9OD79yRjD/aXxVc9cIuWAa6sIcPSB6/jbLG3KVEauA3JlV+ldwYr0vo8DkwCwYwAWR&#10;gfi7Ja9+d4NLdtOb8nJHXaWVWT7eFkbelSPOfIS2KKugoCCptCGACHjD5XKHhDgmTtSfCyUCVfuG&#10;k6FueiO21is7gUEQrmwws5VKgLq2UUnB1n9hbEhD6UEXB7nDoNAhlGFpirVgDyutIMg2IySiXl3X&#10;sGJNbnOCw3gdGv+m1XRx5FHPyPqBVVkNzuFfPkTelX5jdJxFq5J544030B4oKNl3LJeV2wVM2Ns8&#10;ewPe/N3vtE8/hYX04p492h//qC1ahILVi1OmaJdfrl1/vWb9tijB40UXabNm6W3a2tzXXDNUXNwA&#10;sc87D8rrRLA+qgDRmAkK88EHH3ziiSekElYKCdHOPTdt8uQyVOC6devmzp1L/fjx4xcvXnzvvfei&#10;GFnRDTfc8MADD9DbmjVrLr744n/84x+3G/jxj3+cmZl54MCBCRMmSIfoRuslck4Xa862Sk0AoLGF&#10;K7ApTFUqo6PL3n/fA0MeyhdnDoI+mRL0j4mJWbVqVUJCghIfwEDFxcWyZeRpKfXwEhOQyShkZ2db&#10;r6gKaKb4QSgseQWWb1s7ncdXOBwjtdNYEFTQHN3kks8xxBvv5eqZ4edBSObTOsYnG/RkKzq1afFV&#10;faN9RDBhy8ze7k42ju1GYSI+3lrIH2gJNTCaAquJVPB43IS4XS06Z0J5RkHE5BBqAVpRicLBF/cW&#10;pVGBuVExs4IwJHODGdTuI7PeLXH90fBsmXeIi6q3Cr5rcCA7cm1Nnt8fs6EThjMLXyVYV2ho6Ftv&#10;vfX444/LBRfWe9dddyGV0J85LFiw4JVXXsG5kn1cklatfw/CYXwPYuQbT6IARyRDMerPxrdoUQ2D&#10;u0udpamR1aP9UNBRxL59+3wq8LGDqXa1Nh5Y82lrnS7dgy7PrjLnksyG0Oq+Aw5N0v5m97Icx5a8&#10;xvoOv1Lp6fZ0vt05+NNB/e7gWZr2JdrTPKSAyxRc7Pwyq2F1bpPT+KQ4ozN/+BkzAQsdLbrhkCAg&#10;AXwY+JxxMZEMyl/EWQkjYkURTcWUrr322m9961sELKLrOvoH0+vbpyXUrint3tXkkQ87h9a71pf3&#10;LMtvWZhWW9TiIzSLr+tYUdghjUlLshra+w5Kig3MPCkpCVFSrjviLzYiMLx1L534CXGR9/M07Uec&#10;ZFbY4P0IhxVCGrPgC5AS3cECoKNZZQH0heLYEkhPAyN+0cEpaDccOO/roAHABkMdpqSeMrIBhSWd&#10;o0npX1qK/vWpQJkAp8AfuDXCPeHh4cpRQF/QGzP/wx/+QPGzSy+tufRS7bbbOv7yl/5//CPkmGM2&#10;LFiAZpk4cSLnMgRrwUh4758cRekwGX88OkYwVRYFSZn2EXZ1eGDQAFcr4aU9e/ZAf+SNJStjj9+P&#10;SyEP5SvAFd5GEYLbXA0FaKt4lWkgKlb3BdChP+GhpWwrE/P3mhyTwUWWG+xkGIuM95ZhV+iB1Zll&#10;A7RhaFgtrL//odbWk9asuSk6erfHs7qkaW1R2z6HZ0/j0LKwqODcmkiHJ8KhSfr4QKn1xt22Qkdo&#10;7aA8PyNJbv2R9Puxww+q4buIizOc9O/CP7glI7iiW6I+PVEvvxhkvPorKUY+MWUJbs0oq1lbk+9o&#10;P7IfDUK+UlNTlfsCoIntHQREycwFBLpMySBgy1S3hU0dC7IcRIysgiUweaHk2tLuKfvtjyfRibg1&#10;1FvdncBgLMApViXL6oKDg22bDhjC6gkB+MfMoTzbeman1ccYX9JmR8R1UK/PiavKvrAdQRU9+8t9&#10;fF0HvaQGhfGEvREliei8gWawESEAWKbT2bF4sflSbnQ0y9RXmpycrLSlukwwKjgFexYbG8sEgPUC&#10;VgDiE9/SkhWRd7td2VHrXUNmxMv0FMPQQLYSoFVgCckLmKQ8Q463J13ZsDrXob/lPvw2o7h3aiOQ&#10;oI25DepXXuRlTskTqOMHqy3290VlKwirJA7EbuKXsDpFTCvQfJmZ2pNPao8/jn+sP5SblKR/a+qL&#10;L/Sj3d0aVvfmm7VLLtHYahmfNsTOjz6qf5Wqqkq75hoXQ6C1Lr5Y3zsAZawKkFW8/PLLeBjnnHNO&#10;RkZuRob2+uvau+9qL774X3mX+6OPPtpu/PrUvHnz7r///kcffXT9+vWY6T/96U8333wzmpww76c/&#10;/ekFF1xw3XXX0Ql2EOVMY5oZI+gejFVM2COZgFV+A4AJiwkgI/sbHm5y46hvNUJVuD0lJWXlypUP&#10;P/zwFVdcccopp3z7298+7bTTfvCDH5x55pmnn376ySeffPzxx5966qm/+MUvCNSffvrpyZMnb9q0&#10;iQ3CjMI2Vq8RZWW92oKFRc9bHzwGmAOrecLi2xoAurUxYffA0M7C+h4/P3LmD2WtPSsK28dyz82W&#10;jFM8K0u61mePom/drqH4TTPUa5aQggVi+wQsBFuPHVR/EQcAS4uJBGwcuwAQVQ4hgBylXpw9mIE+&#10;q3JiixN3yBCAoygEITunwypspfz2pNqLMWLLli02t5OulOZBgSi1w0yUAhGwj4gPI3LIGuJSw3Js&#10;GgZApcw9q7rafF9DVJz/PwDUe/755/lLnsU++eSTkA76BwUFLVy4kMlLM8BaFqfVqG986NbHGuLK&#10;X4lsVZQ7rBjjWzxr0sqjV04a6PV9y+Gog5mjxr19QhsQUlr6VKoKzDlz54qqJseGnKZlBe3yNtZu&#10;pKPRva6sZ1FWY2Wb3xtvnk7PwOaBvvP79OD2B5r2GCxrHlJwezzZjZ1zU+u3Vvbr73nVDM5LrbVG&#10;elhtTEBiYiIWfNQV+QPbB1/FxMSg5bwNKDXwMBIk8oguQuIAGWSKSoQRkUTcYGai7j/+8Y8///nP&#10;8RyQNXR7Xl4eLMTcXG53WFHzF6mNa8p7tze4w5r0Jw1JwfWujxLr5qY3Frf0lLf2VLb1lrX0bC9s&#10;XpjbavxKiCeoZnBWekNmo/3KkQLz3717tyhJNX/2zuYy+QQzN3MW+AlxsWXf0rRf4yaYFTaosMEn&#10;CE6842krMBJomcAMx1JZFXofs6FwGBuPzoJePk+kf1QwW6s6Z0oyLkW0D0yAyqbGPMEAjMj8aaxC&#10;XJiJJctResCEc/SSSy6Bk9bOnh307W93/e1v7ttvzz3//CeOPTYvN/fZZ5+dM2dOfn4+E2MgW/8C&#10;CUoPY73+gJAzYZZjlv+3YDlsZUtPf32H/nV+s9YAfLxo0SKOonChufJQISMt165da+UTZM87ZtB7&#10;9vNaLK4nuyB5eoMCNq5jrxnR5xYwMVH9SE5ghud0GgPvfqghig4LC0OzWI+y9QQ221tazu3vP8bj&#10;QTEes379MdHRZH7k8bxe17YwrzW0yRNc07dg2+716RXErkQ1kc3aZzEjxLjY0bW1dPhDmvItzeFP&#10;iUgS2+MzxTvdCS2eg42xZ15tJB1sI8GwcSN0S1mH9+ushwQ2DufeuiN4SzZPd4yOL+yNVJoFQ8Mo&#10;txIrMjWlQb4NKAldLF+MeDo0V92LEzAZ3FZ2CtAJe2oe8A+GFh7DKgjDCKgktrFuugAetlVaVTOH&#10;FqXW7Gly7yUmNy4xyJ7qNJevjhk/mBzp8HyeUOnz46vIgpIRKAynkUGT2K4WKSAUY1mmQHxKoin5&#10;uvLUqYi2LkQYZmnA0N4evD9AMXQsPECeTpSoAquv6Q2WQ2O4ZbCvJ3PXSmrYBeZGjWIndJ3oTw4h&#10;azaaE7HIcIgnDaTSilW5zXJxAQdO/0Xi4d9cURIRWtlVMez0YPiFzoCB0F3q2blRQ1yW+Z///Ofx&#10;xx/fsWNHTk5OZGTkM888gz/qregErGniRD1eFaD5KCoQA0+YoNcsXWrWAPbriis0NOvVV+ufgWTh&#10;P/uZ+ROyjM5sFdEIUB977LEFCxb85S93nHfe7nff9dTU6CO+/vrrEuIS74WEhJCZMWPGCy+8gPKc&#10;OnUqrEWgiBtEoEsPOFis5bXXXmMsdoQTH3roIXUdB0eKESUPlKNv3f0AgNT4ZGSgM+YbtlmwwAxx&#10;Ozv9ukE0hrZPPPEE4fc3v/nN8847j+lt3LgRNhD1LgGYhGRbt25dvXo1S5g7d+4rr7xClE7cC846&#10;6yxC92uuuYZKgmS2mMmjoKysxVoIoqzRDrSFx8yCMRNIgd03ywZgVOt1LgFR7o6Ceu9fOAsA/JeY&#10;ytYv0h3K6SRJxGtN1qMqbajsCypoHnW4no6WlJCFZsELrI71shwFxVqBQTPdCevvh2EgV31tTfK2&#10;uYMDZgRIt+y70vCoLIqwLgwmF8ikfixgW20Kit4YVPK2ENcWDMPY8nI1h6whLgxJJ2ZhJBzVRamh&#10;X5qFkfhfhrgABTV+/HjUy3XXXYdfhNiuW7cOUtio19Y7sCyzXjwK3SWw3MiVG7Yqo4o0042UU4t1&#10;eILCt1Xnm7bgqwayv2nTJrV3AcCeTpw4Ub7TGwDR8QfWrZ67r0H/kCfrYkX7m1yL0morWnsC/Ga1&#10;K9fl+q3Lfbxbj2/vNe4L+uLHzIaOWVlO/WNLw37IpuqBRSNfSUUK4KWMjAy4VBmUsQOCxMfHR0RE&#10;wMbecodBQffCckilWWVIFvXoXswlChBiQivOhc9PPfXUyy67DO0No9IS2cS9ofPt27fjz3NiW99Q&#10;TlPnnOTqxTmO/Q43PqF+Cd7piWl2720Y2Fs/sK9hIKphYH+zSy7NL8lp3prX2OL1Y4dWMBYhLp1b&#10;zYFNx/oDqzNzBtr6BjflNfoJcecaL+K+YJa8YevLBlR/AHOF1kBVjWXGRwj2CQFGFZplC2AFDrGj&#10;bJtZ5Qc0YDtprNwgZk4Nnat4qaSkRLw0gdyGQpW8+eab8NOmmTMXXnfdzHPPXXjPPUwGLXnTTTf5&#10;c18Ap2BubVcEGZQaVL98rOjAgQP0A/ORx7GArdFZ2Ej6t7KvN1gFTon1ovL/AC63p6Cxffq+nCmJ&#10;NZ+nNHyeUJU78m0fXApEC6aC2irEZbGsGi9EHBoBfOVNOpaszrKBXRD5BPTm0w6hDnxqEwnLyUDh&#10;w6MYI+J2s03wm9TAMIxFz+wUwdAVhpyZaTjEJZ3kdr9c3LiysC3G6YluHFgWvi+0vGNno3t2RmN2&#10;wwjGQPMuzagj9JU3NiXtlZ/+R0Ebty7Nu7gjb+SqwMmWzBu5lpb6vVyvj5QQgEU2uRek143yW3AB&#10;kZycDKubBQMUrQwMP9jcEX+Af9RGA/oR2QSQaHZKTXCDW4JbkrIx83Jb95bZb4TSjygNRsfllcoA&#10;QP8Ke8CEalCQlpbm87Ki92UmqwcMcps6Npd26r8eZFyz0N2L4eBK9zmMvdtU0p7v54cKmIziZxhP&#10;5Tdv3uxT3cH/Puu9Iapb8unp2qRJelyxYgUj9qoQl7UEVkFWQDoojJ9KHr2nnBUEhy1QvqZPiEos&#10;L85PDF0G5UUnm8eM677CDzRDaSgBFDBD9CeHyDMB7xC3sbNvTnarMAkM43W/S6/cWDWwpcCkBkNb&#10;nUVmjkXAEFAfOMRFwzz11FMffvghmZ07d3755Zdr1qyBFGzWuHHjbGoHWcEsoP8I6jgCb+Iho/mC&#10;g82jECw1VY9d8cwffVS/u0vcxOLYtLlz9Uj16ae1iIj2nTuzLr9cj3sFLF9iRaa9fPnypiYPjR97&#10;zH3ddeNTUtKYA+tSIS7+xyeffEINLr48qwUxFxsgTz/33nvv9OnTIS+mKioqasqUKU8++SRcofiQ&#10;nZI4QcA2sV4yY7yYBUkRK+FY/jY0OD74QOfDzz4bxBp68wyd49redddd3//+9//2t78xN+y1lVV8&#10;An4mVlfNGAjfDuKwU4899tj1119/xRVXnH322UTLP/nJT/7+979Djc8//xyHG1uMWose+R11GFtU&#10;ioBJwpPWBgDb5G1lqtu6cxpG9+BtyG7sWp7rWFvas9O4fytJ7kr5TKF1rmX5bUEFjb1+3jC0oq2x&#10;MnP3KrNw6ICkrB0qiQ8DMK+YaWpyc3MrKiqQXEw8pEiP3FSanQR7KELBQuJ0AZw3FBe8h7eJArE6&#10;CYEBk9iMjlVLW0NcdX1QgPbDUZGjMJU1xGXONg2jQMhfnr63ICbY+91UOhTO/58BF/Gvf/3rsmXL&#10;kFYIaNaORFlL9/byTvlpOt30qGTYIPN6H8HtcF6/5GfEuhim6Or2sM2LArx+fBQBV+Tl5al7Sz7B&#10;XqOjUlJSUlNT4TTiRjIUV61ahR5QG01XrHpNdv3W4o6IveFR+/cktXj21Q9uLmwNL2z06+HAlcVa&#10;T3VP9TvV7u+4tX8YPw7kC4hVVEXLwizHrkYP4qb/zJKRttUMBuf5UHrMBzu7f/9++RqrVQRsoB7t&#10;DfsVGQ/3om/J2HQgbdA/mCcULIIjlWRgdXgAWWAsWB1WZCDyGFOE8ZJLLrn88stRg6g+zkVp015s&#10;ARnqUXFKD5e3dO8oagotcoQWt24ragsqad9a0h5U2hFS3hVc2rmtpCOkuCW82FHl/za4glwApVvl&#10;aTCiP/feBqsfxVjz0hq2Vff7CXHvNRztMLNkAxQMfDMQHrJFaApQFjHzt2FHF2yMT8XH6MgGmzr2&#10;abBk6K4u6XEuFFAhLhlkSQ4BkTo6nz179ssvvwwLDg0ODvT305hA9M4771Sb5w14kX1SjChAj2MD&#10;tm3bxiF6o0gD+heQpwYNC7+GhYWtX7+eqVJvnuwFDsHWSIVZ/orBcF8mV3yRWB3T7I536D9ys7/J&#10;9cauwmrLDUC0DyLErFidcnQosi5WhERJDYDXvUNchuB0szASnE4nkqeZzxCXepxR1UwAVeVSBcOx&#10;uWpHSoxf7b7buFSH5LynabM0rcL4da1xeCTSyMAKj+f++vrHCwrWWXpma+q6u//h8dxsnGgGt5Is&#10;IS7pBmfL7uLGWWl1RLlhhfVzt+99f19JsdOHtIbk1e1pGNRDWeOmnzxgTJiqh6yG4bHeg9UNEqlt&#10;ODMyWVuOCHqHH1o2n1seTvua3euyR/zoxdjBXmzYsMHG6jbFQhvr7gcAbquaBlxk1YnUb8ur31g9&#10;oCJbiVv4u7V2aIuXjYETlPmHr6y+qTfwgeBYGdpqQqjBuNqMjcC2RloyebNgoKNvcG1+a5z6dVzD&#10;wxCXQuLbkArdothIp0CHKjK3hrihoaFKg1kBh4/FhDCc9XIDTL1smXn3bNOmTjSb1NvWEhhQjEBI&#10;vsglfq3UswS23iaSPtHd2lQYrz83awX6Wek3OvEOJ7CgeNiSZ69pL3mFBUkVMc0uk/7GFsj9ipE3&#10;Ljyr8ltyG/UIBOIwonW7qcEJQN4Dh7hsCjEhvgVh0te+9rWTTz752GOP/de//gUPE+6i9s12BjZs&#10;0G66Sf/AMPNlQUSw994L8dll/ehbb+lhbUSEvjXsM9HsokXaZZdpd9+trVqlB8MA3Tltmvull8qK&#10;i0fsOBSAB6KjY3772xk/+YkLa1ZX1/CXv/zlmWeeQQ8TexPU4RRCRjhqsoGlS5eyRhY4Y8YMFkge&#10;o49xx+YWFBTMmjWLEH3JkiVwO4dgQqW3yVu/wcba5RDbJDWjgg7FiwAFBU5hwuXLPXhmNkPARkPY&#10;44477p///CcbzQZxinksIBiCYB4XU7WnhhnCTtTAnLAuRGPyOM1vv/32ww8/fOGFF7KDxx9//Ne/&#10;/nX28YYbbpg7d67YYsDoip9VV1IUWL06BU7cllvb3e/37rRPcNaQ27O/3DE9sSamCbOrJZCaTWZO&#10;kr8OLdFIW4o75iZWNnaP9SUmR3VhTpT5zPmhAq4mzED0yEAEnS4GyLM1sBbcgvdMJLlmzZo92zdl&#10;79uC/rc+QgWPibLiLMgFJIN3BKNKm8AgorZZB9U/eeuVNZx+q8PAVqohrCGuyA7nStEbHMrcs8pZ&#10;Y1eMCIJECP8zyGIRNwhuVnmhqrV7Y0Grd4irR7a+Qlz+SgNU4paEjJK0KLOjrxiw0J49e3xaWIWP&#10;P/4YuWOxCgjdvn37CHFhNrVlESVNczIa9zbr9yGjHe5tWxbPii1Ym1VHaOp3W4lvHta0r2uNFzY6&#10;a5yeXo/+2q2ftiuz6leUdFvdD0lfpDe39epXVxkFxiNiFKAcWB2VrC4/Pz8kJGT16tXh4eH4yZhL&#10;TC1/CYARJRayYsUK6hEBUU0yogLdoo3ZceshuI5QwkoBG84777wrrriCZvSJSEpjqEd4gleMhudE&#10;atLS0pgYFJazqHS5PYMut3fSv0Plj5IjERERgZeCXlXXu9EArE7ygYGEmjlNiyxxLi/pgsh+QtzP&#10;Ne1O3AezZANWhOWZBV+A+j6vTrFIDEPgc48WUIWi/syyAYrQS65Ym1WHAs5V/i7UpCjLpDd8ETWW&#10;ekQNBsXNfeedd959913+Ygi/+OILf8EYYMJWlQrw+bCyhFjoUDjMrPUP5gA3w4UwPYBRzANeYKz/&#10;QZRb3to9I6FyY3FHQovHGkTtruv/IrZ0YPjZD6SXybBGKAmHSCWEQs6JUa38jTj5ZC0lZlZACgTG&#10;LBjEsZFXAdoyrtpBMnQo2jMqKsq2ZQS+PzOe5cdOLh2WkseIaY2MgEM31NUlpqejX9cafjb9EyGw&#10;QEIBZPctTTtW05bAJChrTCanr18fHh1NPMdq44lyjR+pK3N27i13RJU1b9uzL7fwoABb0dzVtyCj&#10;ST5QJEm+iqzSAYf5ixHmvVzjdq4Z/Y4MgL2TGega7VWga72ju7awtbxlrFfQFaADlkZFXwq2fYRi&#10;/i6WWYGYWKMvNLLNfXR097+8uyio3oXKs97FDapzbcn3cZeYiakOsTf+HBGcG+WXw0LwsBJSzACc&#10;I3krUN/oDbNggBqbJPYPubbmN8c0ulRwhRuxr2FwXX7LlsKW4MKm9LpR3s/HLImKgw6K55mPP5HH&#10;rHqHeVYgC0iBhCIK2KA5s90zXyj68snY3GW7taSkgezsOm9JhCaoxKQkW/IkJjZnZ+PRYoNpRedm&#10;iNvZySFHeDh/R5ySmmoGaha0N1VXhKwc0SwpqW33bkJYzXjgXC4Lmq0B+Zyc3ujoXAJ0o7Fzxw69&#10;MXnDprrc7gMVzk0lHXp8i2NX0ZYdlZwTkaRSrvE3e3+GCMXC1BrcFKiNsdfpU1ZGV674+NJ162Y+&#10;8EDy3LnP3XHHlo8+Clq4EE8lNzeXlnhmWIQXX3wRdf/lc8/Fz5wZO336Dd/85ivXXPPGH//4+u9/&#10;/6dTTlm3Zg0OhPpEkwl0o2WZB5OvhwUg+1BK+tpXkhY/ldSzT2/mik9q2ZlUsTm5IK46ONj8TWAB&#10;DB68onbKXdHLn0vojR7ZeWamp78fMZS4DjZAUcNgzsTE9ogItqkzMhKCN4eFkdG3zNcTXh2NjX0J&#10;CdJh9969xWvWqP4RXbFTSpR0wKjDDehzICaGPYKqOiMZgFWEsdPTXRLiZmToooS9EC5l0xctWnTG&#10;GWcQ4kaP/H31MYJTCF+tN5zpWU0SUiiRYSzIArMxAbxPIrRp06bdd999V1555dlnn/3973+fcPfZ&#10;Z59lPsT2wo3Qc8R6h0XMLFjQN+hal16lbOXYoc+nbzC5pnV3iXN1Xsvi3NaFOS2rS7q2VvVtKu9d&#10;nN+2JMcZXtRU2DTWX5QQNJRmFcQajw0cIsrLy/FJ0PBjGQ6VW1lRFrn28z3h2/Dp2WtcL9lE+JZO&#10;xKGnkkNkaM9mEb6yL/72mmYcxdkQyy5gT5UZogFqX53OIauMJCQkqB1XIS6NEWp/Iyp0tztSwxb3&#10;dIy4WsrkR6im/xsgSlmdUXug0aVfFlEGyE9SwS3aMqSsM2T9vE6nj9uSXwXk026j8hLefnx8/Guv&#10;vTZ9+nQ0KkyyZcsWdS21sbNvXW7j5rIu3R1qxTVyrytq23wgLjlafxfDN1jfJE37iab/1O35Q4Ob&#10;AoUSBMkrc5qXl/qIb0MaPB8n1MCQMDBchw6UtfAXNoMnYQ+AycYBRt/i1ZeUlLCcCuOtCrQHJ9LS&#10;RgGKdMUhTuQvK7U1oGfqbQ4SrC7t6fbll18+7bTTdu7cybg05nTkhZlwFP0Gq1NJM9wY8vg56DTk&#10;mulZxeowwFrwCZEm5ma9D0qoNap8Cay6ek+xY5nfEJctw+U4KNojwGCjXi1DJVnDEgWsOztqo/hR&#10;B/2zr/CEWbYAxSSmyCxbwLpQNyhK2gDITd6bsqg8WQJmnt1lJ6Qe91F8SqBCXLfH0z0wVNvesy6z&#10;Zk9xc/+Q332iQ7q16lPYhQ3DWFp990MCKw0NDcXD88d59Ay+uu1o7x2YEFm0vXaQ6Iv4SgIkoiyC&#10;riiH9kViTUOH7rAygRUrViA2SCZbAB3kdNiMmUdGRiJaUgMQb5/L8RniQgF1rwYwEF35kxZkWNkb&#10;tl78DzLr16/3JhHy8VdNe8QIUAWPa9oaM6sPlF1aek5f32zUDdFyRwe62Dpt7ORU41at5XU584vK&#10;koerOMp81AYh9rtx3P3EWnNT64g5zfu3huctKpuk7tDakhxVSb9bKxvkdas2cNpR178pb4SvNhag&#10;H+TxVCtEP5gFA2zKqCEu9LHuPoQiYDMLFiRVOz+Irw0xHlcmSaC7tLgzvMi3fCF9smV0iF2xmQTA&#10;uDCJ2hEaMFvFKmxccnKy5K2AgVUbAS29HZ3OvsEFiRWfpTVsqh7cWufaWD3wRUJl98BYL8zB5OpG&#10;riLp3r17fYqJAPPpUzSYLfoQA2abtqCqtD/s9kWxV4/L+Ms416vj2qdNG/R62JLZ6O+GjhtnS67X&#10;X+8KD4er5bUXrKzpeRQWul9/vfPppz22U959lzBIb2BBc0V+zYfG0dde0158UXv+efdLL3EuNZ4F&#10;C6At3ZpNBbizU6f2PP+889FHpdue557r50TyxtM3hY6udQVtcQ4PfluiU8uMy6154Y2658fVkp4z&#10;kpGveutDuUK0u7Y/s74Df4swhnBdW7lSuqXPRSefPPjyy8/+4hfv/+AHjZs2YZLuvvtuVBDaAFJP&#10;njz54QcfDL/kEmZbescdy08/fdvPfhZ8/vlBP/vZnO9+97Z//AMF+OCDD8qsTezeLZ3b0+rVZgMr&#10;4Njx4zla++9xO385rvj2cdt/Pi70wnH7r37zxT9mXHzx4Pz5JYODLngce/7AA9rMxzKGXnm1+9ln&#10;Pa+/PqLzTz/VvJ+kYE8XLhzRTCVfr3x3l5T0E64bDQZeeqmBdQ23783NFcMnKtdEbKwcdb36KvTp&#10;fu45tqzjqada33wTLSGMirixvzt26N9SJkmcAtF27doFx7755psnnXTSpEmTvCUXwMzUI+DAJ2ML&#10;OBoREQF/qjZymVuEwmqYmIlNOVPEeNEDIv/ZZ58R7n7nO9/5xje+8fOf/3zevHksFv1gm9sICljg&#10;6O7LHO2q1qhwe7TuQXdsbee6vOYN+c0VbYf57cm64rSSJN8fX/QHiEDwaX1hZ4xoqSuL3fgFgUlI&#10;SAjUzsvLowemjaKA4DJ/3DB1A0AuLMoVc+gPeaUNfzmRjaAfm7KlK3UngE7oVvKALcanlzyaM8Py&#10;+4UckhAXQ6ZODwxnTfH+VR8P9h+8SMckoYxZ+D8D6FbX1vl5xojXuUdNq8t6VkREH8kT7IcEdo1I&#10;1adoWwF52SBUATHYf//7X5xhFPUrr7yCliCSz2nomJ/RFNmk/2JFnNOzr2loVkptfmOna2gwLWyJ&#10;/TeN4SO2bpv+NSmC28ETByvvrhxsH4Wfcxu71pf3ConkDRf1qsuGir6wIh9PbcCETFtB8TC8jWND&#10;xMEqAIoIlpY2sDTLxIID2khcKh1aQc8IkWJpAedyioRFdIXsnHzyyR988AFcDSdAZ44iOOQ5nZ4p&#10;wvzkmQ9eAc3IM0mCPoSLfkbdFBtENulTnnymyO4oIaWogqxRYW25OKk6uF7/DpavEPdjTTtN00xn&#10;2w7WbI3EfCIzM5M9MAsWINKBz2U93pclDhUQC1Ph3Qm+DhT03gAsVmpqalhYGOFQSkoKapSdw8El&#10;v3//fjJsodnUAD43q2BXYDL9znh6Osae7WHL9cN9fZVTpxLytvcNzEupnpZcvyjbuWNZ8J7xU3dM&#10;WbDS+oNaOOKzZjE8/eOGWjkPRsQe2OKiwwB8yQxxbWFNs2okGMjfoSNEz8DQR/uKt1f3E9ASNelB&#10;l3EzkDiKYGyfU1uS6yhy6LaBOSAbIrHsPjZG9khYCJHjkN6jASp9sgdGzptWbKX1AXJORBH4Iyl0&#10;UHJFM2FUvFKfgQqK7X5NewitYVYcDHEZBY2ARc8fGHhU0y4eHFze2Ulf/zbSEqMNHj3hMUGs9TMU&#10;KsTFJd9r3OOlK6ihJszaEX7J2zA3tVa+xr5n+LPsZCRFygeWjd8T2q8+sDwcDEuSkNi8YTv8ZLIk&#10;aclZJHog6Z9Tduifbpb+dzd7pqfUj/o7EzawL7ZoFiBBqBezYIAaxNMs+AE8w36ZBWMf0QBmYSSC&#10;CxpnpDViz/S1OLT1pT3jd+d3+HkIELKjr4TZ4EzypoAb4Ci7bJ0tTGudKpxDA7NggbdiZIvp3yxY&#10;wMiOnoGsxq70hq7s5m65QMZ8WJ3cRoMZcLzQdVBATrECYyPdMnNpgHW3Xua0AYZnbjbpYIEMhAD6&#10;kxpGCA4ekhhj7VoER5di85gByMJsfe4Ih9g4wgAJvA+GuIYxhj2E+IFRkbGvsSxbn8emTfok3n67&#10;dcKEwbg4ukCcrQ6rFdBBiRK7pnRveWvP52mNoQ0ecUrGkjZWDRyocOI/zZgx46mnnpJ+ALr3Jz/5&#10;CX/HjRt39dVXh4aGEsz/4he/CAoKwldGJ1O/Zs0agh/0/I4dO3AsbrvttrvuuuvWW2899dRTaZCU&#10;lESEZnZ3ZCDUPeUUDarAwnv2sGS0rueddzpeeKHjtdf0d6rz8vSIGIKzC+w4ccT+/fqXiq3mms3Z&#10;skXbvFlPWVl6SCl5KgN+jE8HFFZcyhDx8fGSB/CGCA58IjUKnEKllaPIFzS0ldbUwR4G/7QsW9bO&#10;tk+ePNTTo3MLS4B0f//7308//XRoLmfZQCfsPoPC2PTDev3xCWAHiZqs14Y4hUoGYm6Kc2A2m3Km&#10;AS6X+kgHs6WIpWPHf/vb337ve9+DKyZMmID5kwbA3zSGXO4DZU3uMYjD2CF7XVlZiZXE/4HZAMYO&#10;bkSFctRs54Wy9KjSVN+/sO0TbCI7gutl86PGAqaRf2BrY3kONCdKYb+gOZqKevKoOGmGZi4vLxfz&#10;zSh4aEJ5/DeGxq/DsJKn0lsRsWtsjeTZZWsD6CP7S8+IqjWUpRkhLmMdkk+PpsqPOfhZexgvAJ3/&#10;v4D5YLaKGttW5bfqX/XXYz89xRtJz1tqJEOb9UVtOwrqozfMsN2m/ooAwdlcq9H3ByIRrB527Ysv&#10;vti8eTPqFC0Ne+CdLs5oWFvWjae0s1kLa3QvyG6OLne29Zo/JlqZGV0QM/JRhX3GD6kep3m+4Sm5&#10;uaRk++jv84MF6Y3b6oYkprWl1aU9BU7z8iuDwmzwMPKIvWaGMB5/0VHoBHhesb20Z2gJxGgGWwKK&#10;/my0gFPonFGsLMfp9CyCw7jY4iuvvPLaa69FWtEDqAX8NAQnNzdXZgIgPmfB9tTQFXnRn/SPUGBY&#10;IyIikCPrKD5Be1wXhkA2kVBOZEOpRJatO4uYK7+LeXKKgAnItK2Qa+WCLxKqhc5eIS7W5GJNO8l4&#10;VtIX6N1bTdjAmn0+pAe3mbmRYGFQCtECEAuis2djVxwK9ANFUGTe9KU3ZmUWDNCGxojKnj17rJdp&#10;reAsDMDWrVuZnmpAhnmiuNnj8rw8z5NPan/+c2JiIr1hD/H4XN/6VunET97fWxJU0Ut0kb18a9n4&#10;j/Y1u0s+mJby9OubM/V3k9Cm2nPPaRdc4DE8SDZV+mdE2Avb7DPy5ETGhf5wP6rZBjhYGMK2Fhrj&#10;XbF8b5LSIbyCwTbLRw+pNa2r81v0G4Yt5msbKsltwyVZjcUO/SEKuBymYtOJ6l988cU//OEP1113&#10;3X333Td9+nTIQuBnDSRYppkbCVaNFTQLw8Bgs31mwQBb5i0YAvSFYmzOEhoi594jokg2GvLxOyNG&#10;FZpKiMtZzDk0IsKBNLpc8FVIe/ufGVfTfmukKUZjyO7s7v66232Mx/O9/v5TBwZOGRz8xvr134iO&#10;Pt4IfUlPGi3pTbmGCAUax7a5gnkptbGWb0pJyKrfhrL8tSa51qCn4VP0ZES2EutuLu1cXdgW5/SY&#10;cW+LnjnYbDgMlgB4Z23/tkO5kQudgwmMvDQyG63UmYL3ttqA1oYyZsHYYluUpeByu1enVc1Nqw+q&#10;6F5T1P5FfFmAzyRCZ5S+miRbxkwQMaQJkLFJDS11DTAMdJ1VUwvopGTkq6qMAvP7m7BApB7iIMKi&#10;IakxjxlH6QFOgwjWfqAk8yTDxOTVRwyPemPWJ9APYmUNdaIDYlrH8on09NypUwckyt23r21g+FYz&#10;JzJV3AsmT1cIuK0rZkv/OP0cosg+KkmHLLj+3vrKG4Wxwc7qQj28fvpp0tDjj3c98ID26qvIMCoU&#10;vW22GwnME0NLnl1maMmH5Dfuk0+1kSzP/Hs//C9HSeG1Ax8uXo8njbYhrFIKB/ZQIe5f//pXlgMd&#10;rrrqKvmkAnPDaWZr4uLiXn75ZSTi2WefJbL92te+dtJJJ40fPx7iTJs2zXqF7rBBDIWpoadzztG+&#10;/33tuOP0cHfePG3+fM9FFw188on9pw2Y8+efO1JTidC0Z57Rrx4IIiP1UPnTTzUCeSLbNWu0997T&#10;i088oXceGGyE0mP0b324hqLIuIpYFGBsdRYsUdnW+35s9cSE2okJdRPjqjYn5jQ1dS5apF9hmTWL&#10;aERviRRgO8444wzr67424CHYJA5hEf/PLI8Eu4OToFQTzZiY5BFnxaUwks1qM2fYG7ElIzUMTXuK&#10;eI2vvPLKeeed993vfvfjjz+GJdgFFIg/ji1xdKbWjDV+oH96g7swdgAKswTmj41DKSHjuCu4BDt3&#10;7szIyGAJzBz+5C9yWlRUhHSwXtSFTwEsjN9ek+fHOxwJpsF2bN++3eZ6HRJ6u9qyI9a6Xbp2xWog&#10;tkovMWGWo2gLDa2GQMDyWTh/zfJIcEjNDXLZlDNsCelks2yaE3oS4nIKnKAmMCrcbhcRe31RGtuD&#10;0hP9/H8ErILFZmVm4GAG5Teur+hTwZhK1u/tkcIaPZuq+udlNafWtjaWZxfG+76idNQBr1qvkQUA&#10;8girz5kzB57n75133gkXTZ67+LO4itD6oahmbXeTZ2Nl7/TE6tymEQ/0ulxDMWs/7e/p0t27RtSK&#10;cU/j21rPtT1x8+N8hhg2DLrcG/MaVxR17Rr+uJQtrSvurGjVX4qGl2BptJ9ND9vAWuBPOB+VOHaW&#10;E8D/DAG7mmUD6EDlXHGI+HbLli2nnXZaZmamVAo4F2cmPDwc08Yc8ECgIXNA1qAqediGPGEL/Ewe&#10;oEDS0tIoWlfEnOmKSlaKXZN7iuStSoZpII9KOXM6M5RO6JYl8FcdoqVVY9M/GsAs6CFuFby600eI&#10;W6hp39e08zXN19s9uCBjCdCZothvs2yAIpxhFiygnqlDIys5WAm6w5/J8Qn6gQNsNkaBrqyHWALb&#10;FmO8pW0d1xu0ZFfwYKzakw3GgjqbmnqfeKLj9de166+nNxSuHO255JKoVz+IbhwiwEtq0bp+fXl+&#10;6L7kVi0rscD9teMit0aYP/VRUECIW5+UBNcKSeF1DA8hn9pIBWrYUQjFZGhG0XsXWAiHMGNYKRZr&#10;bUB7PDB41/ssOAzutG3WkSO2smVnTb8eBclXYUeGuMRLXyRUNnXqT4PD6Mz87bffnj17NrYEmWFK&#10;/F2xYsVjjz22cOFCqwxAATM3EqwLH8UsDCMrKwtJMwsG2Djxp70Bb0M6MkxJjYIHAMElL0D45hhS&#10;AlB9v9Y0BoCmD2vaZE3LrK1dtGPHYnSWpj3R0VHf0YEYjTMaC6Dy+sHBhIqKTa2tc4yPThHNHkvy&#10;eKyfm/qhcacXIErK7kIlVIN34FTf0Tc1pQF5lo/16T+Na3zxeK9x03X/8M1buX9rfo/KiIclI5Xy&#10;cPKy/JbVRR3rSjpXFXW8tbdsYa5zVXHnyuLOVyNKlhV17DQueR5MwzaPNCOpqn/MLIR9sl16ECAI&#10;MLBZGIbyJv2Bs6yKwhYB2gCf1Lb35jV3l7V0j/r5UPjB5jNxOuzh08bQ0soqcLXtXACP2Zajzyeg&#10;bUMQJK6GMgGacUjcdOWIIzVqLAQfAYeX9u/f7z3zIwGjGPe4BqZN00Pczz5zYdfkEPsCJA/wS2yb&#10;y/SgZFBQkGhOnHs1eSYJn49FKRXGhbTmpUp8S+p/5BGiXDLuCRNK/bypxZwZVGkV6M80JL8hR5cj&#10;9RHasaT1Re0Tpi+gExTLGwZkUPjEGuKyWNiJEJe/rGvx4sUwKi3Jz5w587XXXoOHCwsLEQ10DvMh&#10;7Jk0aRKny8SOBP/9r34/Nj9fO+EE7ZhjtK99TTv2WD3z5ps48UM331xZVzfiDW1CMLz33NxGKPSH&#10;PxwMXyESKyM98IB+R1f2iuIdd+iHAsMa4kJ5a4gLBUTf4lpY10u91dkobu6Yn9qwu9G9x/j1bzJr&#10;izum7S757LN+GG/TJnd2dh6nP/TQQ5B90aJF3uZAwRbJCJAgJslZijEUmANiuHnzZsXAOF4Si1LD&#10;IakE2Ggb0+LVIXRqXegEqx/CwpcuXfqb3/zmzDPPfPjhh1mv/lyYLzCHVWkV8nGaAEDGseaQFw+S&#10;MHXXrl38hdsloE1KSsILRLLQJ7RUtLWBetaF6fQZSGRHrW8oNV/FCgxIinJQftHhgclUZh3IO7CF&#10;PPqThSAp0FyCW2ugyMZJlO5vXTYwPaitlCp7ats7PHj+QijMro0roA8hLtOwuQejYnCgLzFodm5S&#10;1KGe+FUDvVSYl7N/zeSejpaWnoFPEuuCvW4/iq2XfFDt0OSk+rzGzo5+nZGyI9Z0Og/hMvdhg7Hw&#10;xrEmZjkgEChaolc//PBDXHSczLXZdY98PPe+F94Mya+Pdnhmp9UnVLcefLLSgqL4sOaofO0OTTvX&#10;uH1RobXFtIVuClVhYQD0uzzLc5pXlfXIW1E+04KM+t5BXfXBCYoJA4O1o0XZKTiTs8bC57SBAogJ&#10;bGxWDQPuVQYXQUhJSfn5z39+xx13KGXFrFBWnA7zU8lUQ0NDCwoKYH7mQBF5oZ42xL1IJUAA0T/0&#10;jOmPi4sLDg4myEpMTESC0EURERHkMYVM3lvNcjrq1zpPWooTxSi2YBhQtGpyTrduzaTYSqGzV4i7&#10;3biFewPqxKxQEO05FrKCHTt22GIJpqtoZwUU9PYFBdBL1LE3Oaxg1+kE6vhjFGYOr1uPsqOQfoyM&#10;BZgGO2Slfn5eXseKFdjq+i++IMSFMmq9A5dfnvrO5Hinm7guJyKx/8yzsmOz9E/P4bMdf3zztJkm&#10;DUtKBs45p33488tsD7aQjdQPDYMZwkxU4g8FJoIV9EZ75mw9ha4QcvjYpscBNYw+xp0dI+KrWjaW&#10;dkU7tBh5skWegDVCqX1ObXvd4JwE/bo182RWSM5bb70Fe6z76KMZ3/nOrOOP//Lhh/fu2YMu+9Wv&#10;fqUcC+aprrl6AzEzc8NgUfLorxXslM99R9ohNRmGUA3S09NtzEnIirGVGwQYwM2GxJQZf+c3N3+Q&#10;m7vB5cL+17W1bW9vD9Y0kuVZP53bVzudizAJRpHI7K7h27ZmiOvxXNHTE2ccFUAfM2eo7MiRH1nt&#10;7etbFF8U2TBk3sK1JrnpKs8UGRk9rHXof6WBfsN25N3dkIqeO9elbC7rDK7omrC3dHmeM7iyW08V&#10;3Ttr+vTb75bGcrqMElbdk9fkW4ptgCdRDt4KF8Dn3luD3vC5Xwrsu2JdOj9Cj8oKusU6moXRwDSU&#10;uHEivp23oGEMUMRmwQAt2VOzMBL40BDE6kCPCggF92JdhGLWqzaQkcy+ffuUNB0VoJyxXoy2f78e&#10;4pLWrkXf6q48JtBsZADiQEyrkkES+bt9+3ZZI/pKRUGAVfhkEhtyojZ0ZKWoELfvD39wnX229pOf&#10;dJ111tBvf8uCzXYWoKjhQLNg3PxRDBZV7gzsl6i0pXZoQ9XAqtLuZxZsXrbC/NIcC7z88ssRWDqk&#10;23PPPReyS9zLMgk25s2bB2Xef/99MkS5EydOFCZZu3btM888M2fOnJUrV86evfyZZ14m7vXmn1HB&#10;RsM2DIE2U9xImAql33tPu/xy7dJLtW98Q7+de/PN+i1Z1v300z1bt0ZIvC3tqaTxkiUtKSnNV1zh&#10;sfwcng4EYvp0Mw8IgubONfMBYA1xQXJystKrjCvXvoXhpRKgKmFgyfcPud6OKpqb22bbhSXpve9N&#10;dL3/vmfPHjf889FHH33ve98jokPK+OuPfxBD+NYsjAQ0Rx59nohiIeRTVBUPj41mixXpWIJInBV5&#10;eXkSLAF6htSSF6A3IAX7fuWVV/7iF7+YPXu2TUUoDAy5Iksaff5uLROg29TUVAQ8MzMT0imWPmzQ&#10;Q25uLh3a3LaEzTO6Wnw/UG0FsT0ebX5+vlXkDw9utyt+4xcttbo7CyVZJn1CdpZJho1gQ9Uo8Aw6&#10;kF0YlQJQTDEY+2IzHGyK1KCIcnJybKuQENff9QgrYBK6gjHQcoyI8qmqqkzdsbytYbSH+79isCK0&#10;hHAssyrOScnYudxRbdo7Z0//utzGpYUdS4u7l5V0Ly7qWlLUtbSY1L28qHNJbvP2gsbOPlNMmspz&#10;8vZvOXKWGxXM2fu+hT+wRyiWsLCw8PBwooOo6P3/euTJXfWDMc1DE2YteXbal8vSqmrbfVlD1lGu&#10;9b3d3v/NTv3+w29w93U/RL7AZLaxwNk7mNnYnVjfFVTS9mVuy2dpTZ+lN6+t7LcpK5U21wxOS2kq&#10;aOpiVlatOHZAB3gebcl8UGVsIkpDqSZAA2rYWWRBMbkVNGB0/koRr3Lu3Lnf+MY3Nm/GpdXB6WhC&#10;eiBDJxJNICYZGfqvllKDgONgIyNia4S3JViD1ZkbMwQ0oB9E1Z/jwRzQMEgZzZTJo5JOxGkBDGTT&#10;QgJxIQRMFZgFQty4Kvm8qFeI+5nhbr/EIGaFAmvwp3y9kZSUZLtnqyJAKyBHgLCZesQGsqLXgHUL&#10;BTTgdDE2ATqBdtZz2XJ21KcZ8wc6YWsxzGYZDqioqJ882U3QNXUqIS6LVfvhuuqqPa+8f6DJRYhb&#10;sCGs75yfZaaWJLVq2yu7B48/wf3e+9KsNjrac/75aGjWiNAS38Lu1lWw6yUlJbbKMYJTWCCMaNU7&#10;5InZiHJtyojGTN6bvEeC6tae6YnVBD96OGTcuSUvtwr3OT0To8uaOnWORwHBGD/84Q/xDl9++OEd&#10;p53W+be/9d98c+YFF0w97zw297bbbsM1lD4RG+RK8t5AYs3cMFgmWsm20dATgTELFlhDXKkB8hC1&#10;WQgIeAwvVrQJJo29s+0aRXxfscpmlQF2gtkw9RfWr18bHd3g8ZSMvJthfeKOFW3ZssWqLIob2xZn&#10;N8udDf3OrZH0RyiNz3qZd27lGWYjypWI1BqdysPGKn2aUD0lsXZ2RvOLu4rej6mcmdE8I6P53Ziq&#10;x7fnhdW75P1bSfLSr6TQusF1uaNf3QSoY1jdLIwENDRzFqAlfWo3AYes+4WWCMAhh4Gxu2g2bRsz&#10;/LOrVlBvM2m08V61VIpRUZ1wLkMgv1AvzgCMQRubLAOYUDEtBgalTSfU0BLZt3lyRwiIL1cBsE2L&#10;Frklyt21S3/g2Xv5bL1VmoRi+B8SbyCVVlFlZ21Bsk9k7FzW5azXPvxQQtzuX/zC/eMfe26/vesf&#10;/9BOOklbvtxsZ0FCQoL16q/16aZBl2v8gSqrO+IzfZ7hmBhfsyi39UBNV5sRUsrpzJlFwbGsnY1G&#10;2OFG4lt8/bff7rrzzvZXXx18/vmhv/3NUVzc9OCDTRdc0JGXpweNv/+9Z9myXnZz7dqGa65pveaa&#10;XjYNfXzbbdoZZ+jpvvvw2GQQ32AgNgINiSkEaDNmAsE5dM89+reoP/1UO/54/RYuf487Tg90J06E&#10;07Rnn4W1+oODg9XFFCqx87t2aWvWdF17bb/NLGzcePDNW1pCeP/SeRBssZXzEasC4zPaAgkVIJp1&#10;X6yXrnYXN6+v8uEyrkr0vPe+hxA3MrKdc7/5zW8uX75czmKX/fEPYoXR8eZPAdRDUXtbQ8QHc6Bm&#10;CIWFb9l95dvQp1UPCGiJaRA5pQGibZVZhpN5slnvv//+cccd9/jjj9u0hEJKTUv7cFyhgIDjmOJx&#10;kTm6RpzZsl7bvdz9qz4a6BvFD2SBiYmJ6n2fIwcjZu5a6RrSfzERYqJG6BlVBtOSQdAU9wJGh+aI&#10;AwJlVo0Ep7BNVlvM6SIsCkqD4dB7OwyY4GeffXbUEJcdgYDspiGU+qeDmBvd9nW27V3+noon/8dg&#10;DrAcLisMzKzQupVZB2LWTu7tGvFJM2xP94Crc8DV0e9y9A6VdgwVtQ+19rm6BlyDroMvhvf3dMWs&#10;mzzQa94P/ErBNu3atcsqPgEA2aE/ipFFlTW13vXmJxPX7zQ+kDn4SVxlQXOnz6tFOuZo2hl6HOQ+&#10;cUibi4TrTgh2ymesmFbX+XFinXwVkphqW707pNFjU1O2NC2lvrF7AD0Al5q9eAFWgSGFsWE2675Y&#10;QTN2kDXSEoaH2TBn8DYZ5szO+juRtXCKWdDQ9rueeeaZCy64QCkQTImiM51g2mAY/pJnPggFrjXz&#10;pz1iyCHmQHtpJnEHE6Mls0LbU8Mh6c0KekCIIIVsk1lr1CuhEyL4XIjSxoAemLNZ0K87DE1MqN1c&#10;O+QV4sov4pqR/EGwDOCPXt4gGrQOz4J9hgpiks1CQNCMpSqgvGRKLMxs4Qe0tLImfE9YRQRilscM&#10;1o6nYnaF93njjTUffuhev95hvItbvmpV43CI5fnd75LfeH9GUt3Gsu4Da8I7zv7p+tCkBam1W7Nr&#10;Pcceq33xBZ2wqZ3p6Z4LLnBmZOCtwgdW2tKADRYL6g2WDPuy6wpSZFHizprtDEaBRGZhGN5XHwB9&#10;Ihhj399RgSZfl1mNF7irySNR0C4j7Wh0T0+pT601g0n2Apm88sor4YQJZ55ZecklQ7fcot1+e89f&#10;/7ru+OMnjhuHyzJnDipHR2CXFwazRbMgMzPTGgIJbE6GAGpDPTLW9oifz0dqraCrrKws/ADxS2BU&#10;aK40hYCNYPLSvz+oz02xC1bZyR354+ZEOI2W+wA7ihrCq3sljrWnFq8aI+n3coeDXol1Jcm92eDK&#10;7gn7ysKqeqan1M1MrdtU0jEnrWFv4yAp1uG23siVsyRIpts1hW2pdfY7GN6AOLaXPRS8dwoQ2gWg&#10;G8yjSM1GIEf8FdvmzQyHAWY7Rl1hdW1ZoM812hx9gNh6+2FwsoRJLA1PC3OCisDtZnX4/UgKDAyQ&#10;YnxuXHkawIEq0ALwG80Qaogg7iCjYGPQKpxiNjoa2Lt3r6JPVlbp5597Pnmzdc6Eqrq0SpbhnWpT&#10;U12E9Ea+LC6Ov3tWrmzNNy6Sp6W5CRUsjasSE4dgCUuNd8peM72nKFdLTNSefNLz4IM955+vXXjh&#10;0L//PXDvvdqpp+rfWB7Z3lNXF7t5cz9R2nBNuTENUkdFVVZafklOydbonKScupT8+pS8+uS8ejKp&#10;RiIflVq+bW9WZV6pZ/h0W+ooKuotL7fWvPHss3s3bz6wSc/3V9a/+VD9xll6fuu8+qdvq+8s1jNx&#10;W+vpcKAK+tS7ausnPVdfsK/emVufvbu+vbC+MLp+6msHO7QlVtSal1ednOzCwI881F5Q0JydvfTj&#10;qvv/VP/WI/X3XV9/7on1P/16/dnH1195dv3M8fU7l9XPelsfmi2I2by5C7swfK67tv7LSfUhi/I6&#10;i4vL4+tb88z6VVPrO4vMPDNcOcXMB05tBQW9ZWWq2JSVtW/dOlWsTEiQTMVwhsTuS8ZVWxccnROZ&#10;XS8pypKWL2n4YELfBx9oBw5UYESuv/56fAPhRvRGAFaHaa0XCm1A7tBF3goECQoJCRGTip5RdgR1&#10;reTaGvEq4A4hoZJHKq3qHaDPxf9DTnfs2HHRRRddd911KSkp3ua4o29wU1Y1AYZZNq4AYjW8rfzR&#10;AqRg5vgMMkPX0OC+5RPlkD9AE4zmGPUMjVkC2gko185mPQGkKEuPqsqOIY/O3L17t6hHtJxQiUrI&#10;aHMm2QsoQ5/KR6JzdCAbZ7Up9IOht1KbxYqRhUnYce/5UP/0008HIDu9oe0Zy9qtFX1dbZm7V9Xk&#10;J/lrcHTBKHKFET+EWSneHhzoK4oLLYgN9owtbvRGSfKuhlLfBv2oIy0tjR03C2NGdXvv6jwnLkpU&#10;s3t1YVtkubPf3ztKWzXtSiMCOl0beqGvcPV26IY4w2/+vPFPYisimtyRxtthAVKkQ9vT5FlR2LYh&#10;v7G1d1B40uzCAAPBotQLx6Kg4F7YjFgAVQbfUs/2MRmOBvYkxwLYQHSXAPf1pz/96ZQp8q0Y/aEG&#10;mETyClQyDabNrJgt8xHPhCmh02hPholxiL+ID6A9q6CGc1kRRSZPS0AGsDSOmgMYQIQ5kZUidByC&#10;7DQzj40E06CZWTBg06vtfYO7y1pGhriMdZ6xwZY+GYYxoL5ZHg20R5aWLl1q3QbyPlnEp1N7tMBM&#10;6N/KSaJ8rZftDwm4mCZNMzLc11zTc+ml/Vde2feTn2gnn9z4l784hkMRQtzGd97p7OmbkVD50fb0&#10;wTN/OJBo/D4K6vjYY+sXLTJXXVLS/aMfRa9ZY/V6mTMT9o7lqGfL8Xflmoe3zhWwUzi+whxSAzPB&#10;MaoIYEf5bIO1EiBLAVT24WFpSuWqvJY4pzve4Y5zuLaUdLwclpPboHMCTB8REcFfSHr++efDIW+c&#10;dVbh+ee7brnFdeut3X/606YTT5z07rubNm1avHgx7WF9Fm706htwvDePsUy8cNtKYWZiALMwDCqh&#10;DC2txGenCCltpytQjwBv376d8EPa8Dd/5Ce4qUGMrbcs/MH6o0HWOxi2EBcG5qhZ0LSp8RWhTfpV&#10;w3DjzUD5tsEeI0U2odONzykbX9DRk+UzOSSplAa0RE1H6D14Hg3J3dHgnprS+EF87Zry3n9tyghu&#10;cE9JbdpSO7Q94BXKSfE1FW0jLrJ4o7Ky0qaJBJwFe5sFC4TtzcJIyJUgyXM6fI6SXbt27caNG1es&#10;WLFu3Try4eHhDCc7Ky0PFWOxqbhE1ocI/L0sRCUzMQsG4ByrW8YkEQeYSvKErwHYT0HOQlLwRBEo&#10;aY9AoejIY1eQC0YhCIczd+3aReNR+xwL0PNBQUHC7XQIo2akuXJ/fX/V2dfWnXOt+5prtWvtaei3&#10;v9WfHzbyvZddxl/nL34xcOWVZPqvuELqVfJccw2VnpGVttR18c+GrrpSu+YaPbL93vc8J52knXSS&#10;6/vfd8uHlb7zHe3qq63tXb/7Xfsvf6mK7quvlmmQBn77u+4rryLjuvrq2l9d0Xjpb51XXO244prh&#10;pFe2XX4Vs5L2PhMdynJUQq3tvfhi/dA115adeW3pmaxLr2++4NqC066t/vG1A1cebMxiKdafyzwP&#10;1tjaWJOQiEXZ6kmMwllVP74295Sri07/XetFrOta54XXlvxA/+u++triH1ybeNy1g1eZ7dmXll/8&#10;YvAqFnhtz6XXNvzs2r7L9fqBq66q/vFv239pNms638yQaNDxq4PFAIkZ0o8qQqXGn/1MUbLv8ssl&#10;o/bCWum65pqmS69sufLaVq9Uft4NSx7Z/+GH7pkzF51wwgkYFLhdmBORtL7xawPsijU3C76A+GAI&#10;vMUE+cXflXgPWVPXhVFEqjH6yibmyAhnqUpstFXqGcvqX2HiL7nkkjPPPBNx9p5AW29/WL55C5pO&#10;kHqbr/xVAIuDbWK93e3OuE2fm7W+wEoTExOjoqK8Z+4N2qCLbLdPRVNZ6SNwDQ1EfPlWp1Nfe2ho&#10;qJzFX+UV4EdhfDlxLENbIVcDzYIBFCbuBBl2CideKq3g6BNPPBFgIMwWxijwTFxDgxm7VmRHrrf/&#10;Ps1RBXNgdRhBbx++v6czdsNnFZm+H6oaC3o7nLl7N7pdY7pNdYSA5pGRkf5cX59g7Z39g7NTa2Nb&#10;PFFNri/T631/gIM6Qn7+nqp/M1n7m6bVsYNDOXs3Yot37tzpzY0K0+Mr4o1fUJefCNZTq5bUNvzp&#10;GaMmwemJc3g+T6jKbdQ/WwvTWmWWGvrHf7AxYQDA83JxPzCD+QNn2YIgRODEE0+0qkS0n89Vcy6O&#10;looyEDo0AyRiUdR4Twyuo1tRiSgH6tUhK6jkKG45IiyiB1A4dOizPUDV22YoQ5uFYYwMccl+TdOu&#10;MksAVY6gMnt/w3iDoII149abZQPETmreVnjHckcRbJst5oFkeJ/8NcuHCDzUmBj9OiKAuGhn4o2q&#10;KVO0669nCw8GYL/7Xc+UKZDbjKPGjdNWrWL/etasGfrlL3uHY8uWpKT+s8/usjyGConEwVXUJkMn&#10;BFpwFbwylpmzx+w9u6Y2mz5txIcseANYVrM8DFoyT7NwNNA/5EqublmUXD43tW59TkNidYt6sx+R&#10;luCNeV522WX4+gmRkZNOPDHxJz/JOv/8zaecMvfxx/ft23fdddfB9DSDLMA41TfgVW8lznLYMps8&#10;08y7KypFCK0BJH3u2LHDZ+TPXqSnp+NFqWCGhbBNNqnj6BgvHFhDXHZcbZ/1QWVAtKxuGLb3Dc5M&#10;b1BPC/tMtieKrYl4WP9CldEmghDXoUe5UQ5tcW7ruKiyoMreuZnNy/JbpyXXvbqneEG2Y01xx16H&#10;Rz0OTZLLkyROJ+1sdG8uaB4MaITQdz6DRljdXygrF6psKgj6wOSK2mQICIH14gVtUETsfnJyMrEi&#10;vqOi6tjBKGbOP2ijZJN5hoSE+BRV1J1tArbrFxgM9CcZOomNjcWQjF0eOQXCItfqLNYO6ahnejA8&#10;Coq/SD3etjiIRwh0Kf1LnmmzR9jolSvNl3L37EH65OBBMAFlGoSNmQxqh8xB/WkB4iPhhD9kR61r&#10;b9JPdDU0tD/4oEaM9KtfdT3wgOepp7TTT9f+9Cf5tVsFJplh+X1LJtM1/IxPY2dfscPMQ7TC5s6k&#10;mvbtFe1rClu2FLWm1HW0j/axH8CJVgUC3njjDQhFJjRU/zKTskjr1+vFW2/V6xXgcWZ3zz3aEvl5&#10;MV1Xa599ZuZtgMe8dbsAIZg7V3v+eb1zRCQ/v/WFF9peeUULCtIfWt61S/8GFendd7XJk+E68yw0&#10;FQrNxqJIFltjvQ57GIAhbUo4KChIWWf4VuTFKiCKjBiRzXlNCQ48Rf2XilXaU6R9MEnntE8/7f3r&#10;X/929913W4lPnhBRba43EBMz5wdMj4nRj1keBhpYiS2RrSgcGFWJPCKmIm2F1NRUZSlgaWsDhkCO&#10;lCqjH0zea6+9dsYZZyxYsMBbk6TXtpY59Q/ApqWlqZvDXykYC9NGgJG0f0/mHl8/wmwAA4oGHsv1&#10;XMBGQ16rulaA2VAO3rq6q7UpY+eKwX79U1iiNABaXZGIU1BE0Nl71/wBsnvbI7aVejpBCfv0OhC6&#10;J5+UHz3wDTjZ59JsQC4aSjIyd61oLMs+7PuoAcASWAu+jTdBWmpL03csbak7zPs9oKu1cf+qSd2t&#10;vm+yHXXgHSlzM0Y0dPatymve1+wOq+5dk1Pv6PYyJbBYpKbdYvwgEPpgj/HjQAY3QbG0nSs2b1yP&#10;HvDHTtR/caBI10stejSrJ4lsh5Me37ZoO2t6txY0tRrmQ3ZE8Tasi2Rhjq2GHq2FykWVlZSU8Jf2&#10;3tEvOgRbhhQchimHe22RV3x8/A9+8AOrpwr/I1lmwQscRdAQHLHOMBhWFd8D744Vodzo3+qz0R5T&#10;SzOGwBthHzmXdbF2AXnaW0mN+EAETpSiDTSjK9tR1kUnZmEYXg8qv6ppifr50JQJ2ax1ADAYveNH&#10;EhJwollrAIVlI6iAU7yVy5GDyTMiRsgWwlGPZrQ+d8oa2SH5C2A7RV+foCWrE+4UZZqZmVk7f752&#10;330sRDeZUByT85vfaC+/TLyIy87O9VVX9776at3KlQMvvKC7HgbwN0toc+ml+rtNxgUM2NoaYZJh&#10;FbgFbDOzApCLSbIo+AMrghUEZOAqwkXqOcoMZQnwh3IXqBe/2QrY1/tmGht3hK6MN6CAbSMAU4KS&#10;4n8gD5Dx+eefxzIdiI5+6Y9/fPmCC/4fe+8BXkd15v+nQNhUkiwhJCGbtmwgLOmkQCih904cmgHT&#10;YYEAxsE0Y2MbYxv33i1btlzkLlnNkiWrWZZsWV1yt9V7r1d3/p+Zd3R8NHPv1ZUM2f09z//7zCOd&#10;OXPmnPe8/Z3bdqxdiyW8+eabJIhyC1vwmcwpQLl7mwBWbNmyRU8UoMddt2CBcA8mOwotOgntcEZ5&#10;JRq4FXLBffv2SQ8QZdajmhm9KiqC13Cfr+KyuiMVw5WoYiCp6PjywnqzOrU+iCsv0trfn2z9mO2e&#10;vk/YysduzS/9kvckW5+OlsP+WaD+PwV0W0j69pMd6460bDjauuFo23MRBSFFjSHFTS9FFW060WG+&#10;3uvnWF7YkFPufC1dBxrrzv8EPr2EAOmwa7gBUB4Yy6kjKvj7GUwB/MzNzY2KimJ1/cYBobgdAHro&#10;RUvVdzY44HanjhJX9gipTIgvtXsHifT0dJgse8QiJNIwISqKo0B76aHoYiEZPzQQjXb1/TKczC9t&#10;Qt6kSeaX3E6YYLhfrWdRJWVRbOKi2AgziM7rQKyOaOJAcVpEzUnzUx4NWVme556jxPVeeqn5u0HP&#10;PmuXuP3fMAmHFQHcBX9gi5xS4h7qK3HPBA4pS4lLdfOXv5hfawxwRQRiStxhw8yv1b/0Uvs7uhSQ&#10;/Ouv220q3r7vIugHHBqeCluwz/uA/05JMe6911i61O4RsNOMjFMzZ/a+/LJZ1qrnZrNmmSX0li3m&#10;F1Bx3HBD529/W3HzzT1yqo7rrmu3Or2Ofv1Ytsye0yeIZbp8MzIy1KM6HLJkV5QTqqJQbPT09m4q&#10;qEqvMfZySDZZa0QWdk+aZn/2e9asA9/4xjekoEWLFE8IcHRK2w0yAeXS/QGmuZ0VnI+JiZF6FX0m&#10;P2NfkE1DBnCKjjmcDIqnAi6XHGUYlBCRVQ9TYaTvvPPON7/5zXnz5jno7Ont3ZBz6mSt+VuAdte/&#10;CtkpsVtWziRR0eMpgHII3rFjRwAf7gAccGuvAlYJu9wCOnogofzQAXRDMZOlFecF3Isa4KCUaQcA&#10;7sVRJLA1SQ8QLqFfOh0IXOJCtv6C2IDo6erMilySv3vDay+/MHz48F/96leIfsyYMaNHj35dOYJB&#10;ArawEUzMISlAvnkqPy1l3bQz+QBtV2fbwbjQlvpP+X1//oCLQLvsk+DQ4+ldV1AVV9G9s6wrvND1&#10;BWmoxnHDeMowzrKO6xC8fUWARcesnlZb5qMCQr6oLkqCT1uy98ieml77VVzrZVuzsu37PFdKrXfH&#10;ibZV2afau0xVRCiYuURe2miROgWoKxOyTTIZ3OP+/fvJWFJSUsgEtm7dunPnTrIFqNK1mknIhYik&#10;6DAJcDCJDWOg3JHno2k//vGPicW6xWFWkqIHADEI1w03oISNJCcnR0REYJ5sDeeJkZISu604MJiK&#10;bapnWD7BGAY4DJxTvUoX9C9xw43elb1V5VVkQjgstIqJ7Ev+wbCcnBxyx8zMTHbluAVWOpJRBdin&#10;4pkDOEqMEwzIYjfwbu7NA1SB1FPpE6fsEQEIWAiJSgooA3yCIkRCL8O4/eDBg+X4dOuL6cxH9WyT&#10;IgePydEndSbvZBewvs/XcG98TEwt81gjOYUYhinWMRuUkNbLLnBSaJIoHMOYU2eyWoWrkMSNwjTU&#10;Dj4wOQOY36HTqCBx2hFjWHcIDA8MR8IHIAlbgk7a0EaCy1/S5RtuuGHOnDkYNoYBMzn96KOPlIOG&#10;A/qu3WCDjlCnQNKvFyrM445AUuJyyVHiAoIlhSWuB1+DDUMbxS2sVvTARj21EuBH/NVyPqGXuIoG&#10;ZkBS0hYgNUiVdljywS0n2tV3SpmVbV/bPqyv+LIPq0d9ClcO+yO4WsUrx+sxRZGn2nee6ogp74wr&#10;75p7oHJmZnl0WSdHfGW3jLEL476ppJZOrOn9OPVEWZPzoYYCvgIvYZ/0B5qAbtgnLoiS423467Bu&#10;BMG0Pt9RpoNhiBLZDerzqG4FdkPXLkTmr9jWhwF0W3/ihkYBGnhLIhz7lf7BgmnJ7NF59gs/ZVH4&#10;hlKRz6E89OMZ3M8iBwUoV8+JWFEFJMuxlH34oVl7zJ2LsUu3DbamkmB5tYedytNiHIIyKAV60BYp&#10;J3yitDCjvCQLXlWtW+elrP3Nb9p//vPuJ5+0S9zrr2dee6gFRK+iIJPTVipX1dxxpNa398O34BvF&#10;P9hd/oEXgtv2iVXihofHU3O+9Zb5AzwcY8cSpMza8s9/RqtRe+MXvzC//AlBwTGKMmpFpXTr1tmF&#10;sQ5MAHY5HA5Arx991Fi4EOfD7uxOBZTf/cSNOSiwn3iCmGuGo8ZGb27uiZiY9Pp6j8QxOTgtKank&#10;qt7pOAIrLHKEh/aJtQX1cVP+ilagSGICQPfDe0/WrytuSqs1X8jdU+VZmFr7weSu980vmjJfl378&#10;8SdvueUWeI4SMoNSMKQWGhrqT2R4bJ0en0Bd0RBFkgI3btu2DVVncqxA0hvSUyURiHH4DSZJ6/ty&#10;apnW4evgDwKyT6xX1KF/2bJl3/3ud99//33H4G5Pb1T+icjk099/+a/BybzUYwXmS8eEoezsbIjE&#10;KFDFVAsD8lOBzeInA1sTySF5i33Sh46WxuSwyaUnjulvbsLiRAQKzIwI0HZm8BdT6EdG+EDHvchR&#10;4gu5EOFeOh1A9E89RXnkG/grR7o1ILy9vQ0Vx2e99fiUd1/KyDCfy7CFyZMnX3PNNTJgsOB2NNwd&#10;RLo6WjO3LypO3d7dNfQXMzw9XRlb55YXm19tbXd9xsCoB/WGBQhbeeDUjpMdSTW9i/aXNXf2LwdI&#10;oF6xfh71c4bxi77fvdC2ggKQke7eOK+xsl/4QFVQKkIquoGroedUQ/vynBpK2dMv5FoHp3uqPUsO&#10;VGSVNfT22lOjGMpGmEG5DoAeEpEpYul3c5UeVA49JxGNjo4mdOopEJrMtExO5oxKuytYBRwU1orv&#10;dSzxwAMP3HnnnWRQpN+KJDbInIFFLIRhzqzLX06ZHMXD1yUlJQmjcMs0gsxnWFSs0p/ZClgI2tx5&#10;oNtjmCUuk0JHS26L94verl91dZT54I6QjkdjCjZQUlICL9gGng4UFBSIvB2AoezNHYkFJFt6KiCA&#10;aLRZSl82CXeOZWa2RER0L1rUPX++Z9Ei78qVxubN1Jp2GGeGnJzedeu6161rPXDguPU1cTKVDshL&#10;SEhQl9AVn8NYEQ2WLNDu6g82LnUIIwlaeHmmYjDAJMjVAgsGoBBxcXG4UdrcBQfgp3CPU9F7dMUa&#10;a0ZKOCDZDP3kZ+jNzp07o6Ki2A61FrqOpB3MR0ayBUQmWSxt9cKOAj2EJS7Z59amHIH5DIFaq4RD&#10;gSVUNcIA6JcGvCWiP/roo8OGDXv++edDQkJkDGASOGOf+AGao/JsB2CgeugrkKxaB9IUI2Sw9DgA&#10;c1BL1EbXZ1hKD7foIoASZOqPGH9QJS4TCk8QDdqlz4xYIyIiRGT0J+aUrCisN1+5rTGS5NCKW6k5&#10;OaSU1Q+7lJW2OqzOdOuYsrd0V4VdynLElHe9FlWUWufVJ9ErW6mi5aXjxBrvqtzK6hbfVh+gxIW9&#10;aKx9EjTgBjYLx/QX1QMAOVJWwWq38/GJYCwC27RbVqGOWdkn/aEPA6gcHlXaUKUUDwXDteqGOQQk&#10;JiaKBsJV2QLL4RmoHMSUUDN8CCQN6LLcgDYcEa5MTplQyZT5W1vbt2yx3668YQPmIFdMcCOmIW1J&#10;UklcpM5XmaUbcImE2OfV+opjBamRhw8f9sTGmmXtb37TdNFF8u3KZon79tv2OAusTn6gwj/Gq/gP&#10;alo7j9efVj/4hvUhFEIY2gX38EIsxCmXHL5UB/xkjH1ilbgREfGHDxM77ANXxFb4SxtDJ+eRfuR/&#10;4IARF2f2KHCjI7TCdsjQ3QK0cPv48cbTT5+ujX0CBwJtbk5u22Z+nmbpUuPDD00uEWgKC0smT/aq&#10;F2axy3/8w3PTTe3LlnmUYlIb33+/8be/mYcwFQ86YYLh8+vkdNEDUSG1C1FRCIPPeo9CVEn1rP2V&#10;MzLLZ+4uHz+5W7Rr/XoI6zn//PNHjRqFRFBvpoU59j0GmcJmf89xWBr52icBgR3BN/ukD+Q8ordY&#10;q0RzAG8hQNoYgjIQwDACt31iPQhz5Hyc6vTgndA6dGnWrFlf//rXZ8yY4VC5ypraRTHpvn/1JCCg&#10;EDfLjlgOImGXgF0gIPiPObO62oiO4zlJLfVmEomkioqKqABjrd+61BV+QMAW/flFAMB5d9lcXnIg&#10;cf3sdO3HrKBZNwcdbATa2CmbAlguE+L68NKYs7sSgDMqcDMSFZW2A2whwKu4gw39Cg8//PDa2R/k&#10;J26or63+4IMPxowZs2DBAvvaYIDaIE02a59b8Hp768uOZG1fVH7o9Cc1hgBq49z4sOMHh/4J3iEA&#10;W/NnyG6gugfKGxcUNERVeqbtK6tp0aSM54Oj5xnmrwH92DDet4rb/kCXSObJGPMS1jdWnk5f0SWc&#10;Elpkn/ehoLJpfWFtXGlnep03wyxuvVEn2zcW1W3IK9c/24LJoHViVixBZFF+mOhJUeBQdYSINiql&#10;pS2RGqWl7iD5h0I02WGnnDI5cQ21F7Ao8zMStcQQfEauX/7yl8899xz0YNEqY2cq8ahyOiAwQ/iD&#10;mCCVu1iRREvevczSXMK94HZkR+xCtsNIfKPslOV8WqVPsCnFQAUYJcmzwucqq6phAe61e2239/Ne&#10;406s3L4m4B62vXXrVsoq0hEoYA+QCE2Qwhr+WMAYduUmQoGp3PfCpn6WWVTkff11z9NPe556qvvJ&#10;J9sefbTp73/naH7ooeannqqZO7d+zJjmRx5pefjhnhEjPM8/79V+8FAHOqEe+yFmuOOPbPrxX/7q&#10;HHa9fft2xiAeJsGPCPe4xF/SSv1lGTe4kTGklbI6NkOoE52jhzDD3kXwdIp2oq8sBP+hn9XRBi4x&#10;huWgE1mgRuvWrWOMuYAFpuKUkTSQt1iOrCUDBEyyadOmftx2fSnZGQItdyQHEE9izUbkFJLQbKET&#10;gtkOp2wNF8OpjAkgDh1MgoXYJ/3BHuUlIwW3ZkKJrAjNDiMJAHSYDbK0fW6RgVawC/s8aEiJy+3K&#10;LuAVrkFNTgNLVHvEUuDMov3lERWemCrzm6LMT9Lq71iW0ld78VZ//ZZDr1dVySpHXGVPcp1XalcK&#10;18Rab0RZV0KtN6H29DcExtb4+PUgOXaU93yy9+SpRh81ZIASF3+iJ3lBAl1iQhi+f/9+u2sgwEmM&#10;Cz20zwOCkUoE/qArHuLTX2FQgE6HAeLxxfYBKqosEVOlxhhw0cDAlNS77FhXzBCdgQz8jxgdDKeW&#10;3rNnj3iw4IFf0r8LR398hvLTz3xTpphFyAcfGIhFbQWjU3UOmsBfLJEUmQZ880cGk0OqxEi4hONi&#10;CaI4DrMwN+vgrjCTEoo8/D8l7tlnmx8V4TjrLMePBsEHygxFNnxQjgioEpcl2AVuE3rUYAVWh5mE&#10;bXHUPqH2iDo//vjIJUvi2evQDuKJ/tgHkvLy8nTfRT4werTxyCPmi73BPKxgy4o8BW7cs8e46CLz&#10;pWbA/LGxu95/v3D+fOuy9UHijRvJKjzHj5/+eTlWJLZUVRkzZ9p1+OzZ5gz+3h2MKdktywb37dun&#10;dJ64Qw/roqLSg7ilIeBqR09vS7uXtdTTExYtKSn5/Oc/v2jRIsag8/hwplIUHjhwwOH5dQTpbVga&#10;hZcwqsBCMTExorGYvzh8FAOfbF03s1j6lf7QUOMBDUeZxwD9eROnhCFmoIfQcO655y7t/9Zz7KX4&#10;0OGko1X5lYE+GOIAJgDHiHEYFDRgWYpCQBsR0M92MC4lC4Xi1O2tDcEGR59gRSxXuYvAgB7UQDFN&#10;QKmWFbk8clOofW4ZLKK3T3wBHjIJQGpsnL8+CWA5Aq5aDon7e6M7Ug5Q4up6PijMnz8/Lze3vGT/&#10;J289uXlTOGSvXr1a0RMk2AWKxDbtcwu9np6StIisHYscvww0BBQmb/mXfRG0AjEi+Jyq29MbVlAT&#10;U90bWtKkvl7BBiHxLOvF21GEMZhld+vAgVAvsMG8hHVNNfZTaWwBd6HMUwcjW7t6dh+tnZdZvrKw&#10;Yfbek3mVzS2dzsoIeyey06Afp6R8ONOGh4ejw/p47JSkV4wUdQXci9/GKsWr0A9JERERkZGR/hIq&#10;wEil/P6Mjv4vfvGLb775JoOJDlu2bGE5ucQSykUrQDm0ESLxJGwEkjBSdJ67hDAJoFDLSNwgdgQ/&#10;mZYSkn42hShRUWJocXEx94rf5kaf7PUHnK3wUwcESF6h0PdGZfb+jiX4f5ptFsOno1VkgRg5zlTJ&#10;IxiwK1gT2JGxK5+CYd3T+8S2FyywH8lzXH218dWvGt/8pt/j3HONr33N0H69FjAbYqB4gCpOYYoj&#10;dvoEQvIX/+S7ZGAIEYjZELCyPfopOEkZ6URXYLf0A8hALajcWB22ADggLAKwC4WA7YzkLoSHxkAD&#10;q6AcsbGxxCSZxyewh6SkJP1zfcyptslUzAMB7Ih+6RRgzKipfWIByoWMTwVs5HRmQDQNDT31t7/Z&#10;VTQml5lZ/8QTRkwMtKHxcO9UZmbvzJnHxo8/MXIkKmLdZjQuWNDzwAOm9D/+2M6k/MDf01O4V9D/&#10;3X7onoOlMEcZ9oAKj4wQOgLV3S6dCB1HFrwv1iElLveKXTAb9q8HKvRNigEBpxB5orFtTUFtbHm3&#10;Kl/tktV6kVa+7cBs9L08K4d8XEQO9VKtHI63H3OYtXHfq7U+Dp9XzbdMe1ccrKxyvZaLX/NnWQCL&#10;CKzqOmARNiJ5IX8dIg4MDAFvi39TQvcHqA2sDICoY7csC/LpYdAWcUEK0Gy3LH+oZI0PhEvSHjJg&#10;jvVanJnf04axcIldQyomyRKKz/gHPAzFAG6EkdIZANC5fft2BsspE+oKr94fQZo3ebJZikyfjjuV&#10;PjM1VLsW2nARkkfSr8oDn4A2XBOMYqS4R7bT09WRHb1SLhuxsd333tv5858bF19s/Pa35rtvNXsB&#10;8fHxSEHacMPB5OqWjrwTFUyONx6QD6Jy/iwdB8JffO3OncZVV418+un4SZOMoR1Tppx+qzX7FWcu&#10;pwiQEv755813NR0+bL58+o9/GC+9ZLz8svHmm0ZYGETKQCdwU8zj1vykJOOPf6S2NNusNXFi8fTp&#10;tkQWLzbuu88spIuKmrmXq9IPEPjq1Sb79+0z3ykNzf5KXDgG3+wT60GAer8Dc6JXbA3mS4/biKqr&#10;ze/QkvqW3Ul6Ex0dTX4mL5Ci0kyCwSpFYtoAT76gx24FAabCcHTFQMpxcXHCCnkWST6g7IJTh+ug&#10;pNc3hf9xOBbRSX0JZmBO/MaUKVOo5BcvXqxukewQk047UXOw3PVSVH8wM1PJFuyugQAZ8FPMwe4y&#10;jLyE9e3Nwb6Y5hPYL7BPggAm737i3Fh9asui8XqiYicVZwb4rD9Txkz8ffgFofh7ozL6gHe1TwaJ&#10;HTt2hIaGPvbYY/MmjirZn4guvfvuu+IngwceVSkh8JJqlh05GLP6yH7fnysOHp1tzbnxaw9nxf5r&#10;vkJZB6mRngsFRvyR6rWHW8hAwvIruzy9BvdFGsZ9hjESqzOMeeixPdINuEc0xIGgBkSW7g7z+SK2&#10;g2LoTs8nGtq7DlZT7fpwu0yrkgRiMaolbewxOTkZdZJTQA/L+YssUMUAPCf0kCiisUyLF5VXXx0J&#10;RpBg9c997nMTiB8WmAdui6Nmyw71Y1HU2+G4AEujdXgYaIN+bJxt4j2gk362zy30k2ZgU2lpaVlZ&#10;Wbm5uTgx3CBgUUIzIH1iRVIXhkEGFRNbk9dFdMcIoM2n1fspcVGCe8wS1xPmYURISAjzSlHumHdA&#10;IAD2GfhGLjlcuYB7+0Ud9OCjj06XuH/+s/Gzn5lvxvJ3PPyw8e1vm1WxhoMHD6p3/fHXp3jcYCSq&#10;o3sKBfkZdxEYwyBYfxxLD8qB5MLDw/FWkZGR5FWbN29etGgRQuVGoYSZpQamh9RcLEpmYDbJsfDg&#10;lNMUroyRSwHAouTrKoED7FQiPRpMrGJCCHZMRb/jTZVOEZwZ0ATlmOBU18UXN/7xj/ZOPZ6Tx455&#10;L7mE2g4ZYSFodu/LL7eEha1Zs6aD3O3KK42enlZc2+TJ5qtCCQnmOw+nTbMm8w1/lGNmKvMWMNLh&#10;DmCX6oFjUmf6A7kFMziYCbcxVCXHwUJKXCxc9BNhIQu5BJgWXVLBHlJF/QBZzvTUo5uOtep1qRzq&#10;FVopXNVhlrJWv/0WZY7+ha4cqgxWh/qqQDkcV+Uu5pdvroop69pR7LQg3BlO0D5xge2UWL8wbp8H&#10;BGYCQ7iFNqxDytIfJLgRYhzv1XcD7zwgPSp6ATQN0dgnGpCsYyF9mB5B8VeB98JIqFJh0h/wCVu2&#10;bEGLWJeQKc6BNpNjlbgg9TAFSGhft24dbirAfhkpwYkGp4wkksklgXobC9fj4sxqZMy7nsof/s64&#10;8EIOz/e/3/O970m7+4IL8NXsBdkxHmlStZp3UmlZA5zHpZear2n2Bw60/aVnvd//vozxfPe7vf/+&#10;7wbHd79rPPCASUQf2DKumwBgfgfVhRdCRm/fXRzeH/xg34x5h8tdRX5MjPHjH6thp4/f/IaROAFn&#10;4vXCC1xla0woI0d+7Wvx55138u354pupS0ND+/aBW/vP/2RM1/kXdn9Xm/ySSzprW9Q3EEPR9u3m&#10;F0R1fPwxZHutMdxSdc6FLd+EpRcWXvfCj35kVsJoEIM5mPjjiT3l37zE+wNtWjnYjvVTn5ih5DE2&#10;tm/vueDCmi9fWHG2TUzrt35Q8+Xv9BJ2TbdmTg7lU6aYL/QdRZkffVQmbPz6hV3fhYEXNn+TjV8Y&#10;dcmrPkrcggLjd79D+r19bOGg3frtb3dYXzeN+skjXbugWrGiu09P5GB+Nht5w1Q0at06kxhBWFjY&#10;WWedJb90gKojDlTdViTLk6sfQXBDEhX7ZCCgqMQIvazi3piYGLF9HBGX6NGLWLajJ2F4AP0ZJRO6&#10;AxZBRM86EBA+igYzT5s27ctf/rKK1xiasujcioaEw/1+GlAHPCHHYCp/AwKAW+Bqdna2eKfcuDWd&#10;7UN5gCuABsgeFBkMdnMJYtK2L8vOOP1BWbyQHi6HBtyabhHwzZ/yoGNPPvmkfdIfCN1n3hgMKAwW&#10;LFgwZ86cpQvnLv/o1ZEjR95zzz0kFfblIIBDJo/SOXwkK27v5jldHc6PXw4W3L5v24LqY4MT36eF&#10;pKQk3fQCoKPbMzquJL7aOyu7+lRDm0GMvd56W/LnrC+XCkg70if5xKLZIzp2MNb8JD+nKs0YGiRK&#10;ygxMq2eJUVFRehqA5kheZ5/7AQMAU1EdSG4P5fv379+wYUPgxNUnuIUSd9asWXLKbLgpfKOc4sFU&#10;YsxIwAA59QmTMgvIi1qGQg/fjlsjr8MBihcCEE8bO2IhUiaGsRDjMXbYxVWgRmIXlEIUOLTtZSz4&#10;fLuc48m1XeJ6Kal+7kUJssKzsBBn2A4C3AJxJE+SUdm9foDGOJ5ScItI1z4XoNPz5/crcUkI1Kn7&#10;IOiS3AwbZj5YtqImTGHDUjMAxEOngzxO6STeo8oQoIuQHTn8JtuUB8bMKbkdtyA/Nu7OC5Exm2KY&#10;vOAgncwg22cV1uJG5VURJPKWzJV+iIcqB7UBQDjHYJhTTlld+ImCCqks7agu2IV6Di1gOb1OPkOc&#10;TuuPH+966aXDjz3We8MN1hWTPNOVXHttxfTp8B+yG0+e7PnP/4ydPdtMGqD8619vjY6u2LULHTdv&#10;wMxuvNHMIP2DSeCtfaJBrMs+seCusuC84oOIxjGVSBy58NdhIEhQ+h0WOChQ4q5evVqkD3P0uM5y&#10;u3btItcRZkIJO9IVo9vTm1XWsDKnMvJUR2qt+YlZny/ecugFagZ/1Q+4aYc+XpW75iFVsaPT12EW&#10;0tbgZTn96h+ATgb+0Cy7I5UMkK+wcVQd/ihbhu14QLcBDghu3Lt3rySR/oDxOsTthqmxfcDh6K97&#10;KDg0EJ3RFQz9kQa7cHwBuAK3wD3UjPnRE1hEg6XdPk2BhFu9ioVKAxpMznLwmRloyIMwgTymIQ3N&#10;zMwkvaP4TElJoaZlEqLpgQMH4uPjDx48qFyWeD9pC/R3hbCJpUvNKnfs6PbU2Jbe5hbWa4ZXOP+W&#10;lpIDBxA2w0hfmJAd2ZUJk1sDnAem4WubJw8kHknaImMaSks7Yb6M758SYfIZGRnmDG1tPY2NlYhD&#10;hrWYVJUfOrT/ZHVtm0uFIIZ1+0aePiyVgO2Iox8HUMKWlroTJzpIc62RI195Ze7UiAfv92zZYr6a&#10;vXix+aLr9debf0FmUuuH/4QVJnPsmVtaWmvaXn7ZK28S5pY33jCOHjWmT/csW3Tc09SSFNny+rMt&#10;86e2VB4xBzeWtrzyfBfmkpho/toQEfIvfzG/vAo2LJ/btnxOi7dvWvtgO5b44DnEA9treTwnClrG&#10;j26pONTyxvMtyGvTqpapY09FhoerhyltbeYDZFhI/KomB+LvsZZnHm7xNreUH2pZMqNl2eyWYfd1&#10;v/WWKfp+YAmMtqqqBceuEXM8Pz81JQUC4CHaiGaKinL/sbw8NYxV2MiHb7W8/27PmjXCexvz5s07&#10;++yz5Y2FrEDA5a8qcZkWTZa2Gwz2aWj+AJ2Ym+6aaMtnCmCRRFt8hcoOAeP1ehvT1k2Vqw4CuMo8&#10;yr4ADgHXwb20qXkuuOACqbtIB3XHVVTVlHjE6WwBLgIR6xMOAcQjNgUNB3YuH/IreHCP1AK3Y58H&#10;DTjgzknKjhVFLny3p6zUfPxjfT9Lha+fEQ4AByUwSjlhAUzD3fl0/rjcRx55BFf53nvvvf322x9+&#10;+OEHH3zw5ptvUiBB7aBepvYJmJy+abZtmEGDpVXGyN/yQ/sPRC47kZvi6Q6qOPQHpmqsPpWxZW71&#10;sTwqDrv3Xwt0PkjNiSqp2nSyM7qyd/XmcuMlwzjX+iXUvxjGesPxGUw3CF5EN2l3d7YfjFmFoLHH&#10;QemVA+gPeiJmjoAo58QYES65R0FBgUzOKSaG5gxqLQZzC3pLLmGKqbERd0Q8ZcXglYd0ixL3o48+&#10;ss+tnCcxMVFmgO04EGnons0N/APeG0oEeFdoY+PMRj+TcDuE0YCl9AxKvdkdmZXjgwMkgY5CEtCp&#10;26xZ4kJ6WXJZ7+d7Pf8xOD/IqtzLHnDBONwgZSOcUoNpyAx2bHOgoMB49VW7gqXE/elPna/c6of1&#10;Kq733ns9a9di6tu3b1exmVUQgMNRqqVFhALaqLW0IZUgpO+LafF6NFBTpMglxtNm5KFDh9gCE+rj&#10;FehkDG5U7kK6KBaTyyVm4BTZ0GYGUkyIl6g2KDC//r4s5bKZXKhyvOsAMN6huPpz6DMBe7Snam/3&#10;fvhhdGTkKZK1m26yLprJAQbpueWWtmXLGMneezdtqvv+90/0PaX2nn129ZQpQrYJfAT3+vwBjT7A&#10;Rse7FASOPTKnu8SFV3DePrGAZDEqfBDJPaCh1ElB5EWq4ba0QYF5li9fTh1LG26gS2QVcolNYdjq&#10;1QCbV768Q09v75aCysjSjsQar/q6KfPlXKk5rUNKUL2IDXzY9ap1yE8KccjMp79iys+RWOudf6D/&#10;Q6u+BzGnxeoHCAiRwQR2qgYLt5GUwyqRlLBuCGDCdevW4Y7tcxdw0IFLXCjRcyNimDvFYYySoICt&#10;Ya32iWWh0sBCzUrMBej0F7cwJfEq9rkGYiqcwfPIKXyTvTAP4Vz68YrM4HNmAXUCHOZeB5cwB0iy&#10;TywwoaMHi/n4Y7PK5S93Y/KqQlCv96ampsINZhuaETXXlieFTpTtw1J/wsrNzVUhhjGK+dgXborb&#10;k45WNXcMouARIBeYY5/0ASVXhc1rr40cNy7+mWfMH+ZRpCUkUJuhFcaTTyJxMmbIsC8J5swxn+6C&#10;7Gzz523Btm0NF13kxYM+9pihh8rkZHMk0rviCtNB3nWX+XO7v/udsWiR+Yrx22+bjjMA4AMJh2Vl&#10;ZrAdORIhmm8JvvJKc92ZMw1ie2xs1pNPetPSjIkT7Y+PcKmwsA49X73a63jNdto08x3LPoF83SKO&#10;i4tDwQCKoTNThSF5LoAKcdBwvJYzYcKEc845Bw+MHNkFDaZSq6BvB7SfQXaAvWMg9knQwP2q0Myi&#10;KSkp4qsxcDEicVzWdRM4B2Vc0f1/khoG6qcCbNmhw2JWMId9XX311RdffDFOhmGO1ytONbRFF1fA&#10;BfvcqsQkx/hUcOhQESWuTz8TDCBe93iDAlrh1pyt096uf2a4+QvYjz/O0TZiRHdWFupy5PDh8ePH&#10;33bbbU8//fT//M//DB8+fNy4ccrBQj884dL76FMfiO9/+MMfvv71rz/88MPKy6E5Dz30ELXriy++&#10;6LBxNnLPPff85je/wYkh64by8ob6ehRv9OjRI0eOdPhJxIc3QHz2eRDw9HQnrZ5gP9wPDuwLTcOL&#10;0mhvachP3Hhg54ozLG4BNDTXVewNn82cdtf/BtLT01UUC4COHs/a/IrUU8bBd7s9Z3nN4vbfDWM2&#10;4dYeEAAYqbxFWU47Whr3x4Q6wtlgwWwq7iMX8bRyikappIVOLulOQwc3ojx4KvHVGAKnah4Bjo5C&#10;Br9hSr+9fdu2bbgaOh3DfALl//znP79ypfV5nz7IQ21mo82iNPBUjgSYTmjGH7I0wCPhD+1rFqAE&#10;BsIB/kI/EmQqEg+mgjYiMkm1lMGAq7KcP3CVAl49FJAePfUSQJJeS36urLyCjPPkP0+ar+OPtnt9&#10;AmZBGfkQ5OIvmBpAH7QGo3wCZEAQUrLkRiYMIF0TlZUGVeXSpeb3Nv7bvxk//KHf43vfM846q+Xm&#10;m48OG1ZSUKDHCeZ3pMUA2biXZgzlOhyXtuMusjFRWWSJjsITooiESYahAWghEY4EnQjN1hSjWIuR&#10;ai164Ju06YSl4sHl8QlK4NCVIMFU3G6faCUuyidRWaWVCpCq3wIgRrZ/hmBm21+Ehh4LC9uzZ08v&#10;6U9fiQt/4F7LNdf0hpp+BPJa16zp/uUvqfVlQO8XvtA7e/Zp5pP3T5oEl+1TP1AP4XRQIuqRHqrc&#10;z1PocWhCMICxzDyEG3XAB1Ru4cKFu3fvxiKQmtIodCwyMhJ9UK6Kq6iKrpMCFMa81NpWVN0SklOx&#10;8ED5vP2VS3Oqw4obEyq65fc20vuOvb4O85L18V059K+/l0OfRNpyerqzxu5MrfFuP962YH9F6kkf&#10;xR5JIQ7RPvcDhsEETIZNYTvYkdgUDBfm6MjKytJf0BgsMDo470/nByxxEZmuXfgHCLZP+oBncCRJ&#10;6IxSQnYkGRhCxBhtq9EAbbrbdABeQaTPh4z00E8olUtsRD3mY05xbgBfBAHudQOAHXGLTKuAFSMg&#10;+8QC11NT7fpk2TJy+iZIlUvqaRT6YJq/ehV3kICG3SFj25pMZpJc+hMWTFAbVB4eoIrSjigo7+gO&#10;NpApsDpBxME6tiN7wYtfc83IzZvjX37ZLHEVRo82UFgiyS23mJ9cfest88ucdKgSl2L4ueeoVbzP&#10;Pttx9tlmQeuIDHPnGlFR5jufL7nErm/5e911ZtoPJ955B+2yR/oE9EMqHrirq5uikqJJSgmq7lde&#10;MR9MtLaaX7O5c+fxvLzT1TKUo4wEu4ICfJHdKSC996dH2IU7VSCXQmpwDCVEEMpMpMSFiwsX2vqz&#10;evXpZwQKVBRf+9rXuEsiZmFhoWI+wHOSEknbDQyQwfZJ0BAXreuSpKr0iB9gTvWUHLCKclnoPH5M&#10;2gCvLjW5fW6B+ZnTPukDto+MYBGz3Xnnnb/61a+YKk37VmFBWWP7nqO2AYpmDi2R8ImGqpPpO1YM&#10;OdixU2V0AcAYN9kwCseigqCg4J8ja269zixxzz2Xo+sb3+i44ALjjjvQEjTzggsukAf6OIR58+Zd&#10;fPHFSI1T2AInf/nLX77d93XrpLVUwqR25Nx33XWX/E4P26Sxdu1ayKZacPx4DzNcdtllkBS9devc&#10;G25Y/+Uvj/vxj8e/8w6inz59+vr16xnDFiIiIpYtW0bP/Pnz/b3n2Seaastyd621T4IDRoQVtDXW&#10;5sStzdm1pq70UO8Zi97T3V2YvLVgzya8K3yze/83gAtyuw43alo7VxbUn3rG8H7eML5mGBMMI9Dr&#10;jv1AFa2XT03VZQfj+zvlQQJTpRZQZKMbyEjNz46Ur0ORcFluDtPDGCbB8Mn6cBQAdcW9EHwdBSfW&#10;IZ5c+lkLlY6Li8OaZIA/4IEpcTdt2mSfW8BqduzYIcGUqTAHoUGuAijBRWNo7nzMDZgAbcwD2UzF&#10;PBgj+8LYYQs74ipTESAA/ThARrJNB08YHxMTo9w7YL92S4NiLPhceYX1ouVrhvEV6gO7V4cwjiXZ&#10;D8wKRs/8AV6wMfFTzINccR+DmJDqhXj+3nvmq7XE8KuuMh81W4f3yis9f/pT629+U/rf/116883d&#10;48ezgH2XtS55p74Q4iGzgbP2eX8wUuIr4F4Vb2A3wUwplvhcEY/0BANuQXjyOg8TcrsqaAl+O3fu&#10;RA+sgUPEgQMHxJUD1EUazC+7wIYdIQpWrCZ30IBl+uPMoGCXMbm5nksvLb3vvt6XXjLuvtsU3MqV&#10;NSdPwgHUqeuGG5oWLTIbXV17xo0zLrvMsHL9dnTyrLMM9btB5M1TpkCZfeofeb4+ukxhrycNyItd&#10;2yd9wAqC3zWCYwbmhFd211CBE0Hu/CWaEkrRDXEr/C0uLo6Pj1dJGEKEUQ6/BmAdxKOx7o17er0l&#10;Nc3hueUT0059lFm5qLAp5Gi7OlYd6+CQ9orDbYuKmmccrBu/t5xj8r6Kj9NLp+4tnZ5RNnlv6aS9&#10;pRPSyybuq5xxsHZRcfOCwqYFhY0cUw9Uf7Svcmx62di0MuafsK9yTGrpuNTSxVmlUcWVnZbFwSsH&#10;YfCf2O/QwyEDa4VL7r0PCiQ3mLN90h8wHOdun/QHiwI0QcwZAbFZakjcmgxQQE8cjg7Holbkqjhl&#10;FnKnrUzLhANuUMIGBNjnGqKioqBKLkkgkTY6RoSQvJP50S4wYMTiXraM0rpdN3rotix825IldpWy&#10;eXNLc7OtwJiqNDIzM1EJ9NyfCAZEUer2ysPmL9XASTEfBzArMhjZNYxSjpEtKM+wIedUb98PGA4K&#10;sM7xoSCYINkAtc/FF4+8//54yk6qzbo6My7RKVtPSTFfxaWHwpU6Vode4t5wg3HnnZ5332376U9N&#10;ZjoQGmqEh5uF5UUXGbffbrrYO+80Y+Prr5NUmYsGY2cQLAmHfW6BsEb5gOyamjpJgNyeB82kqOOv&#10;fR4QelTVAf+RDpOjPBCgshMGEwRUfbtsmbkdB+D8s88+++Mf/5igKdpYVFTEXpTBYk0+cyABqs6u&#10;7ZNBAprFg7EurluYg17BDahSCgZQbAZLG8KysrKkLUAnsW4HD5kNlyLqqoNp6ceWr7jiiksuuWTF&#10;Ch8F58mGtoTDVZ09JhmYg3uSIaP6WH7Bni3QwMx2V3CABvg8YJrEMAhGHxgJT/BUOvFc6jdDR0fr&#10;Y48du+r3vU89ZXz5y8b993sfeaTpv//bTCEsh/z9739fvcpNUvTd7353s3w2wMINN9ygSlx2hFBE&#10;BGFhYeeddx4y5fSiiy6aMGFCRkYGfL7vvvtksIDOH/3oRy2NjVMuuqj6L38x7r3XuOuuqV/72ta1&#10;a6F/1KhRCP2qq66699575TFidnb2o48+at8cBI5lJ1QfH8S3TEFtUV724X0x6ZtmVZ/o91ncoYEZ&#10;2pvr83avP5QRZXf9rwJDHiAwkbuFG+1/7cn5sOvgdiPnmfau8qD8kgDtQj2UYmNWWSm7ThX0+7bC&#10;4ME8yF3l4QDPRjoncuFvTk4OKienaLXyDwJux4nh09AlklKGcTs9hDYacheQJeiXUwH3MhvbEWeO&#10;U01ISKAsRMn9ZVy7d++mxHV8YTsgbZCUWDyzXuJyyio+/QDkISlu5C7AXVCo/BsNHLJkvAzDzBkp&#10;rluHbJlLRAEGy14ElEv6CyQ+Y0q/Etf+uqnjhpEIe6w+DbhapsBcFVuHDJyOyorYNvtkk0OcFl1H&#10;e06eNI4f7x03rvmhh8ruuOPkrbfWP/hg95NPep991vyek76ZWQVF0ZmI68ThutmqAx4p1VFv7kVF&#10;0BVFs5S4gPmlZ0BwL4qrPDUKyqlMSMKXmprqzs9YlPmJanCMBrprX/ADhqn3P+iBFs3gL/MoNRWw&#10;+qpVq3RuQJ5o9pkA7pEum62amsqVK08sWmS+1kAe99vf4q6OWokITPbeemvjggXQgM0fJu/79a+p&#10;RyGmavdu8yuy5SVZZP3xx/Y75AYCwsWu7JM+wGSVTwM26PALABqwN92W/AEZHbLelB5YhQYEmoOb&#10;EANm9ZCQkPDwcJkTGcXFxSFKRQ8DkJ2bbGZAiwY0pU6Pt6q951Rz58mmzqONnfl1nXk1nYX1ncca&#10;O080mZ0c5a3d1R2e+i5vU7e3tcfo6qVCNjxes9HpMVp6jLrO3sq2HoaVtnRx0GBOOhu7vY3dhjqa&#10;u5XxmZBtKh8n2L9/v0/fNAQgbgzHPhkSICY5OXn16tX5FkhfgH3N4jy2s2PHDneEoH/58uU4E0lw&#10;16xZU1BQgEDd741EAx0cwL8rW0aCUiRjMvImER0SJ+wT/4BObncrP0CLCGOKfhyXckHoG6srNeMU&#10;UjEEh5dQYCS7Zoy6RQfW57Mfrya/ITR+fPexY7bVMI8oLfUhZA/WkUI2UiMlpdFcW1acav6WGwS4&#10;MyH6t2zZAs3SZhVZF+jjw3OHWO0Asg3RAQERUzgMF595ZuSaNfGPP24WafCGapZ4QgPfhjVTQzJw&#10;zx7zXUoQohw2Je6MGebP1V53nekya2q6PvmkYe5c+6oOePbee2bjtdfML+S65RbzHcsXX2x+mTSz&#10;cam/3vkF6kHq4PAwkDRrljF1qhlK0GrFNwUUBm1Bdva5fzDMbUEAL4fRwT10AOVR2UlJyTH2K/Xt&#10;+vVIrQwd3rZtW3x8PAYraoZNjRgx4tJLL+Uu8ZwEa1ZBHNYcRuBHxmwHquyTQQICoFza0C/vHsJO&#10;RQ0wbWWJrIKvk71DpPtThT4f7kC2zyDFYBSYpX/3u9+x8ejoaPuahsrm9vTj5kfdIMMtsiGjvHj/&#10;ob072bhib5DAFgZ8eiWy0FNNXKKeh7AdhHvaixYXk+yduv6qxntuM77xDfPt+88+23TllR2uEhcD&#10;/5//+Z9f/vKXuk/TS1y4BKSNP1cfSiQcf+973zO/33jePEdGhKv/xS9+0VpbG3Hhhb133mmWuHff&#10;XXz55Y//5S+ULiNHjmTR0aNHy4rkNnfffTfVMkWO3B4YcGDvpjmdbQM8EVDoaGvaHxWSvnluXdkR&#10;T48P9zsEVB3P37t5bkPViUG9WfqzQ3p6OrphnziAvmAEvzGMs43us7xZMzzJtcbq4qa27uAcn+VG&#10;9u7dq9QD88TECpO3VR3z/83L/gGdOARdk5kf/6msnjZ1hJzyl+xIN1L8BpERT4IKoca4DoydW7Ag&#10;4jttvLQyQG4nhHGqz0Cbe8lDZEecYoDYTkREBPmJ21cTRilxt27dap/3ITIyUtQe68DqmUTFOExV&#10;PLAOetg4mRJel5QsMzMTzaeBjyL+4r3Zl9gvZEOzBH2I9BcaBOxFf/wKSXp+RVbs3pGrxM01jIcM&#10;I8HSFQ1QECA8BA+EjWxEDPCIBtO6yVJgGM6dMQiJDbB/WAOzyIT4S3gDaHyK9aXSifHxh1eubP/k&#10;E++bb5q/ljBtmvmu5j7AF1REhQpmRlr6/v2BWyTpBGgVXKYBQxK039LkVPIYdqTnNwGAOEnI2DsS&#10;RWzMQCdSz87OZjvKBgADIADNhnWKV0I/N7qDnwKk4pHlFtbiFumX92thTu50GX8tGxFQLymPP2RA&#10;vDANAlBxe8Lp042bbkJH2TiW2dbaar4zedEi2omJiaYSE10WLqwtL28ZM8YYNYqwBvfNdyLNm2e+&#10;ohsS4hk9uqmgQGeUA2zcHU3RQBTGPrGkAOwTDdyLtrifMgBWhG/QCQORiN07VDAb/EG9URv4A3nI&#10;dO7cuegzNNAfGxur7wLpQJjaNQoDMagxIwNoAsO4kYUgm8FQjjqhEqgroEGPPDoBtKVTXWWb2CD3&#10;IixE5vZoDkAJt4hrtrv6wKaOHC6prT79dVxMyB4D+LXggceHfvtkSPjwww9xLLh4pmKztNeu7fcm&#10;MdhIKbVhwwba8FPMFjBy4cKFZLeyr/nz5zOS6IgtywABIkaa4twVxMClDfNFIfHdbu1CyopvgcFC&#10;6AkiUFYv4JQIpx4bszSaIJcACs8SutQYhsFCFQoAkUC8MVvT9dANhvnTk9xcY9w4s1yhbpGl0HlZ&#10;FNpE2/Wns26kpaUtWbJk5syZkyZNeuutt1555ZVx48bBc2qe7o62/MQNvR4P6upWKvRZVQJYHGOk&#10;zTZ1gtcf9PtF3wMCAekGi0VLcgDId6EQ75WZaZajTzxhfisix6ZNEGC+i3vnTvNAF06dMh8EAKLu&#10;ww+bv+wr3xpFVbx2bfeSJT5cFmC71LFbtrA18/O3OEtS90OHjGPHzN/46f+rSQMAySIUh29ERJMn&#10;M2f3tm2JPt0mDNSDlA44jBYtXrz4H//4x/PPP//aa69NnDiRbFJXIQYQ2ZlZnIxECirWuXO7pL5d&#10;sKAtKioZ7cXuWAX1pnQhXpBOIevhw4dffvnlqsQ9dOgQSoWWWnMbK1as8OnPFdDqIXshKBFrhSrS&#10;RAyctVR2QdKieAIfWEja7BdtdBgRW0N/dB6yC9ya25cCOpkN58PGf/azn6m3J+g4XNuccrymovJM&#10;v2hKx4m8lGMHzC8/xyEoHzggoE1Zuj+wcYzUIQhuhCcw2T63Ihrcs7kUHd379NMVd95x/Ir/7u0r&#10;cXvvvvvoZZcRUKGQEvfVV1+dMWMGJevf/vY3nIZOsypxmRPypBOhEAuU5SLKF1544cILL3zooYd0&#10;MgDZ/3/+538219Yu/Na3PHfcIR8P2PvLX741fDh3jRo1CiI3btwI/bt27aJIRl4oNsqvi9gfSgsz&#10;StIi7BP/6O5sowbL373B/EGgvIz2wb/l3icorYtTt+cnhne09qvq/3dBhuwjKcWG8G8Pm8Wt8W+G&#10;cYuxb3XDzpMde2qNdYeaS5v8pkYOMDNOSRkRqkiY2Ltpdlvj4NJghEtAQUXt8z6gEspzYgiohDoV&#10;v0eDe9ExliY80aaTHEypogPchUah5EIz1LKEw9ExCd4JKNND1akC4uLiYKauzxQ1X/jCF8jH7HML&#10;xGJGMj8gW+AvixLXuESm59gjlGRkZDAeT+6zFBLOsC6r4L3F+zGtDOYqvo69+3NWUKuM15HMwyV3&#10;yqHHYqvEfY3/hjEJp2L3CvSn3UMDFOPo8SA0AFyDF+zHvtwfDCDh3rNnz8qVK9etW4cekPBBAyJn&#10;V8gPUeEE+cuWAGxiKptC5kTACEDjEQPgKSPVLtADOBXMpphZOT4Ik0gG8eoFUsAYdkeDCX0+S3AA&#10;fZVhjJdILP0ILDMzU90OwewaDdYp1yGMsk98AQaKDiF+BkunfHacHndwcjzqZpjbSt1o6PDsKKoM&#10;zys73tDuJhOOQT8NFFdMxezds8dYvBiBIs0jeXmtixc3v/SSZ9y4iPHjUWJzDPLdsKHh5Ze98fHs&#10;08wYXnvN/HbRN980K95Ro7whIT3W43PgkzmwUddvAZ3kx6oa5EZul7YDsAvRwA2ZHDbCCnoYz3a4&#10;6nPRQQERoDZIX6aSspOFKKsocWFXUlISp2ohCICZ6hRG4SMwBFEk6dTBvWR4LMFftswpgHJ/432C&#10;kYC75F6oRSGZs7i4GHqUrjpAP+PZEcMctXdJemRhZqKqYZicXZAo0JCeISMmJsanVw0epDXTpk2b&#10;NWvWG2+8sWrVKuqoqCj73Vn79u3btGkT+XRoaCgFVUREBK6JYhiycdbyRZrr16/HLWBEZFG06de9&#10;BIAtjvwVoE7KEmGpsIsb9YdNAKfh1ucAgDBUyMF8wOoQjxBpMwZXhjOUSwARH7F+k90+t8Aw7hId&#10;ALQHFBZLO7apQPeqVcbW2+bnXDqs7Oph3r8N677//s577zWGDWu9446W22+n0Xzbbd6//c38Snxf&#10;x/6f/zz5hz/MufTS4t/8Ju688/Iuu6z+5pv3/uQn5Vdf3fvggw1/vbL3bw923H2358EH9buYkGEd&#10;5KDWafvdd/fcf7+6xPjevhVP3nKXNIZwMEln3xIcPQ88IFvjGPnzn8dfe6265D48D5jcoOE15zFP&#10;s/5rWOZFw5puNU9lTOe993fdd5+03UfnPeZ4jva7rUkeHFZ61bDE7w2rucGemcPzwAMt8PmOO1rv&#10;vFM13NxmI1xyrMWERy4flvHTu0uvMlmtX+JgRUTZfPvt7kswAZGVXnVV7Y03Mien9TfdlPGzn524&#10;4go1RijhEkxDdrARmo/+cdj8pzOob9es8YSFbdR1VYBa7t+/H6/+8MMPX3311cQUVJR+jAUQQGXY&#10;6tWrpd8fmEeMIjDQ6tTU1Pj4eOpqTrEvZl60aBEEiMLjtMlSMBD5RlNJWvhr3W0CHy4lHGNIbAr7&#10;/7ILYLwehQEz63mCDu7FM5BQ/uQnP6HK1RNWAQMa2ju3ZxUH3v6gUFa07/A+8+semdz9KMQnGImf&#10;d/g0Nxy8UjB30fdCggDHZTu35cu9zzzT9Pe/n7z2j619Ja7xxBPVF1/cWlvLMHkVlxkADP+P//iP&#10;p59+2prDhCpxiR2qkHjrrbfIGBkvp6+88sr27dtDQkKuvPLK66+/XjoFZFM//elPSUXmPf30qrPP&#10;Lrj00rh///eHzjtvr/V5TgIBY5DO66+/jn5CDKesAgHuzA2vWtnWL9PL3LawuS7Q6+Q45hO5exJX&#10;jT+aFdfZ3swpBiLp1hmio6UxbeP0mpNF/0devFXAop0/xEC19ahhnGMVL/9hvQu124g/WrP6aPvu&#10;WiOiomflgWAfWRLQVcqHHpKPtTXWJa+drAtlQGBoJEjiBOwuC0gcBZBOLJp0glArpzgfkjTa9NPA&#10;0sWZ0EYtZQx/cVDR0dFr1qzZvHnzjh07qBcQN/cyhqloyMw+c3uognXkY6IezEYPI1FskhwxuqVL&#10;l37+85/ftm2bdYcJCFY/64ARicWxNfEz3C60ARpZWVnMxlTQoPp9QlbHxEioGEy+oec2rIJXtE/6&#10;gxtV6shdeF1pA0h1e0g9XnyusbzFuNFSlNOfU7Ah9dtgATW4JNbAp7MB8bB4Q06lrYCE4D7eh+AB&#10;0cQGHAfiPMOEVSChS20eqiDGEUICA4JVpkibvwgY2UiPQIkEmn36aAGr19bWihXBCuoliXboUEpK&#10;CiIXNWUS+MawAb0V+4J1cpcbpOmSrSr+AyGVHNQdbygSZIMKVClCoU+UN7UvyTw1PbNiRVFjSHHT&#10;9MzyRftOVDWfzo9RXymS2W9ycjImIf0Ctk+AhF0IiJHIXfIGwMYxWjppQ1KAjBkOMACTdgxgRRjo&#10;5gyMxQ4VNziVwOMTRCORF0QG4MOgIDrAjlQ6wipwRiUKlLiUT/gy1cMeGaDMgduRCyQxlfQocAuy&#10;ZlOi5A5D+3SBp2MXUCK1N+rkpgf+Qy3EM0BsMGPrvLrSQ9yL0MWsEBzKf/DgQfftwWPv3r1kugFm&#10;4BKChhIIhhjhj6OWo1KVJyaUuBIzCAmMtC9bwE1RkItOMht/aRN13nnnHfQKHSazIRlis+yRkfZt&#10;Ftgp3LBP+oBeKY+BLXMjw4i1DtlxabD8YWafzgG2U34rdVKCEMAT7lK6NwSwHXeI1cFqIVOrZr5Y&#10;NOflotyNRZ78/HpiVVFRTXJy9vr1NFr37y+Njze/8sjXsfytt2LnzGnOzBz7yCNpK1dK57sPPrh1&#10;ypTegvzDoXM8eblM1VtQoG7hYJXM0NCevDzaXCrdtUtdorM2JUWdJkYmqfZgD2auS01Vp925uZVE&#10;Cqs9csSI+D5qAx8ViUWfPGceBVuKegv7XToVF+fYl/so2lYUNrZo2T+LVr5dFDevqHnf6UtVSUlN&#10;GRmOGXry8xszMiC7es+elsxM1e8tLEQuVXv2qB4OT0HR7oVFj/9pb+zcLbBUvyQHd9WmprJr7pWF&#10;mOGxP/4xc82avSEhL91ww2+/+tXbL7oobNy4juzsSU8+Wbhli9xYsGULt5QnJPQWFiKRw5F7V71b&#10;NOPForGjO1at6o2OTkZRbQXqDzQcfb7uuutuvvlmtBcDpxM7Qo3VE8zly5cPGExJKP1FGQXSawyc&#10;FalsGU8bN06CNHXqVPwAA3JycnC/hPKMjAz8Az0YMpeU8WJZyvS4RFgUghUYifkQGXViIB5X47NE&#10;ZDwWh/eDAz/4wQ+Y0OEoOM08UhpfbH/w/sxRW1pSnLbDPrHessGW7RNfYL/ECPyhfe4HkEcl7/ZX&#10;Avr1VXBuZmqBTGfONF+2ffrpYzdcV/f1r3ulxH3hhY6f/7zy2DF8vv5ZXEj93e9+9+c//1mxQkpc&#10;TmE44kBtiL8k63IVhuOx/+u//otAgE+mnxpAJwPJwvZly5bhQmd89NHa994b/cILDEMlHn30Ucln&#10;oPyOO+5AG2mzQerbmTNnEiysCU5jbW5FaGHD2sL6TYU1uRVmsZ0UOrGj1fnMAlAKNVSeKEzemhsf&#10;diI3uav9dJ4s8cs+GRI8PV2HMqL2Ry5tCVhd/28B80EQduBmo/z/qVXcXmwYcxCYNQgzrGjceLRl&#10;V40RV2OM2X3YM9B3K8A0EmOsW7iHNOUZxKG9O48dTLKGDAzuRVtQJEdeATBelUhg12iIvNTEqaR/&#10;KB66xBiJ+3gVFEbmYQDpDRUHORLzwAHIQzPxP/iZeOvX+/AAuBFuR9mYlttlRQbLKgKshn65hC1A&#10;LX/xq3gtcrAxY8ag3uvXryeNgRV4koSEBKZiBuZnpEyCOUt6oDsuFBsXNKCP1cG0OElKVhoO384G&#10;6fHpjZUt40+Skk6LBi652S6mClFxcZS4OS3GfxnGt5hDrp6GvyeIAQDRUCkuXkFSLvvEAhyBj2SE&#10;iMqR0p05oAFhIDzdacKXAO6YW2Ar4/lLW3WqIp97oRNW4qHUAIA9sDtpozfIXr8KOGWzcFIqAdoq&#10;oPKX2l5SfNo4blZx3B4A4vp9jl+xYoXonJAtnfIUBC1XgVYBhXM8XGRycn37RAPL5VU0joouSqzy&#10;pNWZv6Fq/rZqvbG7queDXUUd1lqMgW+yLibheEVLOACwHHiCXNAE+5qVJUMe3MBlo0h2r3+QExDM&#10;HExgZp9KJWmKGoxODla9hwzowXTVcmwQDjhSnNDQ0LfeekvGQCQuRlGLjsFSjNkaaINLiAkOEIbZ&#10;soMJ/zIIAegPknXTQA+iRLcTV45tazafKdCDKoo5QD/SRyeHRjws2rJli1iTG8yJdsFDx7MMxsN5&#10;+KkUjBIXXxQdHU1jwYIFMTExtNUzYwYTvYgopMvEg+nTpwu1/CVJIuXlXvzv5ZdfLiUufCAYy70C&#10;tukucRmpgh/+ARHDSf1JKmAJh+cMEqzIBt1cZTbSL+mHTjfn0VIJY4MFXM319TvsDhw71vPhhz3v&#10;v2988gnxzP5lYEx+xw47dVZPu9zAQObOnXvZZZchC06hf/LkyVdfffVs83vXe/Pi1/V0mY+EZLAC&#10;ukeUkW3q7hrg4nRHEVMy9NyO7bO0YiYNVWXJG5Wl7Q8Y/Zo15hcRuL5rzASz+fTGQQL9d6ufA0QK&#10;rBJuqC1gOyrboF8YdeiQcc01FSRX2K84ajq5BVOSNuASaRxyHDt27JQpUzCfc8899+KLL77vvvtu&#10;uummr3zlK7t37yaXIvuX8QQIppIARG42d2679f5k77Jl3ooKavNAiSbx4oorrrj33ntpq8f8NBA6&#10;JkCbvA16pN8fJCO0T3yBDRL38XK08QBKmvCEokXqWLZJPzUPGTOJqayOfUkDkDwoeweY/+bNm3Wd&#10;EUh8VMwUMA8CcnQKmB9uX3rppRdeeCFLO2aDwoi0A5GFZfovCQ0ZLXWVhcna14JblksCI5ogS/OX&#10;tuwCyLDAgC14cvvEFxwKDCvItMyPpFm/JdkzYsSJfzun55FHzNM77zQuu+xkcTFLf/e73z1w4ABs&#10;RznJiL797W8jO26HQpj217/+ddSoUWg4DgFqly5dSvBdtWoVhe5zzz2HH2YXlMHcsmHDBjwbFbLO&#10;f+anZGWGp556Cukgff5u2rTpj3/8I7qnRpL9ExRwBZdccskzzzzj+EQY6OjqnrOvPK3W+kX6OmPh&#10;warM0ob83RuOZycqUZos9fS0Ndbu3TQ7fePMlnofeawjfxsUmL+5tmzX0neP5zifkvyfAil9VmqW&#10;d7XX+Lv14duPDWMaKm5fFVS1di0paoyoMnbXGLNyavMrfb/RVwHV1RNU7BF9oBJIWTu5u3Pg/NMU&#10;jZWs4ojsrj5wCa1Qesspypaeni7WIT4KxcZ4OZUBJABMRQOzReXwD6q89Anmj4yMRL3ZBXkOLoV7&#10;6ecv9LAEIHCQN6LwChAAWIKshiSB3GPRokVf+MIXmAFjET8vkxACsE2ZE+Ak6eFebpQeLu3cuVNS&#10;1kGBnRLxuR07UvMLJLLYJxogTxqQob9R2WeJW1mJSzE/s/PSS5S4CS3Gl61nIa46HNIRg30SHCAd&#10;psAF+9ziAnmV3sMG4uLiCBiw2+769MDkWLuj9mN1BKmE5wD9om34WW5Eb9RIVEQoR2MkN0pMTNR5&#10;whYYr9ZCPIifmCd3IQxOUVNRPibBhGTX9BC8iUmcsjTruuUUGCwBq908pGflypVCkh5i2Qt/pbCU&#10;HgXMzJ1Cqb3rKG/umJVxKrHarG/TrOKWw/zp1DpjcU5VUbU5MyJgRzIeXinVFCB3zJ4xrAiR8Ede&#10;XhYgOxZFEI5yzh8UV+1zC9yLHtonGmAFWYjKZhAoDsWfVnxaEAphu8qtxaxwFnKqMHHiRPyFtNEH&#10;7qIBN2ARpw460RY8JgqANN1i+teD3SF0bAFZOEiFA+3tbZGzXqkoP21ZovM04MOePXsoEYewCxJl&#10;5W0dIGxACau4DUTAcggFU6Utr+LSyMrKmjp1qnXdNF5piPgwfKQDtUCMKyEhgSAUFhbGKWCMlLis&#10;GB4eLvcKYAv99kkf6EF80hZbwy5i+38ehqmEsCEAst1WgJhYQnYNzRDm4A9kQBX99nlwYCq47d6j&#10;G21tHVu3NshnLBcuxHmaHOD2iIgIeeKAf/CnCYiAeub111+fNm3apEmTyER/+ctf3nnnnevWrWOG&#10;krQIkj+Mwh5tgX4yVHFH7NTh5XTP09Pbu+tQv3eyDArQjLNlOfvc+qSxNAKXuHiFsDDzN93XriV8&#10;2J0O4C4GGx10EPt0wvwB3UAx9OjGomgCNkvqL++9BElJXZddVnDrrSOvueYaUnZ60PxHH32U7dNm&#10;ISrbtLQ0bIqaFhv/+OOPv/zlL999990UonfdddfPfvazn/zkJ5jnV7/6VSSCssXExOCxGYmUZs7s&#10;orhFN5YubWlqMt/R48/ABRjp7bff7ihx5UGGaEJ0dPSAyky48RkvdJDDUC1Tt2Pj8l10SJwKCvOU&#10;Ehflp76lyGE2xI1rYgz7UjYOHLYMe6mgHHUgUxEc6cTP2F1WJ36eTiZ3i5KlieAw4Xvf+94W/Zep&#10;LOBa95fWJx05TcaQQdJ/MHYVSb19bgF64B6+CwWAFUA8j4p3AyKwiAFLwHndU5UfO9b98cdS4nLU&#10;nnP2qRuu63z8cePPf6bEbaqsRBDjxo3DOUdFRVEGoAYqD2E2BLFw4cIlS5aIB+DS9OnT8SoC2uKL&#10;UD+8B/qMz3RoCFx94YUXIIkilqkYM2vWLMIBp5TTb7zxhj3O0sB9+/b5C3AJR2pXFDfHVBux1kFj&#10;eX5dTVNLzq41+Ykbju6Px61lRSw+GB1yKCOqqdr3R4To1M12UOjp7izcsyUvYX1zrfPh4P8tdBq9&#10;Ib21F9V6v+g1vmMY/X+LW6GmtSu0qGFPrcnM6CrvhvwBnp7jNFQUwJmID2+przwYGyqdAcBI1B73&#10;opuqAImgYyrT5pSSlTwHV8l4rJhLNFSezAAMBx1jTiIpDgSqgklNcS8MRlFRRYjBlByRgpnZFyYJ&#10;WB03y7qAVViR/aI5hFRKXLTUMl8T9DPA4W3wZuxUtiY9DBBnOFgwCW5fMg2Ho8D7uSsUyFD2C2H6&#10;c3CocmyZ4va115r/+U9j3z6KO0rc6Bbz5f5/2JcdgCnsFoLs84CAy1Bsn/SB5ZnBPrHGUL5Ldvsp&#10;gmnxSsQ29m939QHu0C9PStwgPKDlenKGFJE6E9KG10iRBgPEEXMJldIZwl4cLEZmRCMA92QexuvR&#10;jtmIbawLVURiVFP6BwtudO+LhchIpK24AUmil1x1h3NI1bM9AYahLFBha0HF1mNtUtnKkW6VuBzL&#10;c6sLqprYKbtW/CHX0WM8ZJArMIC/wjSCB6dyFd6yKBwjzdVNa0BgkxKTBNwrT9zdQBX1n6uBTkay&#10;TXrcK9KDl4FOdKCkpAQWkSyKZGEspOpq4BNIB9rguX1uaZcj0QHMs3fv3nfeeUe+bgoixcjREwY7&#10;tsYpOgMNA67+vwK2jHAxFuhULO1sb4mc9SoE4x8Qt/hufBnDaDMMcyAJEGMJBtyCtiRZH1q2uzQw&#10;DzxEpp5eb21bd2lzZ1lzZ1VrZ3u386PU2AKiHDNmDOUTlRKhgsSFHAXLInGxB1kgnZX6k8nZBX+R&#10;ApmlfDEV06IPixcvRlsgSToVUB67pQFGKTcopRencXFx0iNgC26HFiTgtjwwss/7gDaSdYkJoGCy&#10;tAMoPOwNXsEQpe7kA8Ci6sT8+WaJSzGza5f9gIbUUGIYS8NJa6wTMJyydvTo0StXroRRGKPut4vT&#10;drS3mE/B7XMLUKXeGYis9ZnRT523jR1d6SeG6IcBu9AdHVCh0F+JiwSKiswnzWPGECXtTjfwGEMO&#10;EAIYZbeCAGxBEMp4+Xvw4EHS9x/96Ee4MnoQ0JEj7bfd1jpixHQKVxSJvb/55puiAHiwx6k0DGPj&#10;xo3nn38+IqNm+PznP3/HHXdIifvDH/7wN7/5DWbyta99DUvZtm0b06KoZFOLF4tWmF9IduqU+fPX&#10;5IUOrjqA4jHztddeiz0ql8ii/JWKFzWm2nRYvQNsYcAqCzA5gpg9e7ZktBCG/jAzGxcvRDlEcKEH&#10;0auXhogaanU00CFK9ohXycrKcsdxKMdUZUcK8Ip+7nLviEB2yy23nHfeeY63wuJViCa7D1clHq3u&#10;Cdqi/WH/zuUURfbJpwQEZ7f8gy3rSWMHrBk7VpW4rZ/7XPW/f+vkeec1nX225xe/8DY2IhGVY/gE&#10;jEXougPxCfhMXLBP+kAnYiVSyCnzYGIJCQmTJ0/GUt577z3sQmXkAcA8C7JKN5f1bK8y1LHmeOeq&#10;HPOhSVPVqcrDOXVlhwd8ORENdFcFA4IlGipPpG2YfuxAgtd7porxGQIRUdHcZL4t2fsVb/Vvq5sy&#10;zN/Rsa/2R2ePZ11BdWSVWeJS6JKUNrb7zvwBOoDBSj5MG28j01Yfzy8t9FNDW2CYOA1SRwclnKKb&#10;OTk5onuc4qNwQcnJyYzHflE5nIDyA6yL7NAWcaQo0tatW/1FQJ/A9ZG9kD6xIsuh9ugDDpzZ7BED&#10;YcaMGZS45OpSwdq9LkA/a9HAYGXXxAJ5ljcEkPIRrDFqhw2yC6px+6QP8FCZP0U1lEgbkE+qGajV&#10;wsKMP/3J2LKFvEL6VInb7xOm/YDAxJXb5/4Bg9izfdIHR2KBI4aVwcwWJCTXhEIUxWe+i7BVEeUA&#10;ccVnJgfL4D5EMoB7hVrkKlpIvqJ7WwazKZG9T3AXsyEkmQeGREVFsS68Qh11ATM5qs92GM8l1D2w&#10;rmNgEm51MLN6lKvSLExLgigs0okX4K+xEPukD5AtOY2Oj5MOJ1V70q23KDsK3U9SjrR39UA/CiM7&#10;ZQZ2yl+5F7A0ZGCB7E56iMfCAfqlkzGDsnAAbx3VuDzIt080QBhypDRSV+mBh5CEEAGKhI2xBdgo&#10;Lgli3JYPGxkD39Auu8sFbuR2nQzRVbeq0IlSrV69mgSRzEm2j53Tz+3CTMCiojbwSnUGCeiHVO6V&#10;h3kCtuCTS2cOKMQekYLoZ1tTbfxS64dNLBfGvkQJGYaKsi8aZNJ4vSDpgUtojlv5AezFfJinocOz&#10;MLNsSX59yJH2VRyHmhdkVy7ZX36i+fQSsBGJz507F5OBP9xLxhkTE/Piiy8OHz4cdnGaaoFOwiEN&#10;lGfVqlUiI0pc+TU55iGlfvjhh9kdS6+3fvpfAOcl23aAW9A6aTOAU9RYvYwvEIWxTwYPLMvn7ei5&#10;snecjJvnQgxjghEHUmASn77XJyCJsmXaNLOYmTixmzSeTrwiHKZhCm6gl9R8onDPpvZm80PX9rkF&#10;ArByd+iM7mzp1426tLHtQJnfL1MYEEzlKMYCl7hInuJ2wgTjyBHutTvdgBuwK3jeuuFP/QKAW2CO&#10;4tv+/fsp2Ejoly1bhmJIJ676mmvK/vnPiLi4OMycPYoyjx079oMPPqBBIvL73//+H//4B9I899xz&#10;KXd//etf//SnPz377LOhJzo6+tlnn+VGkjOWO3ToBGYk9S2mQ3KIHNk7k7hjkA7M8NZbb73nnnuI&#10;HdivJI6i80yO+TA5ThX3Yg33DTal4pED3A4NIlmkwFRCDxaE/9ljATPZt2/fkSNHsAI8A+aQn5+P&#10;o7AmsCtMaQMWcvh/Tplhx44dDm/G0tgge3GEGHQYH85yjpDHPIS2559//tvf/jYOze61dicMOVhW&#10;n3Z8EN9F4hM5saH6R0A/FQSjn3ADzivWeT2euk2bukaMkBK356abSn/x455bb228/vrDN920PyEB&#10;piF0n0UIQJRIEPba5/7BPI635ADmJBBLiYuWQv+ECRNgMrJGq0NDQxEQFuFe14GsipYVBQ1RVQZH&#10;dN9Be3zK4Hw+BRL8sU+CQ1d7S05cKNJsbRyESnR7vEcbu+va/ea6nz6OG8aDhvFV62O3Vxve3d76&#10;8vrIyEjlnRyA5wlHa7ad6txTZ0RVGyuKG482+EgSBCUlJdiviAnXoQywOHU7xb+0fUJk7fYquCMM&#10;HI8nczKAYgfnibXijsRBoTmYsAxAeXAaoqJcTUhISE9PV0GKTsYzQMDMJDbMw2w0WEsmASzEVZwq&#10;noROpuUqRNLJcsyPC0IncdGc4s1YS90L5syZ88UvfpFLWAQz+0yruEUVlswgnhY7wtENVvcE8mVX&#10;KkoqCJfskz6wBTIrGqy4efNmaQtgCAQQITduND+msGkT5YDpde3LUuJ2f7X76CG/310EL5AZ22Pn&#10;Ol/cgEG6NxeQJipXwhJwJHC8GRQQJLEw8IRwx6fMANSS5dsn/SFqwX6ZX3YNH1Ea2tQG+jeMAwiQ&#10;Atg+7wNj2D4ykEsyAzkB/ERLdOkyAyO5yo7sLotduHV0DlVAqPqKAvrd9FN3US1IWymlnvm5kwYi&#10;NKvYJ31gOe5ypJuz0o9FlXUl15rvTE6zKluO1Drvopzq3Ueq2SablZHcDpdytY/nsX0mhLGAnUqP&#10;ih/sRWzbTcmAYC2ZUIGZ3cajgI9ADx12LqAT0SALf+bgAFPZLQ1IU+QLGXaXlZrggNzTYrSUdsh3&#10;7dq1GzduhA9QhZGr+gcwD4KGt8r9OcAtXIKxLMowciwyM4oxlI0kEicL8Cn0kKVJZkabv3hVPCOd&#10;cglNoGzDMzIPW0AbIc/NpSDBZpnH9KqlR9LWT7N7LbBBLrFrtobtwHBWYV1owD3pfHODe6HZoZkK&#10;mCf8r2rpWHygPLLCE2O9+0sdkZWeRQerU07Uqy+igG/6q6zZ2dmIyT4ZCDBHCRT6hWzcnf7gH2pR&#10;Kml3e3pzK5vW5FfPy67aWlJ9orxSfCM6L3wmb3Zw26eCBQ/USXcpAuhBH0SXoBkv4VgUBmIgOEAI&#10;E9HYF1xA5ZSTCRLoA3xKSrJLmmXL7Ncw0U+4AR9QPGvgIACFBYnhJ48eVrEGsAu02j6x1lUboeFw&#10;g4VVTfmVgT4QGBiwUfexAPWWhqPELS01f2l22DDzN4QCGJb4EJ3moQHCSI/sk8EAubMjLPTdd9/F&#10;SyxduvTee+9V2o5arl0b9fjjRnh4O67mgQcewHAY/PHHH7+PUK1vGB41atRtt93G3qHh9ddfv/vu&#10;ux9++GHcC9M+88wz2AXTIi8yrrlzO0QZ5s1rE21l42gCgcwdrXTgFW+66SaKjeTkZFYRn8n83Asx&#10;KCfcIwwNqFHouTJSHdxOLSR5At5JEgkmp5PQBqgu2AgeQwqwTZs2wW08GJQoXw09SojMgElKW0G0&#10;EZOEq+zC7rXAnDIbjHJoAvMQ9RATqmJ3WRt5+umnv/71r+tVLpPDDW7fX1qffqIGL2RfGDwKk7e2&#10;NQ/9SZAbbDBIB6I7UsGxXbu6XntNqtza2/7aNdz8OK5n+nQkReCjumBmWAeQIG4Q5vMXjsElpcmB&#10;QSTVvysEwEYiLJRIiSvhZtWqVRS6WLp8CwMa8sQTT+ifGHQjp6rpo8zKLRW9+ku4ckzIqKhr8/v6&#10;sxukfHYrCPR6empLSw5Erag45Pzxdn8ob2pfV1gzIaNyUlbV9IN1H2dWcXyUWRFeXFPX6jsh+RSA&#10;spPGnmMYXzCMywxjCRWhfQUhIl+MTrTa7u1Dt8czKflodGVvQrURV9kdcsD3W7iZRL2bCaPDRmSq&#10;3l7Pvm3zfb5yzgCyDtIVR0ilHwXDzMVZoVpoRVZWlhApKRAKw1UVTMW9o0gszSUUksHorTWfeRXr&#10;5ioeTHoc4C4uMS2TMyf0oHI4HJww9T9LMyGdrMXk0MxgKKSBLbAKfgbT4F58C54NvaXEZYDMzLSA&#10;aaXiAzgf1JuGrA5QOXE75JAOqwwG3LJt2zZoZiG7qw+sK5QosC6kisHCT/y59AuKio7QgRv48EOm&#10;NXvYrF4WmSVu7yPmo0osWd+DA+wcBsH0AGOQKzpnn/SBxVSFiT6RcAfpXAYE9MAOCLPP/QBh+6MZ&#10;pdTDgw64z2ZpQLzKMlE7ZAP96BBliT4t8zBM5yxX6YFIoRD9I9hL4piTk6NHLJE0zPFJJ50MYGm0&#10;0+7qA04fDtgnfYA2BCFtZTMq3wLuediLW9UAS6PZupntOVazrqRRKlsOef028mTHgr3HPVZVqcTB&#10;NiMiInTpWNlMNckBPIRyejBC+a1RwAbZJg1HsRok3HexTZnQDfYFqUQj7BOq7N4hQZREB5Mjd/ao&#10;SxM+oGw+NR9KEBkDQkND5UU8NBax6rdzrzvFEWBxqBN7oTwmScIFIH0Go7fQgFLBBCb3ea+ASwxg&#10;GIO5hRuRHfqAT4CezZs3I0eiNTv1ZyyBwV2HcjMSQu3PuApYlH5J0WjjatENGhBA4hsTE+NzLQZA&#10;Bnkkhkbb7tXAXUzFpQ35VYlVHvtdBv3fdJBa54081R6ed9oiuAU7lTb0sF9pDw1osl7S6OaWdqJ+&#10;x/HW5GpPaq03trQjsrhSngGxd4ma3Ki8pcDnm5yDB2LVbV8Af1BR9YoxAxzcRhXBLbfcEh4eji6R&#10;tbtjLbfgHJR/Cx6oFgRgCqtX21VuTAwkmQ8X4BWXqvLyzGvuA1/hcnfmnfv2eVetOvXOq6WTPvJq&#10;41u3b9/X951hzGznJbA3IqJn5cqm+fPVSI4jsxYeL/BVCsK9tWv1kfbR/0OPMMEWdFqaDKibPVsa&#10;Iynz3n6bUEw2NWeOcf31BiHZfhwK69iUmtM62ELDkiWHCwt9RISiIsdg++j/O8w2mHzTJq6WTZnS&#10;b/CaNbgYe4wOQoA+bPVquJTy4ot73323raYGQf/973+XDB4b2bhhQ8+uXfVzVsz7y7K9r65adeut&#10;Be+8c3DUqIP//Oek++6DGytXrgwLC2MkFRdFbxOTb9rUu2rV/pEjx//iFwXvvgtVxe+/7wlZtWZW&#10;hXz+dvXq3uxs+0NWZGBMguLp5uMGfuD6669/4403yCuIsDKYRTEiuIclcop1yxsEAoB53GYSJPC3&#10;rCVtfBcejAbEYx3SCQHKvuj3GWoBY/AGOB89ixAQOOA/aaXjErPh/1lIOQ0UhvnHjBnzla98hb/S&#10;yRiJU1ytaGpLPjboR0gKhzOim6p90z80IDVJBgYETHA4Q9hekZjotUpc79NPm7+f/8YbyINL7JRd&#10;4+WioqJwAvCHhfgrMRG+yQyBwS2EVIdvZFokzjyqxGU26opf/epXFNW0cbmTJk16+eWXQ0JCnPbb&#10;h4Kato/3VWyt8DqKWzlWHGrddXQQzxGCf4bl6enOjQ/Li1/X1THA61UCxkQdqftkf2V4mWdbZT9q&#10;Od1Y2vNOYlDfKDY4oMszDGO8YSQZxl2GsRSThhT7IoAqmEyaRHJC7uQQEMgqrV9V3JRcZ75deXJG&#10;WXOncwBC3L59u1SkgNkk/aBde6o4L978fg25pIDakFzhW9zKI/GRSbgLC0UZdu/eLT1k4ARQFAmH&#10;xqmMJ7/CZpmQ8ajoli1bCrQvi8IRkRe5N+UT3MJItBEDZy32xSrMj6/YsWPH+vXrIQbfyBK06UGf&#10;KRGp7deuXUuDRSED/0mJq2en7JF+Nks9D4VYqCN35UbcGg2My50bDAjmZMuQ7b6XRaHfPrGg/BuL&#10;qqcSgpqazvvua3j3XXysGe4EiEkX3+caa1pQKbaEnEh6JLTYF11gdhyoqqAcYM8QYZ/0AXLF6QME&#10;QDUVYP7gAcdZTt+JTxAYJM75BJu1W74Ar6U8ZgbmoQH9IldWT05OzszMdCgiIzEbrAXQEGHAE0IX&#10;UVZYhy4qXWdOViEwOxTIJzAeR00OMWoqAROiuMJhTEuFbb0ChDDHclR6/uIuU3Ev25fT6tbOmenH&#10;U2p65b3KGfXGnmrPnIyT5c1m1aoHYMjQ54TO/Px8UTPYCH/ohF0q+aAte4Hn0jMosLrDMDhVZPsE&#10;y+EUSEqSkpIo4eSFTcQq2UAwgI24APvEYj4rcrtuhALIszPs/oAGskb4BmfmzZsHMSiDIpsJsW2E&#10;DsekR4HZ8BE4L8iGsdzyqZiVG9CA/SJKKhD8Y2xsLCbM0lDl3qY/NFSe2LN2CuaG3HU6aePj6IQP&#10;KIDoM51MzirYF94KdYUA+mns37+f/fpbF1JFx5o6uuYdrImrNnZVG/HWkVBjxNeYfxOsTi4tL6w/&#10;XHe6mGSD3C7tbdu2YTvSHgKgUz1ohBiVoxfVNK8uqKO4NUvuOiO9zruqoDYh4wAWLbtjDDeKh1Eo&#10;Li4Ons8+gc+Bt/ZJHyAsLi4OPrNrrioXzSlsnz179uTJk8eOHQsrVqxYQRhjEjaCPwHcBbugM8gw&#10;7ACGKREEg5g+3SxxKcFwVMyP+OjvOnGictYs81M1joOCzfLD6AxuBGVgC0coJDIyeteEHn/vlfr5&#10;8zpDQmrnzWtbvpzxdZs2oahMyGZPZ4FINjKya9WqxkWL9MkLZi2qLPb1gjlObP16faR99P/SbJYQ&#10;n2ZWm9YAyOilNg4LG3nHHTtGvrdpUtHLLxtLlhAOrBsE2AIlbt+cXmrCRYtaly3rXr+ezMUeo4Pi&#10;v29wv6PvbbH9wOQbN3K1bPp0Zj49mO349LF06sPCwpoWL970978XTJ1aYX1dxcyZM0nr8VEjR458&#10;5+23V4wYEf3UUx0r12x7dMU7F43e/9Y7sL1u/vz1I0euWrUK5RGtw3eRYI197bUtI0bEP/98zrvv&#10;tq9YgXwPvvNOw8LQyCfCPnqjGh1YutQoKTF/zlRokYCFL9UdrBv4vWuvvfadd95BabkXvUInMV48&#10;Ks5ZTA+FIeMMHFa4y18EHBAsqlwHDlkFQTIztIKGbl8A182m1C0O4AfgMIbgTqUAcQTr469ueqwi&#10;JqkcBar4/vvvn3322aNHj5aRpBkYLDxh3aN1LVHFFa2dvp//BkbFoQMn83196/dQATeCd7Zw0hHT&#10;YUVZZqZ382ZjxQocNzu3L/SB7cNMeYMSXMLT2hcGAowi5LmfMCJfKZX1EpdhH374oaz1ySefDB8+&#10;fPny5bhun1I+Ut+xIKd6c7mP12/VsWB/eWdPUAGdRU87N//o9fQgu/2RS8uLs4L/5G3s0bqFBY0O&#10;2vTj/dRTzf4/7DpoUMqGGMbvDOPzhvFrwxjoayiwkby8PFIC5Hvw4EEsDpM3K47unmV5tYR7qtz4&#10;yp4tBaYfQPQIi+IqNTUVE8PQlHTQKwyEBj0HolbUnOz3Ni44jO3oNaqAwRgajkVMFevLyclhZnSS&#10;Uzq5BT2RFE7MEAOEBgagM5AK2TgulRkyP1bs0PDgIZOzFn/FFTAh6spC+EauyjABpygt/goGvvrq&#10;q+eccw5Lu/NMfxD6mQSeDzZj5y7WRUxQ5c6KmU2RCocRjcqI4OeBA/ZbD+ibNs0YNqw+KanfzmRf&#10;9omFzzUWtxh9X83DjCQNpPs0gN3rAlzDkvtNbAFZOsoMYCqcVuIyufj9MwRziiYFhnoZ0ycCl7gA&#10;AaDEsAIuix6zd9rCH1zYunXrkJOcwj7HATCk1atXY1fsmuXEkARcRUv0ngEBPZI3COCAw+rQbAxY&#10;2sr2gF62cZdDlaXENbfgB9zObCK4jJP1b+0qSav1ptYZSdWeVyLzD9U0sU3FTOZhvLxzTPXI/GgI&#10;/IRI7JB+/qrXuzBL8QKBcxp/YE63NCHDwZ8BwTyRkZHIJQA3BAwoLCxUHOaUu5Q1KtCPztjpb39w&#10;iRScTJ0GpK5Zs2bt2rVKq+mEGPppSA+gzYo4iIULFzou/cvAoihhTEzM0qVLcRckKPQEpqS1oSp+&#10;ufmSAjvCpWK8jvFoF5JCLUlt9UtoBYq0YcMGOEPwUBmwT0CVZEv5lQ1L8hti+j7dFFtlxFWZla0U&#10;t3JElPVszD8tFO5VRpGRkaE/EhosMHb1SQHmZAs0qlo6xqeWRlQZO6qMSOugvb2i94OEYtEZeRqF&#10;RUhVpgBbhmYROgi9bkNACmKkgEAlnXB4zpw5zz77LH8tqZq/a/3DH/5wEQXhpwcVFAlYH3xgvoI3&#10;eTKRohVvINJny/gKGePAggULXn755WXLlkVHR+/YsYPyhs7uzvbEjfNff+21733ve5dccskFF1zw&#10;97//fe/evVJLiM+R2wX4Csf8UUXlTR1Dz9XgoTykUECguGt28+KLI3/xi3jicUATMc0KVRlyfhMA&#10;yDSw4QwIaCsqKrK2Y+4B69DtlERgzBjj449PbxAnhn/AZvFUsAXmMFiBHGDbtm1dXT2hofbL+DNm&#10;mJPoRifOHBeH6kqPT7Cvq666iuqCtAajI5hicdApURURsBwNCMCrO3TAgcCpgj8wv2QIcoqxqACN&#10;ggnbyZSUfQngD1B3OUA/kSU8PNzfGCbEyVDY0FAD2COugxWlh7wLmz3rrLOeeeYZ6YEe7I428PT2&#10;bskv7exxpnADormmLDva/jLLTwUEx0E9TySRYKf2iQV2Gjh7ESB9pANX0WScofDBvtYf9DMA1QXu&#10;MWgmBOA8pcRFRkIPjuiRRx4hVLkTYwVmy6tsfGP3MUeh6D4WFzUXVPt4Ju4Gqu7OOnSwaG+vJzs6&#10;5GDsarsrCLCpTQWVs3LrHIQ5jqWHWvaeGkQG6xvwmAMT+YX1mVuO+9AM+2KQkFKfhIScfNacuZOS&#10;ircdbdh+uG77ibYPorOXr14TEhJCvCBpdwgI/qAS0m5vrk8KnSBtwCX8CcboUDn60RDKLVyN6qFe&#10;xSrVKXrCQuiJCnZMgqKKzUIGHlLPHmmzkJwGBoMDgAEshD9kU/BEdfoDI2+55ZYvfelL3EW4DOCX&#10;HCBasRd0L83nL935AZNToeCraSh2CeiBV6qE5BSbVabN3+3bt+PfkB6B4/vfN1JTzW3KYAXoccjX&#10;KnG1YUgO7iclJQV+MsTaiNARj32WnY4Sl+051GVogBdSEQVG4OxQ4mgAQCosg364xmCJXuxRZQz1&#10;R49mjxt3dPTo2vHj2z75pHvWLO+8eZ45c9qmTaudMOHIm28Wv/ZaS1QU6ouodFdOvCGi49/t8+CA&#10;mPXCBkocmSv+Lqvv58uRoBpJsFfmhBQcbOGulJQUh2Y4gDGzNDCrjmM109JOzMiqmJFyKK3Q/AI3&#10;tRE4RqDdtWuXnkGyoigGf5EaY5iHU7IKoog1xHx6LQJ1ZANBgp26Zc1CsD0YPdHBXghUgbWU5VB+&#10;JpdTpEBbaYUOLMVfBIJFlG2wHf7D3tDQUDI/ucT8ZE4STaUHIEHq4X379gVTgf8LAGPZNfqGuyAT&#10;1SXuQEdrU8z8N6UNr1ADh/eASygAnGeP7E55jEFB8bm7x7Msp1o+Ls6hv0tZjnSrP6yk4WC5HZ7h&#10;v8pNIUDFvCGAe0W9gWg+Gf7moprwMo8jP+AYv7e85JT9uAdNwEUQpB3ChckOMx8suN2hS4DlyPlE&#10;aVldQsvMmTPvueceihNZkcYbb7yxZs0aZaefChR/MM3ly9ukztm8mXI6XawYUnFZPm2QDOYf//hH&#10;rIV777131KhRsCs/J3va28+QZIgSopmZmZn33XffihUrmASBOpwbodHB5PCcU+rj2UMAq8hjOwX8&#10;ZFpa7ahRxp//PHLtWkp3u98nIAYiVXT/1AFtZ+gx2CCaTNgVxcBeEJCUr5wSW+bMMd5913yNXMBy&#10;KDOqizngHEgHcRQIheQGETc29qxaZde3S5YQgMxblFYAca1YNIFJenwCm73iiismT55MIzo6GkeK&#10;xUGbaDUNVbjKZ4Cl7RPuRDYYoFd6iUv1rtwajJLHWwC+6e5RtMWhkw7gDDMyMlBpnS06cJUszTz6&#10;zMiIvELJaPbs2eeccw5VrgRo/CoshTkQXNvWGVtcUdUS7Os2gp7urj1rJnl6zuh9JQqQAWcGxXbY&#10;644O7BrYJ/7BcpgYeZF8Lg9hoZOc4huRFOqK/mCG6Gq89UMs9m0aYKNoETTor+LSQAp1bV2Jp5o2&#10;l9RuKaktqG1zuJPGTk9oftXi/Pqd1ndKyV/9kO+akmNraff8A4Heoq/AxtF5+8QXKg5lZ0UsqTqa&#10;2xtQ3xwIza9edbhF0aMfOp07K707Dw/M+QGQbn2n1BcN42zDuNcwduHB7StDQ3tn19zsysjyruiK&#10;nl1VPasKa0sq63yqmURGlRtXHM4+lBElbQQqiuG+ER3QYwr8Jz7iamQkpyiPzIkxktvQ4BKGjI6h&#10;hPii7OxsPS+FDDyeTwoVWA4vh8tVgDZsGYsQ0MMkEIaNi1ZwlQanAsa4fQ70vPjii9/+9rdx1BDA&#10;GHYtNAcGtsBgdrF169bArkyBtWAIPo39Ej4chsxsECltKJEEWGbmFJtNS8siMX/2WfMdG/g8uOGY&#10;gflhgn3Sh8811DT3tjk5yw5JvrFzbJ7b7F4XoACG6gOg22FvnEKrtJl2b9+vop8hgiyEAj+ahd0B&#10;dqfAWugrI9FsxECDv+zUc/iw9+WX5dsOWh95pOKuu07ccsuRG244fvPNpbff3jhsmPeZZzi6n3zy&#10;VN8nTrlXNNWnQnOVzsAksa7oH8NQXwlmAnpw3OKCQbH2wzkoos4KpKYHZhrUToyXbUqnT3CVvVPE&#10;5hSVJBceQZ/ULriEwpHEOJ5isLQU2wCbFOlL2Cb1UQU5U4nNux/MBAmfjzPwUyxqnwSNzZs364x1&#10;gN2JNbIjTtkRcVp/fqHAAFitpyAKXCLbw61wO1Ox3JQpUzB+uUokxrikLWBRrvrc4/8FoDwwjTQR&#10;5RS26Ojp7Nwx/UX9/VGMQXuxLJijtAXVxW/CEKzD5zwBwCTKP4IlByrTao30OvsT4xl9f6Uh/Rwf&#10;7j7c3m0LmrAkK0JD4NeOAgPrQD2kzR6ZrcvTu6agNq3Ga769Xw7IMN+rbCRXe3YVmkkenlb0hAQL&#10;b67vHWVgEvtkqIA5bhWF4Tt2mL/AThsj3blz5x/+8IeoKDPGY4xhYWGkcfRTQojZflrAXtQGu7q6&#10;Z8xop9QZN85ISamDHtEHHJQ7lwXcO2HCBMZQfl933XXvvPMOlnLl5b/KS96Bi7v44ou/8IUvfPe7&#10;32We1atXP/7444gVG7RvtgCrVUhS2HDQx+NOiMQwUUUQwCEA6MEzC+UAlzNxYueVV3YVFQ3wu7iC&#10;T0XEAcB+2YJ9cgaAIfAfuYj4KKLwYOgt2kJPSIjx+uunq1x/4O6QEPOle45p006P152b2DKS2tX3&#10;6zs+gX398Y9/nDlzJrsLDw8XNpJyqCC4b98+pU5J2nePucFazGafBA04oIwdqGdGQBy7UgnlXgQQ&#10;jPcb0KywWTIxqnd25DM6Mz/6j1BEBNKDUCRzY/7Fixd/5Stfeeqpp2CODIBFjJel4w9XVvavcnFW&#10;rd2eAF9JZX5T0WH7XSpnAojBt6jqIkgwXh5/OECUB27+BICUIhQn69atCwkJWbJkCa4PbruzZAEc&#10;U6+zYQKqxKW/orkj7GDZ+2mnlh1q2V5lbC7vnZRZsbGgSv1K0/GG9kl7T/n8cil/x0cZgZ7IKJBM&#10;+nRNsKKrvTUvYd3B2NXdnYN7kAE+TC9zfPjW3xFxxMeT/WCBuBZZL9ueZRj/YRjbUF/7ypkg/UT9&#10;mpKmPbXmG5WTao3wQ03uRznwB5PB5+iO99Denc11FfRjIKiZW524hNJiSva5NQ9JLKWEnKIM0qaf&#10;SWRyTJKFMHk6ud1RBNHOz8/355+5FweLryC6+QyIPsFskIF6QwN6DtnMg7Mi8WYeOplKPAbKM2LE&#10;iF/96lfk7XhLTnXKA4DZUH4asbGxjJfOAGBa+BYZGYkJ49bQW/uCdYke/BgNAA20lTemp7j4yNq1&#10;6SNGGO+9B7vMTraDS+SvNcQGN7oj++dqauvZttCqg3nplA8oshm7tz8YwyWEpwRGD25dd/r0qNDF&#10;sPT0dF26Q0aQJS7eCl9vn7jA1WA8LFsgSUJRYCgBjO2gHJ1tbc2zZjU/9BAKIlWu+/AQVx56qGP4&#10;8N5Ro0Qy6A3Cc9Q8zEZ6JIGKyVFBhMei9uX+wPAkVWWAuFfpB2wHBVI9mI00BJiWPpgd6YYKDSwd&#10;FxdHci9soQeSKFmJAWlpaZglPKfTvqE/IAk7T7G+tkp3uBgSliY9rM7MopSiEtTV6i2d7EUmD1Ky&#10;big10wGXAuuAG9BJteZvp+wF1rFfERCMgkv+XA8j3ZYlwPuQ+ArbuZ0SccWKFVLioiSYpC4sAKOw&#10;HX9a8X8BGAhkswX24qYzYcUHLfXO1IFh2AI6A5dos2W8B04KJcEDyqsN9tCBgFx0Vq/KqUrp+9Jv&#10;u6TUDmpLeYE36lRH2kk7QiNTVIUGJFFkSucQgFYry0KZ2UJZY9vaoobUWiNNK3HlleTkWu/6zEOo&#10;AYtKXk6bUlPl6ABu4BP8KWSQgLclJSUOd8fMGzZsEL7B9lmzZj366KNisJS1U6ZMQaCTJk0alPkE&#10;AzRcjyl79pRPmCAFjzc6eo/sHYLFZYnHkB5xwm+//faYMWPef/99inBKXGrI5dPHbA6Z96Uvfeny&#10;yy+/9tprr7jiiq9//evQj0eS326VGQS4WbdeRRQ6v20IhmDa6CHSJKKhG9xIp0+dhCopcdnW1KnG&#10;008bO3d2HTtm5uLBlLgsxO7sk88AkD1geoRukFVgdIEp4apwQ+TCX/jDjahNZWVNRETvk0/i92Ss&#10;D6CAK1b0yPdLLVtGbW/3A710kRIXPSSiBaAc1f39738/f/582mvXrmWkCFelXAyQqaCTVMxfJgMY&#10;gJ7jjdExu2sgsGug6wPeT6IzoF8vcaHEsToMV8ERflKib/f1Q2jMw414EtwCisSK9gUN0IyiooFy&#10;O4tyivkwObdT5X7jG9946KGHFIexCInUHT2ePceqcyvshO1kQ9viA5WLc6qXH6zYmF+Zctz8en+5&#10;pFB9PD8nbo19cgZA0/Q0N3jglHyqBOLTQ0AAEHwnTJgwc+bMZcuW4ehuueUWBLdgwQL7sh8gIyVc&#10;CJASt6yyckNu2aYjzbGVnsQaQx27a7wrC+rq203PgwtbfqAiocKzu8rgSKw2kuSo6TtqtbZ17K42&#10;5mWeUYlbW3ooO2pFzYnCQb14qxB/tG7LsXaINKnVaesj1dxmtbGztDvx6JBexaUMfNcwNhvGPMO4&#10;0jCWIT/7yhmiq8fzdvyhiCpvZJURV2NEVHhCc8vc79BBVbAXh7HnxocdO1zs7hcgfbd/yM3NJT1W&#10;PpNILTZIjBPPA3C/EkOx95j+X6WJfflLILFibsROcbBDjg7cCNnMQC7K6uKvpBMDpIclhg8ffuGF&#10;F6JFhYWFZPv4JVkaM7Fn8QVuF3Ngm9zldhQ6mJDJt27dCh9YSI93NNijcqQMwNAUQyAmMjLrnnuO&#10;jxnTXVTEYOk2TdjtzGGs2z1+rrHJHMd+mNenqbB8dHQ0JT5jfA4QIak0glOsjm2rwbRVzkchFJhx&#10;QQJNslsDAVVG23wKAAnp1XgAICHIZhc0YDpOlqjeO2WK95lnmu69t+HKK1v/+teum2/u7js6b7yx&#10;5aqrODw33WTcfLNx//1d8fFYDiolE2InSAi+0UO/I3/lkjIVBwjeEECDHbE16JF++I+e6beoJ44C&#10;7tLjMYpF1HRwBpGRB1NKIXHKXRJ9pM8YRA+dyA773GP9EiAGg8IAJmHdqKgojF8RA5gWYtigUgNM&#10;Akib6MvfAwcOqBIX2hjJXfBWegYF+Mla9kl/MKcsFwzYAiWKz08XwDEUQN8Ri5KO+6s92L5eqOhg&#10;szt27EAiMATpI0f0kBSNQEun+y46169f78jU/28CIhMSEnAX4tMVCvdsqjicbZ9YgAkqWuAxUGz8&#10;GsKiLYoKW5iEhowJDKSgtAtsLKjeVeEhEssPXJlvWtYOqs2UWvOn4XdX94YX1aqXLFByMfDAb48M&#10;DAxE9oXCYMXQvyjj5B7r16TlOF1pU+XWeVfuO9LWaUoWC2JpGpj/rr4f9RFAFTrsT9OCB8altFdA&#10;D3YNkSwKt2H+7NmzR40aRQ3JSNLu4D0t45kEn8Cc7AXPwF/sRYI0PFGiRNC6sAgQkZHd8rLezJlN&#10;6mt1i4uL77//fnlbR0FBwTPPPPPnP//5zTff/NGPfnTNNddcd911nP7lL3+5/vrrY5aNe+GpR88+&#10;++zbb7/9rrvuuuOOOy644IJLLrkEszrvvPN0v8TS6JV9oiG62DY6BnMXu2Yv0qMgXGJToqh2rwVO&#10;Dx+uiI31PPGEWbmxINJnJJcGLHEdTxs/C4grtk9cYMuSAEEGzEF8GCPjAZZIlHTvl04cl66iAOZw&#10;4+bN1U891X3sWBfqKpznXmawnGfd3LmtIug5c/AAcp8JocE+6StxQWZmZoC3VDDsV7/61erV5ocM&#10;5aVOCR/QJnrO0khBiM/Pz8e30wgAyOBeKIFjQrwbsh1ioiN5gBsIGrnb51ZRpE5xjDDHzUbYjrd5&#10;9tlnoRNLRJ8DRCtoi4iIIOAyFfc6ZgMwhEVFXiyN6bER2nPmzPnWt741YsQIcXGMhB4WEgmmHKvJ&#10;q2js8fRuKaxKq/XimjLqzDe87DjRviCrLKuskSLNmt4EJVPquqkeTz83MlhAG5TovAoebAfKfUoH&#10;ibB9h4tzg8QGbWEe6hMqf3kv1cqVK+3LLjAS36h0EsBhSlzYsqmgYktZj3y9guNYXtJSUtvS2eNZ&#10;fbBi8/EO8zdsrC+GkEO1aejtXVYjptK7ICuoNyq7S9zuro7D+6LTw2e1n8HPO1U2d4QW1CuqVEPa&#10;qufD5BN1bYNJS1DYSsOYbxjnWy/ePoQ+2Vc+Lew+WhN+rC2x1kioNaIrPXP3ldb3pxC/hJfA0SFW&#10;u8sKXo0N9albFnX4eaBGwHKHQibZvn27xGVmQ0NU2oMPkX5V62JrSUlJDmFhnu54hDbiLXEI7hik&#10;wHKEVG4HDGM8DgFID5dYSN8g4FRctGT1EpFp33rrrVdffbUYFJZFAsMMtHH+XHVMogDZygbJ/7EI&#10;abvBxvOsbwUTmllCDJ/bYRd5gmyTThw4fJMVuVpcXD9yZPGNN3aSjysq6GeYw/cK2LJupAK7xGVS&#10;6HA/5gdc4k5m3Lt3L+JU9OlgAOmInoLTJkCKOJmB+lDohndhYWHCwTNB8HUyHEHwUqDaXX1gI6hR&#10;kMRAP0xA5LRNFayurnv5ZfN76u+4w3v22Z4LL+z50Y/k8FiH90c/MqzD8+UvN/34xw3jxonGowoI&#10;Ff1A2EpF3BBBumlTG4ceXcngNlmgtAWOd/wyEu3RV6Qtjzbs8yDALZAEH2Q5uMEMKKg+rQDacAqq&#10;H01Ay0UH+Iu20CDSyI+mAPHUTK7nvsEDObrVUkEqDfvEPyCANAg35J4KU4SfKJKaByYgINFwNxgG&#10;i3yShInFxsbiPtAHGMgYEhcYJSWuSs50sJa8ffT/FaAVmzZtInVQ7KorO0zclTbAwy5cuJByRRwf&#10;PewanQGccju8pYE+SEPuCgCYytlPuwAA//RJREFUqWvOnpMNa491RFjf6uTIPNRhXfXOy62varYr&#10;baQsypycnCzWOlhAKgmrqD2UI+sjta0Lsyupq83Xk60XkKW+7XvLtHdtflVVnRkX0QQ8AzMA8r8d&#10;O3boNOA3xPmcCfCBKJ59YoG15MEKNEsIRxAUFZS4KOSqVasCmJUCkyAyXBPycmsvM+PrkCxGKj3s&#10;RScD9W5p6SDDnPR65ZwXcjZ8sI7c08jL8+TkTHz00SPbttE+SiZx4EBTWtrv/u3fYmfMeOHqq8PH&#10;jauIi3v1xhtfvOqKpHeHz3jmmcu+8IXnr7rqpWuvffbKK//09a/f+dOfHt2x48bvf19mk6MhJaUt&#10;I0OdqiN5RwJ/mf/Ezp2te/fqtzgOLtXv2dNJsaR1Ht2R+8r1mevH5NQkMsAalpd3Kjqaxsgnnoin&#10;6tUG64fn4MFSa9hnekDMichIR6c6ymJiOjIzGePoZ6fwvCMrqyk1lb10ZmXpV7sOHCiPjW3bt0/v&#10;5Og+cDB33cGn/7w/KySpNCbmeEQEsqtJTITtYeNzx77TSX27dKnheJkEDSQE2CeWA5EGjiI8PBwF&#10;k1MH8LE/+clP8CG009LSCCskcOgb6YcoGzfiUSUz4S/1ob+pdKDDuHqMUeUwgBtRVPIf3Bquhtkc&#10;UxHOHCGYYXrKhfVBnn3SB+Z58MEH1Y/nvfPOO1On9vt9NQdYVGgjIuBqHObGVZwGfgznwynGCwGE&#10;eHgSGhp67rnnvvbaa+rZN/dCDwT09nob27v2narfUNyYXtv3eQrLQaXWencca52bfky95xZkblvU&#10;0XpG76t3pIuDBYxVtYQDuBr8WGDvzQBqfpz8sGHDVKB58skn7cv9wVUSJ5RTF7eUuC2d3cuyy1Jq&#10;vfrzU7iXZv40nbGupOF4XevBiqbwwy27q83Xb+OrjATrhdzTB/3mS75Wwxojx+ZjHVsLnMm6TzhK&#10;3I6WxuS1k08Vnum3uvZ6vetyK3ZV9CqSTpPa1xNa1JRwJKiXzW1A0XLD+E/rC5O/ZhgToN6+8mmh&#10;s9uzsaia+nZPrfmC84q8mmP1/VJohEgYdeieGaaPHDmal1aSHml39QfBS5I0+9wCU2HyymuheCoD&#10;kaRO9EolMOnp6ZierkWAYtthwgAKcTWOkTqkiMAEoBywND38BdJDGgMBWDeJhBSQOiQi42PxbziT&#10;O+64A+XHKCCbSxC8efNm9gIBbByPZ9+mgUviVeSU2lB5bAfgQGRkJPbONiEMqiSj4C/Jtr5Ndq1I&#10;bWvr/vDD8t/9rj4uztPZ2Y8PDNMjhQ6mcudIdomroC/jBj6aQLLL+o1yyLV7LbBbeASj7XNLb+hh&#10;h7Tho8ppYBmTuOU6KKi4NSBgJWtBHr5eVEcJBsAUlAChQh5C5SoxNcDMaAZqwWASwx7rfcgt11/f&#10;ftZZXY891vv00/L+ZPn8befjj3cMH976yCNtv/9973/9V+/48XAPtWAtkXEwUAwUQC2ardron0zF&#10;jhCKw+mrkQr4fTarC45J2DI7Yiq2L/m9fW1IYEJkzYS67jIn66qZ4bD4gv3790tOwEjx1GxBV6Eg&#10;wY7cm9UBG/3tCzqpXbOzsxMTEx1fmwRVEAOpKBv8kU6AeiBH3cIdgB6ci88oywblFW/aTAvD0Ul5&#10;+EJFAXxaH6vjH+2T/0fA9jHzzMxMsaZejydn11r17D8uLg4HB6Peeuutxx57jFAhw+APDKGfLZtW&#10;Zn0ftc58f2A5USpBYU1r6KGWnda3ejgO9VUZ5rdlVBmbTnXP32e/twLVRR/M2wsLs/o+JT4ocKO8&#10;MQHK0YG2Ls+qvCr51SJSBHkP2+k3elm/Y7SqqCEjx046WV25b1TaUWmLqZ6hhZKuib4pYIaSiDM/&#10;3kk6EcH27dv5K6cBgEtkTofz8QlELH6bTemhiFVYN3R19LbhobuuHbvr2g/y//6Md+xYY+zYmKuu&#10;OjZiRMubb9LmaHj99c2//W0XZcA3vlH3j3/Qs/X3v4/+3S92/PqS7vfei/7LX8adffbEL3/5wy99&#10;acXPftb21lsJ112Xeffdci+HZ8yYxjfekJkdx8FnX2FyJnH0+zyYofWf/+x4+23aecPGbvzl2JJH&#10;x9a88ibz68OEwpFXXBH/xBN6v35AZJCLnuHR+fbbbf/8p6OTo3306K5333V0ug+2zAz1r72mc482&#10;9DeNHKl61NH+1tiIP409cJ992jJqbNptYyNumj7p9colSyhRbNEr4GmxdPtEexUXxMbGilW6gWM/&#10;77zzMAppk2lhwnhmTjEfsRTcCJ3maGsqh/IHBpopJaIACv1ZH0tQpmIL9rkFBqu3KQmYxO3hp02b&#10;9tvf/pbQQ5r4hz/8Ici3kBD62SNhixvdm5JEBb5JbGVmekaPHv3Vr351woQJmLyYNsGO0MyYI3Wt&#10;5lf0qQ9TUN9aDfMDHXXGzlPtsYfNr82TyQsSw5trh/gzwgBqdfkOAaQKUpzb5/0BZ9gUTskhDgWE&#10;NWLEiOeeew5xcIpTevnllwlDOLHatq595U1L8us2ldRXt7JCF2GFflgk9wpQV0rcFdnlq4+27bC+&#10;J99xbK/0zsmpa+nq2XW8PuxEl+PzqwMec/IathT4fguYA5I4SbvmZFHWjsV1pUP8qJcDzR3dK3Ir&#10;5+XVLy5uXlLcsuJI20rzaF9xuG1xccu8/LrYw0F/+Bld224Y11iv3H7LMB4zjBxipH3xU0RZU8fa&#10;Q41E1bhqY1F+feqJfg8mYBQmo4dUelBFiar7I5fWnjz9/TUCbkcBfKorakbGqGbDz6jclRpH+lUn&#10;MzieWQP0EC21T/qATuqZjAOoNKETOBwRdLJWUVERpk02hU+gRsPq2SCzEV5lWojRGYITgNQ///nP&#10;99xzD5eYVtwCU0VHR+NRuR0fgjU5KMci2JGaikkwImnrwNfFx8djqsJGadDPKuTAak72whInKmti&#10;D1cvzap6dW7NnfdXfPxxa/81zRwPCgMwB0CV8vYCZ4kLBXl5ef78OGAAomWM+52T9LNVtW3APOwK&#10;qdDJ2jCOTtokvo5Pig4WLO2vlFcg3bz33nsvuOCC888//7rrrktNTWVpBEk/sld00oBOiAc0mBlp&#10;UfYc9/OjLHSaejZyZPtjj5lfKHX77b1Wids4bBhHw9/+xl/z87fWb5GbL/NeeWXnT39a+eqrqEUA&#10;xvqEWKB9Yum3OGUAGaT+0EwbamGpg1oU1G5pgADsWfRYQXEA7UGyiKbYAoxiEr3GHhAoLhQKVQqO&#10;KkWZPWWbEAkBSAQa4Lzj3mCA2wpAJBrv0/xYDnewevVq7B+hw2rFQBriL2C+3g8wWpQcIvVOHfTj&#10;XBweQUFev2UMXBKLYHWZKjQ0NDLS90NE5LK775uo/h8C+0K+7Esca37ihs42MxVDA+fMmQP/2dTz&#10;zz+P7LDNV199defOnVyFdXCev6gEyRA3cjse0JrSLxivO4Se3t51OWXLc2tTauxH7OabhGutQ9ry&#10;uJ2j1vtxsv3qIiTJGx1ZceHChQ4zCQbh4eHiYZkBevaXNqw71Cw17Z5aYw9/1dH3pHn94eY92QWo&#10;GXdBgDJbNo4BJiQkyKmAafHyojBDA/c6kj9UUd4jwCX4PCh7ZzAcg2z7fCBgaLgIFhI+CzjNysp6&#10;/vkXFi8ulHexjh/fevKkWbe88847KAP2CzNZZe3atdgCxP/whz+EUcz2t7/9beLLD9x6y43k+pwu&#10;WbIEh3///fczngF33XWXMFZAj0/DZPDihAPMHzxjGZmff4x6+bbbmBbBnX5nmgJ+gL+B36iMkkO2&#10;ffJZAoKJxfaJBqTvkyduMAO6DcH2uQU62bj7AQeMxOX/7neG6G9IiClWjpkzMVVrRH+g2HqJq6+C&#10;AsgzQTcIUl/5yldEasyADqhtQqokQ4gVj22Otr7RwCcTzhy5ublqFR3EU7tlgcDhDkZEgauuuurc&#10;c8994IEHCEmynSDB7ogjYWFh3OgwQ+ZBsSWtxJXJ60VPPPEEBiKPdCW0wTcubS+qjq/2mk/iOGrN&#10;g3b86cO7JK9WvSB2Ii+1vmzoHzeD4CFEeQeYAd76U132BTfwZuQGbvvi6tVXX43vooE4rr/+evzG&#10;mDFjouKTxqWc3Fjas7XCu6Wid1JSCVcdXBXANErcN3cf9fedTNwellfd4+lNL20KOznoEnf54db8&#10;Gr8vNelAxOLiTuanpofPkgj7acHUnJ7eug5PXFn7vLyGWbl18/Mbwg61Ztd00c9Ve1xgEEX/bn1h&#10;MvXtrw2DxH9wWfAgMHvv8R3l3QTWkJLm6EPO701AHxzSpEceOaEuO6Y939PljPgUeJKw2ecaSE50&#10;a8XbSxtbU0GcVIdOdJUQ4H4OJaHQPrHAqbrXDQSNM3TbDisyf1xcHGk2FiHAhaakpGyyfhyeaQG3&#10;k21iNXoRiOu+5ppr3njjDdowB1fA/DKYrIzEgE7alBi4U/qZmTYmTFtmALDRTTZhmqqe+MJImAxt&#10;6hbYou8CqtjCyv2lUxPq/nBj9+OjOmYml7Z3nQ7cQPau5y0+wRK4Yl3KzhIXMJeDAjeYCNOCrSRh&#10;+nTsn61i//a5ldPgZGU21AW+cy/7Ibsl3gReJQC4UXhnn/cHzuv9998nPWIJtsNg9G/SpEkvvfQS&#10;ZDNAQjVy4i+a59B7AZQzAFYA7nKM8a5e3fXEE1S5bTfe2H7WWe233tpxxx1dd93F0XnnnR3W0Xb7&#10;7S233tryX//V8bOfGRNO/9xW8IB4Egi1TchWdkInticMTEpKghvSr8DW3JkHKC/vDQ2tHzfOfBw/&#10;cSLZpPmThvydNMn46KN+pxMneseP7/3oo64PP+yeNKlz0iTP5MneadPMS/ydPNmYMsWYPt38epW5&#10;c2l4pk7tmDXLM2OGMW+emcrMmWPMnk3DO2NG29y53iVLjEWLjPnz6e/gdPFiJmmeNYuslB7vggXd&#10;K1YYCxZ0rFplfpiNlGjlSvPLwTldvtw8lfbateaxbp3627twYeOKFW1hYeYpf+nfuNHYtMnYvNk+&#10;Vq1q2rzZ/HF4dWzbZlBLLl9ePnv2oR07PLT1Y+vWrtDQmi1bmuPiDO3wcoSHN6xbVxMb20sPWSvZ&#10;G4VnUpLZ4O/u3d6EBM+GDRQMndap2ZmSYiQnG3v3Gnv29K5adWjDhlN79nhTUnq2batLSendsaOW&#10;q5mZ5m98vfXWwvnzExi5fz/Fv5GVZWRkmJest0y279wZZ8vvswEmgw9CZ/iLXvEX5Uf30CvpxGbt&#10;oYMEJRn6iY87lr276mgeiez06dNxlwsWLKCsZS3G5OfnDxs2bNGiRYsXL8Yv48hwtYyR2oYB3OVT&#10;mRWYxx1CShvbow7VhObXxpd3U9DK6xLmm4TlZQrrbcMcU1NPZ71EHYyOBn6cusunZ/AH7pX3TAL2&#10;C5ZlV4Ue63CkL45jYWHTsXrzxXy5EbdDrixpGavTxs0ylVzF6mGLpK3SMwTgpdWDFcAqsbGxRCm5&#10;5M4D/AGJ4BuFXToyyprWF9XOzq6eebBmTVHd/opmsiH7mpXgIik9d6QxYcIElKS0tCIkxGPVQt6w&#10;sFNdXd34cATBANSAPB5WQDnOnCKWchfNfODeuyJXTEb6o0aNYhKUZ82aNenp6fPnz3/00UdJQWQJ&#10;gPNEn+2TPsBnOrl9Y84Az1B0UDrNmmU891x7eHiHYhWEwT37xIJE/cAlru7eP2tgy6JXOkTuwQNe&#10;6fEdQD8y9WmeDQ3Gq6+av5or9S3O399zacly7BNLSRRbSBsy/Hz9G/3nn3++fWIYUrbhOriXnUKq&#10;9NMjG0dhDhw4IJ2fIqij/H20AV11eE64h/3qJoa7mzNnziOPPHLhhReixrgCJAVDgn/YxGzkf2xf&#10;Hr/avRZQe2aDLcxGAzHddtttF110EQkY40WUcDg2/+SGY+1x1cauGvvQ6lvzNLqyd2rqcfkp3YrD&#10;2dXH+70lO3hAiZ7snglgOG7EoY0OsBxqgNyBhDbB1KlTZ86cSWVLxCHu7Ny5c33ivhlZFTvLPbHm&#10;7+L0RpZ1rsyvPdnge3IWfebZZz9IPBxTZTiOnRWe5Xn1EcXVdW2mPmRWNK853unw+QMeyw+3Fdb2&#10;ezHKJ2Ajm0Lixak7CpO39nQNUAD8q4GOLDYMDO5Zw7jFMDagqfaVTx2wYs/x2uUFdQk1RkR59/qC&#10;Kse3gourt08sxUB5VLHXWHUyfeMMaSsQdHBE9okLeBL16A2zUpNjZaLeGD5tGsxDuWhd7Af3QzFu&#10;IaTaJ/2BjeNndL8hYHKyDtyFfd4f2AjeDz9JKFTOnxQCwrhRAuvll18+bdo0jIJTMg2hGbALiMFL&#10;UEZxL1GbMYx3Ozo46fiMBti7d6885MW9QJ4yeZimV6oIoryyckZkxd9e6XzgmdY52+pSqz07T7Tm&#10;V51O51gUqtx79wmGEdSUZH2UuIB9BuNeIRrJ4Vv1taGYBdR+ABaIbKSHvRVbb8vmlESEe/WRgwLb&#10;hnfu2+lZuHAh/qu7qyt269aPPve5DZ///EJKtI6OuLg4Sl9HDGAeVI1ECrLRMK4K2JSaHIYwhsiE&#10;pLlk9jc1GW+8Yb4z+c47ja98xXv22d1nn9129tkdZ5/dc/bZnBr68YtfmD//N3iY4td0F7EpyUED&#10;XpsBtDdt2iQNB/RQCsmIdNcu44MP7IRDUkn5ckut4fMIcOn/Pz6d47771g4fvtvRqY4PP6xoaOgc&#10;qq0EAvqMd/bnIgVoEYkXlosh2Po/GOCeVq1adepQXsbW+dHR0fi+ZcuWjRs3jktMRZB+4IEH8JKc&#10;Yl8jLHCKe8WZQhu+iGF4Rpa25vMBaLNbLnT29K7cf2pDcWNSlSelxpteY6RZ78fjkO+dmpx63B5q&#10;5S5SmbBl95v/AwAD1NNcyKZdWNW61PoZCX/HtkrvvLz6xk7zSZa6l4ZeZxJXNm/eDDdUDwyBG+p0&#10;CECOyicD2E6VK4GHjRCu6AksZQIe7sU+6UNLZ8+09FMLCxrVixs05uc3Tkk50dZ9+t0QcJi11O3Z&#10;2dljx46FAzi32tqusWObUPgxY7rj4rKefvrpnJwcdrp06dLbb7+dyvbqq69OSEhAXd9991106Z+v&#10;vXjsgP1CN/Pceeedl1122YMPPrhixQrlKgV4Sz2yAnaKmolShef6/TYmBcgnSaDauvFG8yEaYtI5&#10;gJI7nPCAJS6pBiHMPvnsgdCBfdIHtYUm6wtIaLAvwF74iznAfF0TaGNrbt1jsxiLQ2fQ6NBQ42c/&#10;M+65x3wq6q8YYTa00T6xgLBYXdqoIhL3qY3h4eGXXnqpfWJ9/EEKOfEYjlyNBvE9yLffBwmIzM/P&#10;J/4qah1AuxQZChCAtqsdRUZGoswwgXLrrLPOInvhEjfiBGA1XEUWPrfvADPggpKSkpCjPh4Gyosz&#10;TIW4yTvPOeecF198kTYcgxgG5xQfxnLlTS7qUaDd6DviK7t3HzWr07KizKqjQ/xZNZYj47JPPg3I&#10;w9Bg+OMTMA2Siitq5+TUbK/q1d9svPZoR16lj/QYoGAPPT5ia0UPw9TXPURUetccaftoz9HSptOK&#10;nl3ZunbwJe6Kw22H6gOV7gKIr6qsyI4JKdkbOWQOfPqAEMIm4f1L1sduze87/8xxtK51RX5NovkV&#10;kp7JyUflWYwCzCGBxxDsc8td6wHiVEH6kf39vDRG5LZcHaQHagCmJHEEiahOGugJDbxZYf8vfwVC&#10;kn3SBxb1V+IScIF90gfm37Ztm9urOyBrhYaGQonSE7YvWdYPfvCD+fPnY0SEAK5KdJYxAvIB+TJk&#10;da8D7FR9qw5gGPUUdTUN2KJHSRYl37NPzJEEjur3JjT85GLP6iQjorB8d1lrRr0RX96VYH1TN/zk&#10;dsiW8cEDL8eNuOUzKnEBU2RZP+kuAhbAC4dywDslHtMsq6qYH4XjRopkeuTSYCEvCNgnfaDnzTff&#10;xG1Fz56984c/LPvTn6quvDLloovmDB/OiqNGjXLfAhAGgYRLkArYAkEIHuFAETlSgUgGcAkHjWaU&#10;l5U15+d7w8LMl2cff9x45JFAR0iIGe0HDwiGDPvEf4m7f/9+EkHp1wG1kIru1tX1RkaaL7qqkgmK&#10;DhwwDh70ZmebR1xc9dq1+fHxtQcO9GZnkyzaB2P27SOr8yYktK9ffzwtzZOebr4myV917NljvowZ&#10;Hd25dm1ZfHwvbY6IiNb166vkNC7O2LHDs3x5BceOHb07d3JqbN7czmlEhLF9e/fatc0bNrStW9ez&#10;cGHd+vXdMHXjxt6QkNYlS+qXLq1dsqRx+fLGZcsaV6xomTeP0541a8yXdlevtl/jlVNyqZUrPdOn&#10;1y9Z0jV7tjFvXtesWe3z5pmvCc+ZYz5hWLjQmDWra+rUuilTuubONWbMMF9qnjmzZ9IkTnvJwLhr&#10;1qzeiRM7pk/v+egj78SJXRMndk+Y4J061RQy3Js82Xxle+LEzvHjeydNMn/Jk2P8eOODD3o//LB3&#10;7FgKUU69Y8b0MkA+lTZmjOPZgTp1PjXoX+I6r3JMm+Y54+8b8gH8F/buz3npwATQKGwBt0jD7g0O&#10;6Gp0dFTSuunJcdtff/31e+65h3lYlOz/3nvvlUdd1HIkXiEhIcz/0EMP4UPwU2g45Rx+hgZ5MHZt&#10;z6gBjyzlhD8w+cmG9i0lNZOzqkKOtOvvLttS3vt+Yr+3QeKd+cstGI5874L0Bwb1VV7fF6oB0lP+&#10;VrR2LSpqUmu5j62V3pV5NV0e85dXFEuZBP8jr15KD1aPqyTRVxURDZijlhsCmEFPDWGges1TXLRe&#10;ZuvA1Zda3zOn+3xQ2tw5+0DVhtJuxx451p3smnWgsqzFlh1OlXURupziUZE40kcl2tra4+Nb+nS+&#10;ctu2GNaCDJZjjECcHvQzz7HsxIpD5utyEJOWlib1MAMYZs1tAw3BE+rsgqX0qKQnLPt0GGYYxDA5&#10;HKaWVtvE0T3/vLFggVFWxhizB+es0guIF8IURCcDlLjkPWciwcECJkCkfWIBXsEEaU+ZMiU62vxC&#10;OHImkqGoqKg5c+Y89dRTMTExiYmJsELxinmIjG7KkZHuFsggcNFjxhhvv23+qgD+0yeYB0apyQVo&#10;puphQHp6uiOjEEycOPHGG2+0T6yfpUUrkIiQgQ6rylPJkf1SGDuWGxDCKNJEvOXBgwcRHMZCMUma&#10;ixo75O6A+4UgdiQPdOQUX0fhTQMKp06d+vjjjyvyWJftiMsNhmZmYKexsbEYgi4g+EA/zhPGIiYG&#10;nHfeedS3cH737t2MZPIPYnOSa73ycVwOVdnKBzpS68yngduKq3u93hMMPDXEn6+Hh8qgPi3gLYkR&#10;ip+Dxd5TDYtyaiMqPNHm67enj/BjHYXVvouHhsbGOx98KEobvPVU19KDlXv7f/s0qGrtXFZQ7/CH&#10;Ax4rD7cdDqLE9Xh6UrcuPplHCv0ps3TogGFY+s+ttyV/zzA+ISO3r3x2yKtsWppbE1nhiavsWV9Y&#10;3db/Pa4A76HHcSKO/owJFKZsbarp9wkC4o6j0nNgx44dKhyrKg5DI3ZImwgingH7xWlIpwKru5MW&#10;n50CMgQVaxT27dsHnfbJQMArEon0yIhDgLAf//jHO3fuZGk8FcTjc9iO7tO4hInhXd2FuoB+fVpc&#10;JY5R/BWFHvdKP4DzyifDXdLyBx5oen9eY1K5+S13W/PLUqo6KXHTanvX5pu/uIbgfNZrwQDxsSPf&#10;JS77DCxdB4hAuBj7xEJxcbHaCWA2XcNEkPIOE3kdWPqHAFjgeKcKTPyQgqO397Vzz2259lrj7ruN&#10;u+5q/etfPzznHNYdP368CurBA4awI0DahydlOyyK4rJrgCo3btrU9corPSNGcHieesr8CO6zzxqv&#10;vGJWOZRfgwyoCnBJz+lZWvfj7F3UiM1u2bIFcbJBuSTA2cL13bu7x42Tt/+ZFdeCBT0ZGVVwCeXT&#10;gw2mQhqNssIfLjGnfcECMzMgNzfXX6BlKvhA4IdXhDGYI8TwF8tkI9gMBGNR7IhOpoJ1NAi98pcB&#10;UEWpwDzYGO7DHQuxUgoJn3WOAMqJ7pDKhGoLzI+8mFPekAkN4i9YiJFclWGMR7JkACkpKfn5+boC&#10;6+BGFB5KIJh52IXDCJERrgfDZgb4SY4oG2EhHAHEI6m9e/cyAz09PZ6TJys7OrwrVqyNitqNLiPh&#10;pqauzMx8rJvas67OzhQRH5X2kSOmWD8tQAP02yeDAVJGpsgLjuneMACQyNbwsINxocRj+IORktgN&#10;Hz5cpMlUr7zySmSk+TQaPVxivesBYYm20ICH6B4MdGumz4TbH3YWV01NP7mssHHtsY7QYx2zc2qP&#10;1vXzgdCpXArbRHxwSU59gqXRIoKE4gOnMkNla9fCgkZH+iIHZfaGU90TUk+eajQ9LZMgCJ2TtLFE&#10;1cMAovLGjRvRf5kczmNo/rR0QDAhqq7MGa5mZWVRJaoJ4TweDw6wHGsJMGHk7l60sb17dNKJrRW9&#10;jm2qI7ysZ2yyLSacA1OJLcjtAlVUh4VJiWvMnHn02DG/wvV6e9M2zmhrqmMeDEp9Qxjy0k0SzdFf&#10;sgayun1iYVOu+aEpLJcaBlFGRETgBDBzqrvIyJ3btuW/8UbXY4+hG/Z4hZKSEpkZBXZsB0bx11+J&#10;ixvRH1/+a6BSMQGMUlna5MmT2S97wfRGjRq1YcMGlGHmzJkyjDBNRcRg2SwS1CORAhqLUsFw0oe1&#10;a5UQzc/ljhxpuq/+sdoEiYGiQUEvcQHi8/lOv8cee0z/IlwcO4QRAkT6kKFSC7ZAv7Tx7WiLw434&#10;A/uFGKrZhIQEohsyReIHDhzA9AK7BQVMxr0W02JcYkejR4+eNWsWPWDdunVjx451j6cHjQXu0OwG&#10;TgMKkSDGy5zSCT/RNy7h35jk5Zdf/vd//3c8VUZGBt4YXsWVVG460qSq3HTrV83MT3NY3w+cUmck&#10;k4MWma8CFe7Z3Fh5+p0vwQNBox72yacNojmTS7ywu4JAdmULIcDhrORYkFtT3+7DuzI/Cvngw48t&#10;yK9fe6Jz3cmu5SXNM/ae6un/zlgBg2dknHLMPOCxsriptGmADNzT012Uur0ojYgZlCZ/5sAfxBjG&#10;pVZx+y3rB4E+gyfyDnR09yQdr1ueV5tca8RV9Kw4WFHT6kwOiV/6YyaMDtOzTyxgUHkJ63q138HC&#10;uWEm9okfkKtgX9JWGQiTEwikE20UR8RslHyO6ACwPnckJQj6zLGxXC7ZJxYgG5/sc7A/QIl8wEfZ&#10;CC7lO9/5jmIIJBEc8Q9qawoQQJWLu3DQDHvZnfLhUIV3lRQF0K8iBYviS7kdTmRkmK8MTptm+vbE&#10;4/Vp1d69dUbUoZpdJxopcfE5y3PNT+yrOmLI8FHisjfoGNS8MGXr1q26TsB3XaugFUdvn1iAEcJN&#10;RhI82Il9YZBgHmoJbqchPWjYuHHjOH35W99q/utfzfdI3XNP6/XXv3f22WyKxDqw7iJIxANVbg7Q&#10;I1cBCQrz4FUBkaO9tZXsuyc2tjs6un7TphMrVxZv2HA0JaU7uBfD/cFR/KMrSl0ANkNCJm2YsNuC&#10;iruoUVSU+cFayTM45s1ri4jIaW01LZkNMpVEBRlPD7fv2bMHSUn5R76iM4E2NkY4tDZ9nLYA8+YU&#10;U4EGlIfgCpfkFpaQqIwCyAyQRwmKjHAQrMgW0BPuwhdwlX7oYQZH0ajAGC5RAvlML1iXOoEVSc7k&#10;0RFqgHSwTHl8heCYgX2Rv+r1A3Z45MgRdsHGoRayITJABoPekk9jnP4SDrZGIhUVFcVeaNPDuvgR&#10;ZmaDkMQM1Cq0WVpIxfXAf+tuczCcIWNjJG3yxdhYW4gffmi+rn5mVn8aiI/57ZNBQohkR3DSXee7&#10;wXj2u33pxMYa0wBhHWKaOHEiFQX54m233YZQ0BO4ERISIgqDgMRvMDn3MgMSZDBsUWxnnsF6D09v&#10;b2VL57GG9kP17ccbO/RPigI2hQO0T6wXYdBVFvXHKLSXMpi75BTC0CVpd3l6V+RWLStpdWQwHJ9k&#10;16zKrWrqPB1W0RPEoasTPeiYzlgYgpaSvEIPIxmA9cEB+/IgAZOZX61IQ57I6HuB4cxvujwLXPLJ&#10;h+jDdZvKPY49Oo6PsypP1JvuC+XHuAh1DsExuTxwYf05c0xt/+CD7tDQVHyOzhaF+vKj6eEzYQUC&#10;0jUZhRT9EbAKlNsnFle5Rdk+QAEocbOzs2NjY9E3BqupCPQvvtj9zDOtixalHjzY75UxAVFM+I/r&#10;cKQF8Ja//kpc9Mrnpj5TyO7sk76EBkHg9t99992FCxdOnTr1jTfeWLZsGeThoN58800ZycYRGYpH&#10;jUcbSXGvXHIAPhw5cmL5cq88lVuwgNhk9sPvkBDjrbesQX1gdcKomw94RXGbAmhmaftEw+WXX/7e&#10;e+/ZJxbDqT+5UelVbm6uCBo3pTrRDSIIzmdA/rNTQjBaMdiMSAdBTe0FrirfAmGiqPTMnDlzjoUV&#10;K1ZIOPAJbkHZ9MjlD1DLPKmpqaSkdlefP+FerIzGhRde+NBDDyEvWIH5NHf0rMguTa31SmVrvoTb&#10;V+KaL+TWm0fkIZOHGZvndLb5eMARGKxLCLZPPgOwZdQJDfenmW5UNHd+lF6+udzHg7lVR9tX5Pr+&#10;thf4D55//vmTjR3bjjYuzq/PqWpzfPJTR8zhmuWHfYSAAMfCA+UBJgS9vZ5DGVFpO9f0dA+iwvkM&#10;UWYYtxvGOVZ9+zfDyIZE+8pnhO4ez7bCirn7Tkacat9d640s7dxQUNWsxVMFx7NjbFD3gaCnuzM3&#10;Pqy3L2TgFoJ5aE52Rx4ibZwYukcDEyNRkU5MW1SRqVDLLVu2qMAqYIDEOx3SyV/7XANah7XaJ5aT&#10;JGUakE4HcCBUpPhDOSVX+eIXv0hSIafsAprhAA5BenTQj4PdsWMHFIrzhAb4gF0rX0o0SdJ+d1Pn&#10;JA2cYXFx9/Dh5psocQbcBAG7j9Sm1pgl7p6K9ojiyr11vZ9hiUs6FbgC9Af0hkhgn1ib0R0N+5dU&#10;VQfSEnePTri/n3lQkEiJwjEhjX/84x/MGTVr1tbzz2+5/PKWP/wh7ac/nTNiBPzlEopCLsJg5ErA&#10;xtfzFyFBMKDBAASMFOnnL236mRZxwh+AfiiJAgyGq9wIWFeGYVQoNFOpewFbDl5gzOAocVlIBUgB&#10;PSyqiIHaxMTEiIjksLCyDz+0X7n94APvkiXe7GyMx0xxyGJ1SyMQYickCg888MCYMWNWr169ZMmS&#10;d955h9qMYUwO8QpsAUFzCQ743AidDCCswgc2zl+dUQI4j1WQZSJxDAZe0cONaLPsDiMkNSGjUkvQ&#10;gBi4B7XQwC7IUViINsMAbUhl+8xAG7PBjIncCQkJ/IVyyBDuIU3+ojD79++nHwExmFscdDKYAbqB&#10;0aCTFaGWtWjAB25UAxQwcjSHvHbv3r2QysyAteR22KKGFRQUUEuL/9VLXAEWjrCYQZZITfVOnGi/&#10;gTkhAWcqo84IUGW3zgxsEF4Jb316Z4WjOWlpO9eqMTRQhkceeQTFQ6lg0bRp0yhp1FU4TAMOMDlX&#10;pS15noAtwElr+KcD1FJlwwJ0jxoAM0HuugmLoKOjo3Es0gMQsdQ8AgbHlFTNPVC17FDr0pJWcp0l&#10;hY3LsisKK308QGGDbo1CYfBXeidsgUVoC9ymHw4MORIwFbcjPjllEvi8c+dOvKKSUTDYdbR+xZE2&#10;R6LmONad6Fp50IwC8BNDZn78g4NsNmIZvoHni75j5oH/fjT7l4/U3Hpf6V//WnbnnQ25ufBWXAH3&#10;pu9YHr1xxXEc3COPGI8+yuF99NHme+7xPPywefrRR0yIjFAStcHuysq2V15R4+Vouvvu7CuvPbl1&#10;q65IqAAl2ccP7W998HHGcEvHAw+UX399r0z+8ssyDJGJtmDFZqJAad43beNdd/F35CWXxN9wg/lF&#10;dhpEsb3Y8IgRavzp49lnmdceqmPrVudIOebOtQfoQHzM038ku2i+/37z4yUWcH3CGZi57o03YHL1&#10;zTdX3nhj7a23dj74YMu999bcckvbCy94+5I2BqN1Zg3m8bR88EHP3//umJ+jdfrCtWttNzVrFl5d&#10;bjUBRYsWGS+9xHKmpiFEOOZTb8VF2ycW1q1bh9ztEwsQ881vfnMBNXQfELR8AEy5NVyKJB50Eh2k&#10;E8D/gwcPUgGykN3lAspA/MXqlfIMDRiv2ktISMh1111HVBJNQ9WVew8eku0EcxfbzMrKSk5OVgSg&#10;rhJtUT8c73e+8x3yUciQNxbuO1k7P692W3mvfLh0Z9+nTOXYWubZVlRVc6LwQPTKwdIMcJJI3D4J&#10;CCavaO3KrW7dXdoaUtIYUtyYWda8v7K5qLato3vgb4Igo8Atw3bdnN2oaOmanFG2teL0h1bUEXKk&#10;bU1uhePRp4DJMRbY+MILL9hdA6Hb45mRUZZc691TbX61fnKteaTw13ph3GxoR1KNd3VRw4Fyv485&#10;BOUlBwr2mL88b5//bwEOZRpGvGEkGcafDOOvhmH+KsJnBURf19aVUdq4Lq9y+r6y7ac6kuu8ibXe&#10;DUdb1+eXt3Q6xY3lEs5UOQeYAdvRK17Q1dGWn7jR22fmiBiLkHYAEIJJYqWNfUlehxGJwxGgh0pd&#10;KfawRMlhFNBSRw+AAOXBHGBCRTyGTI4qbQWukoEIHA5TAT8JJRLfycC/+tWv4ocVGXCM7XC7ntUo&#10;sB0ukVRHRkbiNHBljmFQlU2x0QfFIoADnjChfdiw9pwc5rE7iUE55Y07T7ab3wJQb0SWVO2p6Eir&#10;9W4qMlMaJme5M/HA/UpcZOMzZQ8G8CsmJsY+sRgBH+0T66oueAFjJOrQoGI5c3NlFZwaIJC8+eab&#10;yOxIdPT8r31t3llnZS5e3NrcTBo9btw4tBA9YDCMC36zDOYuAWkWOoFyFBcXo45qEhpchQBUhAFI&#10;V8IJEMJgr7wTWMYHBvSTaNonFphHFUgKWCOVkmgzyh8V5R0/nuLWTjKmTm0OC0tau3ZDWFgY6khV&#10;hkrBbYiR2/HX//3f/y2vSUrGyYSMfPDBB1WloYMBbB8lVjMAmMnWMD8mpwxgALanJ/o6SBrgACsC&#10;yBYWocrKrRAI4S1FRV5eHhMCZpa4YnGxGwkyOWYGk7kEndu2bQsPD6dKxPA4hUvIhXRHEggGIwtm&#10;4F5OmYf58TgQGUDhGZyfny+RksHcApG0lb2xa5SWGeRUQM4EDfKObgagIWyWLUADrpa2vhwDkIXk&#10;ee4Sl07UCeGKo2TZ4mLEakt2yxYotEcOGW6rPBNAJLuG2kCJY2dHwqpJSQm7dD4gEbb56quvXnnl&#10;lSNGjIDJ0o9KqKlgOyqq3/UZgSXcAYbVMWq0aOvWrWgaZS0qt379ejEEnSr0ASbYJxa42tHT29jZ&#10;I0cLetH3C5MOMJL6ARdhn1ugE81BhdAWu8uih5HyAjgD0C5Sdse6QQKCHakn86CW7DTIlBS0dvWM&#10;SThMupbKYX14Tx2c9h3eNTkmY7F6iVuYpLImAQqPrdGge3N475h3PRxrVve0NLUcLi5mvxjXli1b&#10;YmNj05ITd4VM7OzsMA0DzlgHYbm+ttY+tWaGP0qdAPG7jU31jedobmjYGblzdfLpz1GDXbvM75SK&#10;izPa28xvzJCRvd3dBw8cSE9NNU/7yGYvEuO53XTXGjEFubn8Hfn66/GxsVyW8QK2aT+V6BvsPHzq&#10;ub/xfcQ44RhmHUdKStTkenyZ/PHHSxctmjRx4rLFi1csXTrjk0+WL1myYtmyJ4YP19/Xh8egNKJB&#10;nDt+5Ihjco5VIb3ioObP7y0oOIKgdcZCKfx78klzHry0Q/oKOAR0wz6xQEhyxE1mOOecczZu3Gif&#10;972ViYYaydLKltFzPXPlEiIgaUlMTCRY2L19QE9QM/w/krK7hgpWURUmJpyenn7hhRe+9dZb4jfg&#10;jyj8oIDWBXkXSxBfcFbiPTiF7cJeJhk2bNi1115LJ9EN1tE4WHJkYdapiEpPbLUhR3Rfrfvx3vLy&#10;pra08FkpYZMbqgb3RdwwATNhfvs8INblV83OqQ0v7dnIUWb+3WAdyw61fJh6anzqyfDC6q4ePzpv&#10;gYVgrzz19ifBlXlV7l+s3Vrp/SCt1P19vAK2ANtRWhgYfIkLdh2pW3+8M0L7bir5kXbHQf+S3Nr9&#10;pT6+RVVHWXFmyrpP6mtrPt3wPWigArcaxlesr5UqIVpjt7Devvipg2Q97GDp3P3l0eXd8dW98jt8&#10;hJUVBXV7jtf5lBfJgyOEwViY5mBvZ2tT4Z7N6v3eeAO9KvYH7Ig0zz7p+8JLdIOEVnoA2aNKg1kU&#10;K9i8ebP5iLAPKKc72WAkY9Be+1wDtDGJapNLS1uAi4MMvA0RHGDjeHh9OQHzE99Jv2knJSX98Ic/&#10;hGzFFtqSVGA7TGLd4QRX8SeMlFt0QBVVhn3SV+IyzdSpxjXXGPv3e/PyivA8chUw/kR55dS0k1Li&#10;Ut9uKyiPK+vYV2qSzfwMJs3G4mT8YGGXuCIYCdVDAxsmJVJJGJTp5qfyAAcQv9RssFJ/dfsMwWyT&#10;Jk0aOXIkGkBUQ8vJRMeOHUtP8ElbMIBg1AgdhXs02KPDn7JB+IDm6XFOdaJ8bhXR4S77Cd66fggQ&#10;X3FxeVRU++TJZm5hHb1LlnTv329XQawiUY1oh/5RHFJA4qwh6c033+SUWH7rrbd+97vf/cEPfvDr&#10;X/+aDJKUYsyYMdwIAzFU6IdmVmenUI7UKCCJi8zJJcD8+l7gMzm3HtVosF/yCe6CSxRCCIW/jOSU&#10;CSGGvzCTqE98wsB27drFGHICKBSkpqZCOZMQj/fu3cslRMxIfBlCl7XgBnNCJNQyBjcEGWKNEMAS&#10;bIQVOcW6mJDigQ0yRkBb7oUSwO3AzXMBdCIjOIlPpAGF+A49q4N7MFwYxbTSqYOZ8TVsITQ01FHi&#10;CpgKLjGALXB6/HjX9OldUuiuX2+/CXDIYIN269NAZ49nYXblrIO1y7NOppScau//OoxCacHebcsm&#10;6+m1AHGsW7dOhQQgDxTtE2tAgOL5UwQSBPaJCwgCsUKnkrICPWiOu39QQEvdk6BpmJ4j9MKcffv2&#10;ocMQgy8iKKLA9rWgwXbQT3cwY7m4uDhClCjegEg5Xrf9aGt6rf3+xow6I4O/6k2P1qf7wvKrmzvN&#10;7+nFyrgFi3D7fIwXubN9XOmyZaY3GzvW/A0tBxrKjxWnmF/SoyAORI9B+CXd4cNVnT8MQP8p2Kpr&#10;6zbnmWGIW+PjzW/KnzgR2mRUPzA5cQqPoaQD35RO0i8NAU6Vvz7fqCzuzj751wKxKhPrV+JOnjx6&#10;9Gi8+ttvv42A7r33XtjFSMbbI/oAx7hEQzklAXXiunV2AJozx3wZHC5hR/hbvJ84QCRCxAgPb77z&#10;zg5yQn+Gwo2O2IceCj8ViFDf/OY3EYd9bslCvrcJ82Q5Gswj3l7aOFJznAY62cv+/fuJFNiRhBj+&#10;EnfwNvagMwOq7pA1Svjcc8/dfPPNLAQDJeLQj9rfcMMN4eHhMiwwuCuYRBywRzST4CLjWRHeIlk6&#10;hYcUwHRi7PKwNTX/0MzM8tgqr/x6kPoloTeiC1P2pecnbmxrrD0Ys+pwRnRXe1AEwMlgAg1Ln2ho&#10;W5tTueVYW0K1wbHb10H/jpMdKw+W17UN/EQPtymKB7vM6G7FdzYeXVi2saR5T7XBkWwdNCJPdq7K&#10;qSqpdT6aZxJuxBBEqQAGMqgS90RD+4ZDzfFVJvH2jw9zsJ2+Bp3bzS+sqiqo8f3+OIXq4wUHdi7v&#10;6epwG+a/CFBH2fK2YZxvvS35V4ax3L7yGQFBxxypXZlXveNUp/n81PpweFKNd+vJzpV5VdnljSR3&#10;9tA+wEN8LN7GwUxOlRAV6koPHz+YpEYSMpSHDAC8DU5DOUCSQMkSUTZl78yD5khbgC2QvkKbfW6F&#10;e/ySO/5CBrpqn/QBIpG7Sk5IhlXFQWxyP/ZiPIOxPseOuIskH2ImTJhw8cUXMwyy0XO5KiUuY3Ce&#10;ii1Bgo3g1tRd2dnFoaHe//kf86thhVVcYvsqLrMKfm926tHdFT3m8/Fa74bCmik79xYcPb0XtoYo&#10;IQYi5S+U66EnAMwSlyVhjZ4KDAHFxcXEBvvE2gZ02CeWRyDq2Cf9QZRlk4ynXPl0oz6h6/nnn//x&#10;j398wQUXPPzww7h1VhHAHcC6EIYGMBIyiKCEOkImKhgTExMZGYnT5y9tGtHR0eiTlCtoLffKJDKh&#10;rIh0JRKzEb0fMBJBUiyhauoSciosLESxVI8DrGW3NECqlsbhf09/UPO998xX+caP74mKOh4XZ75T&#10;t6CgANEwjxiM5DQQwza3bt06b968UaNGQcBTTz31hz/84Z577rn77ruvvPJKmMaNGzZsIIH2Z+0Q&#10;TB7AtD4pB6wCu2CvtTmzVIaHzAbrqH75S0DFR6C7sJ00kU4ZCZ1hYWFwm5AMAUiHqexJLcgwwCQM&#10;YBWoRb5sk7/sFy8mt8Ao+fYp9khDXB6A8/ISMQMQAS5A+rkLSFsBmTIDDVkdSD9gMPsihd28eTMT&#10;cmqPsMZAOc6LTupeaNOvKkAAw6Bk/PjxJBx2b38wFQPU/EePNo8Z0yNV7syZJEwyaijw+aRwyCiq&#10;alxc1CyPw+flNyxJ9ftdzXvCPtm4dqW/BwcKjqQWccMr++QzBkv7pDwwsK9PxYnhSUTcDhqQlzts&#10;o704KNEN+IMzHxrl7ruYE6+OP/Spum6sza9Nq+k1H8f21benq1zrQ33rC2saO8w3uUhZSLjyyS4U&#10;Q4LrsWNmtYmef/QRFax9VVBWnFVXar8JipE4Fser38zMJPaJ9UQf1tknFtgUFkcI6PH0bjgIY41h&#10;w8w3Dg/4JrXk5GRVXWC/KtJhpNIQiPd2l7hQK4/8/1fAfhUfROgAh/noo4++8cYbhIzhw4fTQ4k7&#10;Y8aMxYsX44pVuBGgb/KKH15UhXV0Z8uW0/Wt9sK5b5Ck3XOPvGPZ7nEA/bdbFpAmrl7Xwzlz5nz/&#10;+9/HOdvnFvDD4lWICNKDdFT6iHW4U8nPGhCA47JPNBANoR/2sikIO3bs2G233fb666/blweCMqIg&#10;wRKkWEiNNn/xJAgdUV5xxRV//vOfYQsTYg7IGvUoKq9dllOdXuuV51NY7u7y7kUZJ9IiVmQftt97&#10;WXE4Oz18FlWunPoElyTQBxij0NjeNTWrKqLSK69zqkO9wqkfOyq9E5LNr6u0bw4a3JJ+onZRfoOa&#10;ypy80ruisGnpvhOevuiPULBxhEJGQRB3mABGNKgSt7WrJyyvKq3aUD/LJK9ZmV7RbHvjK7pX7D/F&#10;2vYNvgBV9eVH926e3dnWTD6jJ9j/IkAdijzfML5uFbdfMYxpeED74qcO9tvd0xtVXDU9o2xXtTe+&#10;xkiyvvYspc67p9YbWtK4pbDSJ8eQHa7YZ8XBnO4S99C+6Kqjp1+PJWkJ5uERKkGOqspCAhDFKg2W&#10;kFRW+lEe1RYwEjdFLaC8GQ3J6h0j2YKkpvZ5H4hr2D79RGdFKqf+0jnmR43VcgJYxKLPPfccxRGn&#10;FDWKMyouQ6oYL5BLA4JVUlJScMKshm++6qruWbN8eD/2RVLNYGaG4al7974Tf+jdPSdHxR/ZXlTJ&#10;7QTNLVu2MAy2yDBAA3AVb0a4l9JGQHlFraFGAlnoc9U15o/qYrFyPjQg5p07d+pqwUpBlrjcJREX&#10;8ezatUs6P13gZCEGGVNQka4BfD1VB4pIIgt3EDZ5ITyCoRUVFTAEkii0UCNAg1NmgELGoLLcRVmF&#10;fpNZMhuVHhxXYYy9o+vcRSdJgHQKuIQYJLRIrKWHJZhcpR06iN8O3wrgNjMw/vjx2qiontmz7cSC&#10;mmfq1Lphwz48etT88DDJyqRJk9g1xLAKt7z22mvUUWyB4Erp/sgjj6xZs+ajjz6Kioq65JJLbr31&#10;VkpcMpubb7753HPPZSFyCHYHbUpdHECsGCoc8zcAXWQA2QYVNdyGG8wme4cPtGlQ38J/qGKnAGbC&#10;WMU3KMcOuSqMQjQiINrMYIqnvh4uuR9fKbB95E59ywzQKQTQKTTTyb07duxgDBxbtyslLD4tCQr2&#10;7MF9kMtazT24JHm5jB4MGLawI9oZGRlYGiShFbBa6QBGiwjQeVjEVfwFW4AP7lwHMtgO9CxZsmTV&#10;qlVucQsYhjph0hDMaWVly5IlbVLlzppFPSajBg3mtFufBjJL61YUN0tGwhFS1LD/sPmyvH1ZQ+WR&#10;nL3R63Aa4kn9AanZLQswAWH5Y9GZgDmFsQqQHUyc08EkjirrTICq4HAkX1eAAzgWEi+dCXSiY1ix&#10;+BBiVZA5pQ7u9blf5kEKuDv7PCCSjtUllHeREJO6+Sxx1+VXwmiMAuNlPK4M9yv36mBR7NryCb3J&#10;ybZ/W7iwX5WbExfa2mj7TAa73RQmqXMPe3RYnzwB5K4Tp3ofeaHlrbfMr3kMBli6Sia4HeZL21Hi&#10;4rj46y5xkSD+wT75lwPmQ4C00RN4gi5NmTIFKa9evfrtt9/OysoiLtxwww3+nANbxnK5kQRIXqOA&#10;zepLsIlHrhzSB5BVbq75TCEpyWy7ATN1JSdS4If1HmqMn/3sZw5O4pwRNA30SvQBCvGu1sXTaei/&#10;DHgVPIlDMxVIJAi4f//73wmCN910E6rib6QbMrN9EgRgHaug87RZhaCDdaCiW7du/cY3voGK0on7&#10;wtLpx/RyKppW51UnVnmox9LqvGsKarJTdxanRRytbU46Wt3SaT6Xb6o+tT9i6amCNJ8/WsMANI3E&#10;w+FafaK8qX3GvvKYCk+89Tqt86ixjr5TxnCsKmw4bn193aDg6fXuPFwXU+lRc7Lo/Ozq5JOmR4JU&#10;NATvhNrw1x2vBRjRoEpcUo/1+ZUpVebnOMz3uUiJa/2FwyF5NWkn6tu7B4hrxw8mZUeFdLSaCoyM&#10;cHrS/69DsmH81ipuv20Y71iv5QarrYNGW1dPwrG69UV1UaUdqB+xI82qb1PrjLBDTWvzKg/V+nh6&#10;jpITCHBcxDL3VUCnKuQU0jZMb649bUpEpWAsC1Uh/UMT5JSl1cxojsrnkRTx2kEMekU+jENT+Q+L&#10;YiyEEhrSIyCHdFuQ2D6DiUSEObvXepqm6HGAaRmJA7TPraBJ0nv99de/+uqrnEKhyl4YpjJwKISf&#10;evmGy8U/APalTyhgHqJqTEzpa6+ZX6FfWGi+FMzW3OKAM2yNjcAuuFdZXVN0orS0wn4gyHgoxI3D&#10;ZBJveCXpNx4MsunE1dOmk1OYye6wWSDJADQzLZN8rrHp9EdJhwZux1MD+9wC3NcTJtr+Slxul7SV&#10;xrZt22CHfWFAIPWQEGPePKawT4lt//xnz8mTEskIdVmJiTkvv3zi3ntzXn89d98+9n9aV0itRowI&#10;KhoHBPIg3aHm2bJlC+wW61KrIFoKMJhOhNbVlLsI4VDIxqUHTeLUod90YioOAXGGXpGNqW9L/uAD&#10;Y8YMb2am+S0sI0aMUHMOHz589+7dKCKKQvry7rvvzpw5k6swnJ5Ro0ahMcuXL0c5rrrqqt///vd3&#10;3HEHEfcvf/nLxRdfzLDXX38dXUGy8A0aoA0hkhWhbaQ4sbGxERERlMryofP09HT0LC8vD6tjy1S2&#10;1ITyJIZqEHtgL/yVjAQBsX3m5JQNwjdogD+Qiu4K8Qrwk9jMbKis3dUf3EjtJ4/B7C7L42BCiAON&#10;YgDLSamsAoMIbvv27bG74guPncrIL1ken7m2qD6spGlG+olC1/uFGOxYwgFsFa6K3bIot+MmYIWS&#10;OwMwfoeIBUw+e/ZsSlx4iKpwL3cxktkArJMGzJcPMDOgvb1n+fL2MWPMT75NnGgUFNh2MCgIc+yT&#10;M0ZWad3ykhb1dHz9sfaSmlaUR7l7hc72lqyIxUXWt205+KxAP9ywT/qAB4fJ9skgwYSieAgFTQO0&#10;UVc8O21UCM7bQ63BKL99EhwYr89w5kA0qBw0O1iEEmIvqIF9boFTTBL1ZjAKA5ckVAQJ8T/2SX9A&#10;BoaMKdnn/lHV3LEkq2JPlTe1xkivNtJqrMNqpFYbKTXGhlwzdUDrVHRQT23cQNaIhn0tWWJ6uTFj&#10;zI9xCid6ujsztszt9fTAcN2oBXCATv3xIlvT4xEgQGzYsKGhoXfdOuPW23o/WTeIQIBXx+HbJ9pz&#10;IqwYNkoboF38dZS40BaYkwxAcFCLTiJl0VLxn5+KqeJVlGJLtJI23vWjjz7CFdNGeUaPHv3000+T&#10;/RAmsBEZo4DbRzqQhChRefX67fTpA78GroNA9vDDBmWX2wcgPj0ZReehTTlPGhTh1157rcRWZSDE&#10;HUADnyPpF8xUyQm6pM/5WQOqUGCfDl/H1KlTv/nNb/7hD38YrGfzZ7D+AD3R0dEifaiCNjSZEPyL&#10;X/zilVde4SpMXrNmjaTa6ANlxpqDp+ZmnFyYWRqRmLA3fJZoYE1L587Ccvn1UQJVQeLGvIR1uHTm&#10;RBZoBYD5qI2E+wHB0hsKq9UHYoM8wo537C8f9JvJuzy9S3Kq5efNtlZ6Vx9t/yTjVGP74Pw2yj+o&#10;EhdsLKg0X8Xte/HWfORX502o6F6SdepUo+83ygnIBdoaa3J3rYHJnh5blxCQqPe/Aqx5AuduGDOs&#10;NyffSbVtX/ks0NrVc7CiaereUxtPdpFF7KoxkmqNPXVGYq1366nOWZllUcXmc1J7tBWe0Dr8GGGd&#10;cOmvxhOgaZKb2eeWAkfPf0MxVoBXwYEM6G9Jd1VZCNB2jEsmx7Wq+IspYVPS1oFXx5HikRQ9WBDe&#10;nkn02I0nJLK4ozmdRAeimLrEPAHiKf2sqDJY1sIbfOlLX5o8ebL0kKCKUvHXEVLRN5JPmMyitO1e&#10;6yGpHmfZB97l4497L7+8Zv/+05GAG9kXbsGdP0Mz/EF2/OUqLppNIUdWoY1kHZBOiGew8I1Tdk2Q&#10;DQ8PpwxhHnq4xBZwQeYblWWloYFliB/UUSxpd1lLsh8lNmAFQr9OhJ2LYKigYmJigjXdnTuNW281&#10;Xn0VJnHL0eLivEWLWs4/P37FCnabnZ19qqSk6frrPUuX9qIBs2ebFaECsQEP9Yc/oIl2zxkDPSOb&#10;RzZwg11QzIg44QNWx9ZQL4emQjbiZPtyCg8ZozOKGTAVXWW5GB1tvj1VUgqOjz9uTUlpkDmQ7qJF&#10;i6yBJihxURR4u2nTpszMzPnz57///vtSr27duvWyyy6jwMNTU+iSHH/nO98h0J5//vk/+MEPVqxY&#10;gVhfeuklJoRmcgvGYI3UmVBIdojKYs/8ZV9MyGDmxzLxC/yVBv2MgXjMmxuRiGyNu7Al+mELk7N9&#10;9JtkDtZhclwV4gFjqMbRVPjASIbpSqWDkcR7UgQGQDOGB9+gTVakExqkAhf+41ZY68CBA+U19SE5&#10;5Yvz61cebt1WWBaZmb+9rHtLRe+ioqbIon4VDkvATClB7a7+YAAWlWJ9/JsVsXzGOwhmXX8zhISE&#10;REREsAV4JTUYVsMk8JAJhduAGSj4YReXenq8CQk9H3xgVrkTJpjfjjOQT3YCDWQV++SMkXWyblpm&#10;ZWy1+fEtjs0nO9cVmF9VjSyUkgtgy4mcpII922CXmIkbqIcUCQ5gWXZrkEAt0Ul/y6EYcNU+sShk&#10;PMTb5wOBkXAy+PFBAjLEpuzzPkAtnXp0pIF6REVFie9FxzAZf7rqE1iQP9+L+hFKg/HMxTUt/x93&#10;/wFfx1Xtf6BwLyUQQsiFkJBQEviHCySEfkkuKSRAGgnEIb2T5twUp/fmHvfeuy032bJkSZYsyZJl&#10;9d577733rnnfmTXaHs05OjqSHXjv/T7nI+3Zs8vaq69TV6c1+debX8oq37AiD1JSX8Om8EhKCqyJ&#10;ekjbEcQzqMrKqlu5Un/DAkoub8svTjqRFXkUeTmNLGIm5oWxBXI3LwzAn6SklA0bmh9/XPPz01pa&#10;R8KK7Rx2AXbEf5oXRqYiDTZCWNIGok62Epe5VtpsQH9YjQEwXEkWIG7sHWfI+tb+aYDpKkfBKypi&#10;kAIpgnVxHCnuCHOzxiwBFT5RgMGVlTX795uRaMMG/fO3UwW0PP20xiK2Y7G4zR4JMSp/5Qi//OUv&#10;X3vtNZG1Ssjgj7wXDD6rTuUxWGSqZaGAgIVznghO3+PAXlgoXDKvJwbsjYqKuv7665988klcvdnr&#10;BhCZOyZpBTyRZzGAlLIcbcOGDT/84Q9FKyAA4cI9+rE+TkFN2NJUl3li3+DAaR/e1jtworCusUv/&#10;QFZrS0tadEj04TUVRdnwny04NerqvjOkYtmbXW8tX915rEptaOia5KMujoDgmIq2eXHVi1IaVifW&#10;JFS3dw84jwgugB5OtcTdnVkX3KAFN55+7MprO1XWQkVnjnAApLY3ViX7b8kOP9RaW2J9qRwXarY+&#10;U2CSycZ3Sl2gabdgXZpWhr6aN51i2hGQw1a193pm13oVtARW9sbKK7fGx255+JV3r0uqTqvt6LKw&#10;C/0k05OM1EiHXFJmgF1wF9ZqpaOpJmr/IvPCAgwB/8MW5rUzYH34TOtqxCMxeSbirqUTnmBcjkEc&#10;4OdJgUj5rIvg03BTWLdiJvpmrRQUWDMhIQH/o0Yyl704plxaQSeHskbb48ePU+Lu27dPLllE7tJg&#10;O1umRCfntTFZMnPxWvjmpUv1rxI8dYow3R4aGgoxMgwwEs5wLimVzV4LWByOyakhFRfEMJX3CrhE&#10;0ERzvBPrkOpQNUAq/awAD7lFEs7W8ARSWccscVmUQbAGChgBx+F7eHg4lQ+jYQR/IyMj6SRBZ1FI&#10;4WBSk1DRWVnPoo4sVsKeCJwH5WAWpLMmbeW7oQ11gYl4ZO5CIQcrjI6uePvt+gceqLr77uPGh2bj&#10;4uIK4+IGfv1rbewnnrSoKO1b38Kp622C3E9+AptZra+3d2DNmt5du0Z+9rOuwkKcMmzFTjgRi9tA&#10;PxBWcgoIYDyxH/IATFcNGAiRAM7CkMzMTDKbrKwsBrOpQZCpEGzHFGERf2E449Ulm6rxgAUZj/CY&#10;kZqq/1ay5BM81q3Tv4Wlr2+AXSAMAvbv389qhjLoePjhhyGeWzt37qT0JYI+++yzyBHThSofH5+7&#10;7rorJSXl5ptv9vT0hDD+zp07FxFz69Zbb124cCFlLeKQ93WjUkiWubAChlCG8ZdOzAy1YxaqJloF&#10;2ZwIetgFAoh5nIhsibn0swjDOBE7MpLp3AUhISEUb8qE6OGWMjOWZa+snNySps6shs6Ektq8mqaW&#10;9g62QFsQDVTBc3IFUSSZBVgQpyadcDIvLw8WoduNzS2sszZZf3NUZJP+bf48worqT6bnR9YPRDRp&#10;a1Prahx+fh3pOz4xz8pwm+NDDDZGRoVLglp1FitQY+hUuZqC+kZlBmCfaIj028BebCHfUIWq9PT0&#10;xsUNzZ+vFwCzZ+ufyh5P2iRgtam+dOAC+Q3tC+Kq/etHjzVo8lhNFtKp50nwBBs3xxkYHhw4tWtO&#10;fl42qsUAs9cCRGZ1LAocXyWvbgJdwgqQjnntDJCHepgXBmeQtVMJOgWkMt52EPEMQDWcnmhSoMDI&#10;2qZ1AFWBS1YiIQADR/ekjYmJ93cTWDS8Mi/GAwliOOaFS5S39hzMaQqrH4pu0l+5jTF+ISO8fmhj&#10;UrXkc+wiIwUQaYumNnCEoKCOvQ/4Jv5mZto1M1vuf6zqj7/tevjBkeee02bOtD1GZ87sePjh4Wef&#10;VZe9Tzwxahk59PTMgpufPfH/nsy/aebg03rP8HPPVT/4uBrgzqPoz38eeOopaXc+8gi7SLvr0Uel&#10;wQMy+PvmL35x8s47Vefg00/3kwWMXaoHK/Q8/nj3Y48pyh0fjGFTttNP5HDX/QcbCesghh2ls/fx&#10;x8tvv13akz7qZ8yAhsGndE6G/+H9jz8cXrZs+u+IwjG89BIOEI01ewS2tIEQo4re9PT07373u4cO&#10;HaKNxmJ60o/OBwUFoU6S7kgndq38LfGUACRt94FzIJBR1Vx22WWPP/74YgPLli1bunTpbbfddify&#10;dQAxkfhlcwgugJK/+OKLV155JdF2Ihu0AYdmdVnuAM6QxanCG6+C9RF2L7roIpIHcdHwGWPHU0nQ&#10;7Gqpiz64pKPR/tRA3+BwZGljcY3+dDbDOlvq4rxWNVUWjLpHvBVDIyNeeQ1hDRoPeaOy+nIpPS43&#10;aoRjHtLD3bBGzbdyYHfadJ6tEHQPjlZ3Dw1N8M32k2IaJa5XbkNEg/4lwPqjaXRvXmtUWQu5vHl7&#10;DCNDQ72drS01xTUFyenBu1MDtjVX2QM0bn+qEXDKwB+z7duadq7xzuRfapqTr8J0gt27d6tXBd3B&#10;wPBIRVtvUnX7hsSqTRmNEY0jxqdt9d9PiuNv08ix8u6dmbVhJY3qO5MxbYwL1QWuA4dToPxK/0FJ&#10;SmhpSqh5MR6YIVaPgTB+IpPEmki/lZlDD1RJpEZJrKFNrBXK5Zkj6QS0SefI/Wz5AwbI7ozHKukn&#10;yrMaKYR1DMBJUv6QxQmF3JWsYCLOWOv2HTt2fP3rXydhkEvAFtJgOhm1i4NbUVxce+zYEJFkxw6z&#10;B+D9SOk5lG0FKKQTLnE6iIdafLI6F26QW1y6L1lZkKUwCkmb4RVCYXcSoc81NjXjUilpqGPJvCFL&#10;9oO/yIltmA9owGhkBsdZDlGRdSEzhnFXdhI4NT9brHIEi7CpvEwHAVBCcXX06FEIO3jwoJ+fX1hY&#10;GHk/FOv7trZ2Pflkb1HR0P/93zCPsbJKfw75mmtOl7gbNmiXXy7N0YqKkcsvrwoK0iv+tWuHjh4d&#10;DA+nxB006hB3pAjYhZGMhzNwwwb0Bm7AYohEjeAYI4my6B9mYBUYbfqhRC4ZhrAVGzm+rbxhu8jI&#10;rpUrzR9j4EE+UVSEDUCSbjmknlT4Hh4eUmWhskLSI488QmaPsBBxbGzsJ598MmfOHHSIvRAltetr&#10;r73GiRjwxBNPUNweO3Zs7969zz//PKUv9TmUcChZigaJKXpjPQhgKejnLuLjLhsRHYHUJ0xU52Ij&#10;yEtMTBT7ZwC6xF1UjkvIPnLkCJRQQMoUWKT0HpAc70ipfNc/ed+pxLWZLaszW+bEVr18LCu8qJ4F&#10;oYGRAN3Lzs5WRArZ/JV12NHX1zc6OhoOH8xp2JTbbv9ZvPpR/5LW4zHJ/lV9XlWDISXjXvwBsgXc&#10;VjkTQOJQCw20GcBZ4Dbck7uO4BZZBVSZ1wasPxoEnXg9TImjCeVW0ANvsRGGka7BJQqTRYt09fjk&#10;E23XLk5tjnQHZ/H5YETsXdDsXTus+OlR2rfP+J0YDoLnsp0lN8qnKjfB09PTGnIUrE9wWEEnemJe&#10;uAe4ZLMpR7Am6mpeGECmVim7BmpmpZaTcl6cFVIGhg3pYE283JTKTgGLsIXYjgK7sKZtQUYGBAQQ&#10;n2gzAHftfj6ERjmVBUDN8GPmhUuwaUt3/5rE6k3pzYdK+3yrhzZntOxIr60fe8lFKnAF8TPmxQTA&#10;Qwf4DMx7t4uH946y+D2LRjs7iYeOj/Ls7O76enU53N7eUFKiBlfnd913e9e7L1WkRGSpMUMdHZGZ&#10;perSnccJH59mgprRri8u7qW8M9pVeXnS4FGWpW/x5qxZJwMCVCe0tZFGjF3KY6itrTI3t7+5eWSC&#10;Q1kfIx0drVVVtYWFtn73H1ALzTRgDvtKZ2tlZZCXl7QnfeQkJnLSAM+uBe91zX2vZ+1aHLgpqekB&#10;63z3XW3+fJTH7AFYkNkyQPggvkibYPGNb3xDnivB7aDk0g/wopgDnRJZAG3ioLRRzul5PCZS1n7u&#10;c59bt26d2WWAvahyzQsDbIfDgSQaZpd7wJZxhr/4xS/YiO3M3olBFMD2zQu3gVOCe9KWpDA9Pf3G&#10;G2+8//77pabFyZBxkbNxKyc9KeHoup5OexwUVFTXHMsqL24236k42NeTHrynvsT+6ZJJwaZH8pqs&#10;7/hQD3kziHpI59Ha4TXJtf1DTqLDvwbEhamWuHuyGo7WDMszvzsLumLKT//swkB/d2tdaUlyaIL3&#10;2lO75yT5bixLj+hsrhnoJVVzokKTptNnCsLgu5p2oVHcfkfTDlEXIiTzpmuQhVI4mRcu0dTdtzu1&#10;clV8hXdJV0jtQHTzaJxR1srHbk/WD61JqducXFXW1t039illwgSpNceH/05zA3cA25UHgL1we7Df&#10;VZRnIwzBMfgKyPrI8LFE89roISGXwcRTlecDluII+CVWs+aHkMRIonZycrKkkQL6WZmyU/wbl8yy&#10;+jpAJwPk04KyKT3whwTAKYtwSioTe+mlly666CLxogJCs/Jasg4MpxPXJJ2OyMjQbr99aO3arpYW&#10;ppidgOnkDGTCCQkJsp0NdApDOCOOCFcmuQedRk5b4n7eAlhN8iuqD0nbWBnP9rmq6hrkIV1nCDbA&#10;s+NAzWsLrE9muAAHg6GKGATmZBZS3LTJ/PH6l1/Wn/5V7LOUuMztXbJk6Je/RCFw3I1paUM//KFG&#10;isbEVav0wbSvuuosvlHZCnYnpsJu6EdjUJGgoCD1RIsAnWaMyJ6iSPGNkKnScRK/pCT9h/3HitvR&#10;detGo6L6SktrqHDIOFHrqKgoGlu3bt20adOLL75IdUqliqn4+Pg88MADR4/qb+fDqNAeSlC8D2RQ&#10;xG7YsOHQoUMwHBq4C6kYCTa2du1ailt0C/KgSsAl5RacpHpEaZgCS0XWgH4xAM6CoFnfaqUCGMIw&#10;qgiKefSNBVmBfhjC7kzMyclBxcX80FGoVQzpHRwKL2lcFFOxI68juGH0RFFDUGJmUGUP7WO1w59E&#10;VSZXng7ALMVGMIejQTP0iNkjCPhA9sN2qSXVHmHx+3KbQxr0H/3jb0ij/tDfRyQ9Ze1BybnHyrtC&#10;SvVPNsrKVsAcCGYjVuNQtgSdu3TCKxpmlwNwVRkZGdZyQn7Ul1PDXgAfkpKSYCYN9Ad22WwBPWEF&#10;zshefX39BQX9CxZ0iZ7s3DmFjJOVrQXSGSKlpn1XYZcqcddnt8UZX+MBGzmaNRKA3o6WvGhfFAkn&#10;aDUNwHh469RpMJIpTm85BdYEl5zK0Qpb3QXYYqI4YQX0cDT0zbw2APHKim1gPCJjyqQk2cBEojta&#10;Z5sIhTAEOSo9ROcjjQ/AyyXEsJ2NwxgpSmjrZCJLmRfjwUgUEoMyryfDyMhoZVtPUHGLb2Fzactp&#10;5kCkrXSRc4mdugAMprhAvRfM64s+bpY6NsBzG4VIUFZGvEuW6OEiNVV/gxZuTQaAoeGRkMKpvV0f&#10;UxUPBvBmimnW7BOHw1/bG5URis0KIA97d5FDOAU2y6aTMm0iyDMgQBGMAqvKZ1JUVDRs314v3mbx&#10;4iF4O0VddgKCxsKFuoxU9LDpCVZDvKOB/m/ZsuWCCy4Q7eWv1ZqIfVzSQO2lBzDXbBmss0rffSxd&#10;utSxxAXYhTSwKVZGMaadUOHwwb0GrB/zcwoOYj2Xm4BRVLCoHG2ETugnTj3yyCPf/e53UQbRQ+gn&#10;H6gqzok6tJK/xjw7GMlJMfOTxQ35jWa+PtDXnRHiUZEZOeK2fxZUtPVuS68nxO8p6j5aPRhYP6q+&#10;ttD6CGwY3VfauzW9obL9LKSs0wb8mWqJ29k/vCurYWNm476k3M2BIVlxx/Nj/HJOHc4I2ZsVtr8g&#10;1q8qN76rpc7pF3dZIeHMvPgsgA/4oVHcft8odCfTL9SJXIhsh79g48aNK1askDZ28emnnyo/CboH&#10;hnIauqIq2/ZlN27Pbg6tH9J/BMj42i15zda7tNuzsM0rr/F4YWND12k/SaaEqmPRjrnlNIAHFo/d&#10;192eHrxbOl2DKbhuLMUWfAFnF2uygjAkfh5Voe3oEIganAjrs4YDbB+7YyPbMSVhFtukbRtAm+yF&#10;zDw6Olp5Nkh1pEqAe2RTDoLV/+hHP7KmLmQXjqSSYMB5ToFDhgxohoauru6srNHZs7XXX9eKivQ3&#10;SDpNI3HOHIoKJS0tDfcC2xElWxC5bJzkUrJZFhfHzlkYD7U0bHAqCAH9kMpB5PJMP4srgKCysjJK&#10;lIkiLjS5mUbDzYKCgolko4Nwcs892vvv64+HH9a/MsrPT+5Q3Ixec01JeDgrQM/Q2rWjP/0pB9Z5&#10;QSC/7DItPV17/HHtrbf0ubNmaXfcoZe745O8KQFqUa/shs7jxU114z8WwqY4I5U3M4y6i8As0VeA&#10;sOW5HAart7/CKCZCVE6O/qy2pBE85szRgoPrCgtL0RXKIX9/f1SHfBEaFOAb9aG02ZG7qCYrx8fH&#10;+/r6enh4kJlRF2EqADvhFoxiMBIEEMN0HBNEQgMrSL8VqCADuGXw1fxWJI4Jz0npaGMDiYmJrGkc&#10;Ubdw6EQ36JEpkBQbGysD5JK/KSkpYmm00ZY44wcDjQW0T04W7insDjBinvFU7ujxyt6g+LTjtcN6&#10;T/3okqjTv+4IWAEDxqjgJG16oIrcCCYMDg1vSqpal9USWNEbFJVAnaxiZ9C4x2hQZXdQeNShzGqn&#10;PykO95AmazpaGpcYKjtycCo3W+VjBdJJTU1VDmX//v0+Pj5MVwvCIoTFCvSwIMKyeh86ZQAeocT4&#10;+GVmZsGnn9aJtpApupnFwWeVoJ85WG1ldOmO7LY9Jb0bs1oOZZ7+NlGoRROkLRga6M8OP4Sqnjp1&#10;yno0wGA0TemAFSyIfqKB5rVLMBiVVjS4gLU4UWAXx9LXBtQVEZgXBsTdu9iUW9jaNDIVmUgwE/NR&#10;oB9SVTkHMIGQkBBok7tYpfX5FCDhClu2LsVIYoPMcgRqv2PHDmtIngYIP45ipSff+FE389oZuIlL&#10;FPVeMH/E6eu+ErzNCyNgG2W8/m3M112nUTLQxrOR4lv3ws0dL5iaCYSGhqoghYWqihHRSwPIs+O2&#10;EhdPaDumY48AuaCT+FUGAPGiEK8GI2unSusOFMGIQxqI4NChQ04tzhEhISMff6y/bWTZMjK8yZ8G&#10;chNsTv342GN6AyjaBFiZt7c3DQxn7ty51157rfTDEOSuaIDtUhvTqcyBpVQbS+GWU567hmOJi9fC&#10;h8tSZH7ISHJHuTsNiIfkLLt37/7Wt74l550ITvNRdwADiYbQCUgAEPrKlSvPP//8rKws8nUZU1WU&#10;5bv+7f5e/Uu/nHoq4hdHpjEySpVbl1VnOg1ygpyIw5U5+lc3TwnDI6NdgyORVR1r4is+Di95J6L8&#10;7VPlb54sfTuifEFi3eLkhk9iqz+MKvcraB4yfhnEnPbvAGyfconbUhvnsy5g3WvJAduaKvKJfSPD&#10;OB6SIv0w5iA3gBsn6zAvzjp6NO02o759AvVClma3C0A83MCmBJs2bVq9erV5YaSg4lLyGzo2Jpav&#10;SakNrRuKahyNbR5VxW1ssxbeMLwiqXpOeFF8RYuedFoYwiIkOWja2ZU42S9/2xsqy9Ldewe2cVJc&#10;kGTsVmCG1vf6CjBhwrRIigMxBqdkOwKXDKOfFIVjSg8N8kYSdVu8ZhFSEQnNcBXPb12NNvkhU0jy&#10;JTDRg1xsLlRAckLKB2033HDDn/70JzJw84ahXYQY88IBrCmg7HjnnYEbboAMOs1b5P+OzBFwF/dL&#10;/IqIiNi7dy/1CyDj9fT0DAgIQL5yfBlJm/Akx9c3M6oMG9iIyEjOQE4iE61gCgeXc5klLosiA3wZ&#10;Jwfco63ALdjBusZ0HayLsLlFkiQDXOc93BVv6CY4AGuyOJRADw22I5MA7SkpTW++WfvKKw2vv97z&#10;q1/1//rX3Zs344L1pxYKCwd/+1v9txQFJBbf+hZr6e3cXO3KK6FDf0l00SL9gYe66CK91nUvVwao&#10;o5waqnTCGhpXHYteEVW4M6t5d17b1ozGbckVHX3jinxRMhVcERvlX1RUlBT89LOO3KLNMWlw0JiY&#10;XnIySeZ4UIZHR3OsBvSD4pDKyqb9CsiIHIso5Sh4pI5hoP3cDQsLI8JhMJyIfeEekENxOowf7VE6&#10;5whEowpy/jKFTYFIgb8YbXJyMj2ciEt2kYkCaECmRFOxJTaFNlJtpUL0E3fR+4bW9qWRRZ7F3fqP&#10;BMhX/Jtf9D8aXt4eEp92oqx9W27b3jTz1SrAUigP+0IkVSjywlpOnDgBSdTxPnmN3qW9YfKrA1Vd&#10;ISnZJ8o7Ti9rPNhIHuE1vX5x6a2WdJ+DQDyLc0xYDcE5OTlsYd42AAEcXI6M9BkAB+SWIxgAH+AA&#10;Y9avXy+vUVjBFgyAXWyHRDiFTfRCA4kRp2a1EyeSPD3NN7QvXap/a/ikgGCdOWcpSQVkKrlN3dE1&#10;XRmNPbTNXgMIxeoH2Log7lhHYzVHkJe8FKBHzMEpOLVT320D6zPMqRN0BCpntsYD9QbmxXggFNEH&#10;NjK7DO2dqES0AmmiJ+bFFCHMQSvEBhWgB0WCySJNnDZVLsNoi1pamU+8oZMp2Duewew1gCzQJfNi&#10;PNgXLyTua3qYqCrDt2MI5sUEIAQdO4Zu65889/LS3+RiBTRzQCULmFNaWrNvn/5en717ievSrf/k&#10;T9r47wciqTqaPbk6WWEtcVEw/KG0hdsCpyWuTc3wHo4pBT0ICznaVBdhoVpsAcQ/8xeJTEMcqsRV&#10;pwDkHI7E2ADPKbvEw6xcOUItCZE2EzgToLkHDuivDODnbD4BXgUFBdFAhZ544olnnnlG+gG8UgEL&#10;LZI6jR4ci3RiF4pLkMqpYaZcug8pcZcvX46zBdDj4+OzYsUKmIafccfqXQOCsUppQx4x+u2333bh&#10;JayymxJYnFgj2oXzp8Fe55xzjr+/P0bU0FBflZeQGrgjISZCnq2WxMAmYpywNbSl17Sm15ocoH7L&#10;OnmwJt98cXt66BvSOga03kGtqnsks7k/vamvuGOInrOkaGcEuORmidvX1VacFJwZtp+/rbWllLXm&#10;jemCtG0aqusKUBSmaTOMdybvwG1p2nR/gxC8//77S5YswTTQlqLm7ojyFp+C5n0FbYdKyOJGo5r1&#10;z9nKl0hFNY8eLOrYk9PkldcQXd7S0OnkuSE0HP0/y+c1wLIocH6Mb1OFW18wIYBCDMEWpyCPEtep&#10;MVrDsaTKuG5SONtJxY1DEj6KW4CJUinY9mI1cbYEd9yjcnoAL8QtNBPTVobJdI4pbQWmE4ZIuS+6&#10;6KL58+erZ7UAROIQzAtnwImuW6e/Gcrfn9KqixMp6XBMyIMPjgd0CsbgeRiMP09PT6e04cgQBg3c&#10;wsGyOCeSZNucMx7imiCYkVZWCLhFYvO5pmb9s2Gs6zhCgQ3YhoBN5QM7cnNzoWnSWGgFFE87jWYu&#10;e3EGUjH2he7THLS9URlt+J//0d+IJiBLu+GG0aNHKeNGNm4cWrAA3gFOCoYjI0evvHLIeIOcwOw3&#10;IG0BYmBfqgi4pDI/eLI7rWptVov1EyM78ztPldnrGVI3ayQAaHnw2FcHWw2jrKyaALd48enP3FKJ&#10;x8SM9vX1E4G8vb2lvIEDZGlCJGTDWBIsqXMQJe3U1FTUhQYcwxLkaCbHDCDNhISE6OjogwcPUkFh&#10;A6wmAxjMLIpD7rILCyJ38iH+KmBabEemywAGC0+YDmH0c0kbH4cJoWHWfWkjR8yANoSRaDIAbtAv&#10;g2UYA5A46xwNj9ub3zbRe5b0V3Hj0970T+0b+0wOQhGrkE1ZgRQfN8HlyOjo+uTq/aW9Iilzher+&#10;41EJQSWtx8dvIWN44H8jomMQHytAMOeFk7KXAJqh3JpY07CqOvyUF1rVABsYiXnDUvJL9VlcoNNs&#10;fLMcbSyOc9EGcJgDQoySKX+xSnkmJSZG/9R3YKD+oVxRoYwM2GKsOAGYjggk3fkXwBahG0uz04N2&#10;kx0GBgbKcQScwmY1NsAT6zpOgXTczztRbLPlACjB9pVMBVwiaARhXhvgCFjBpIQJGKn8yTTAXhgm&#10;xmKzbtaEyaKomHZAQIAETi7xNsrKOK90Qi2O3aoAHA0dm+gU7Ojr64vGTkNnoMppKiCAme4kNKuX&#10;VFDlzp5NsWr2AGiWV8AE1P5paT1/+Uv3p59Sg5mdgCNjI3DevDZAieuT7SquOwIHi/SlzZqqlMKU&#10;FP2iUdYSl5GEEmkL4IbtvBJuXDMBEePeES4LAo4D6yblmxWqlELQ0gCoComFeeEM7ECNKY5l3rzB&#10;xMQCRQDOxxx0NhAQoN13n5aTU2nRa90Mw4xvS0b3/ud//mflypXSD7ilCOAI+HxpE8ggjwYe2Gqq&#10;tLFo88JtSIn7wx/+8P77758xY8Zvf/vb888/f9asWfJ8Afy3WiIKia2py0nBeHy4++MZ6aL6dQ3m&#10;yhdS0JaITwj7z//8z23bto2MDBcmhiT4byH+cBeGwyjGO2aunM7momPLmxMqza9QGh4aiDm4tLYo&#10;1f0T/f8QMEDXJS6nHh4cqClMjdgzt75k3K+7TxusKVWQeX3mIKDhjB/XtP8wHj8nHpt3pofOrq5n&#10;nptZVFX37JIti6LLDhR1nmoa1X/yp1mvaals41pGTzUMhdYObk6v35RUmdfYYX3B1grUErOSJPmz&#10;AArf1dkRfWCx6w/iOgVSsBGGPyGlx4TNawuQGpHCWi5hNYQqp84BRyqxW26RvXh6euLqrb6d6Rgj&#10;A4AtLcGBcImv27FjhyQA0Ok0BWKuh4fHV7/6VXaUDNm8Yby+rZIEKwijcXHaTTfpzxcr4BNY30oe&#10;S9HJASGSWIYcAcSoBoOt21lBRKPS8fHxwW9DuSwL64ikLChpqtXHKjCRoClHVmAFWPG51rZ2243P&#10;CBCH8KaRFbnCgQOnf20ASfv760//7t49YryfG0WsSUlpmjOnc+XKwd27O4zfAob7+hOwHR09mZnD&#10;H37YWVlJp/QLmAjoYQyKK3DU3cSqlpXJdcH1oycatFAexq+k+FYN7Ei1vxqAPEgjbI4J1aQQpSEp&#10;DhLgatWqXlWZfPrpQGTkYHu7/v69oKAgW9VEXZqYmEjZA5Gw1CZyLjEDCkiOwwD+cokGoLtKFzkj&#10;asRd+inSqFdtaS4DKJzYy7x2ACdigC1Hh0jMTJQYvkEnf817hsWq5FIGUN1hwMyi5EZN5RYZDHcH&#10;hoYPppYdj00JKGk9ZvmSXutjW0aDb0S8lH+oMVtzIlmEU584cQLuycuksVXt67Na/R1WOFY9EJiS&#10;G1DUZO83vnpqQ2ZzV28/i0Akmb2jGgCYlpWbH5hRdLykrXtQf6aA7aycpA1vkSC3zC4DXEItSspf&#10;tli2bBklLqyD87rqGq+B81cOxQoozAcffPDcc8+99tpr7777Lg1J+ICoBGlrXFwcfGDzhAT9ne0o&#10;0ty5WnS0jJoQovbmxWcMNrKGBwLM8bWvDA32c3Zr0gmrbfmTgNOJCuGFsR3pnAis4NRZOwUiMFvO&#10;gJ6zHR5MbAqrQaAcxCZT+q3BzDWQNXplW2FKYC6EcUy8v9llgFNjRFLZQq2/v79kz1am0VDGCyUo&#10;m1JaRmKbtjWtwFQJOeHh4XghZbbuAJKsDsERsBSdNy+cYXRkJGDXYfkK8WXLqLf1TujngIr+vDzt&#10;2WdHPvywgypeehTQK/nGXfPaAFHXN2dq1QKR2PqciKquUU61uGOJy9nlCT4F22E5Anpo9R4TgSOz&#10;lxSoIi8E6tRBOYUqca1ShjMu/AChQP3+7Zo1GsE8MDAQl27c0sskq12fIQhTMTHaQw/1WOtQVJow&#10;QYPc98ILL7S+iZetxS0AmADDRbfhNvpPA6tUAwS5xpcGmxfuwfGNyjExMVzCf5zzAw88cNdddx08&#10;eFBuEVLx0u5IRESJJkyJgdiyTZfcBwQnJyer7XC80PC1r33tg3ffTPBeW5ISVl2lF73cgo2hoaHy&#10;HC7bSXCXWRzNxlJQ0NSRUWuq0OBAf3rw7vb6ab6X/v+bAVtcl7jdrY2pgTuq8xMH+qbwUpBrsKkL&#10;nzxlsNLLmnaR8bbkqzUNtUVu041FFW09Pjk1y7zDXpy/0qe4/bUl6/2yq+V9yPJTwCfrBnZmNXlk&#10;1UdVtGTXd3T2O/keTQWCLJF0quY5JeC4UkP2VWabP6A1JeDuHDU/JSVlosiFyeBXbbYDAbbSV4Dz&#10;J6FVYZpLgiywsosBEkZRCRyvdAIG4xsZSfIvz7rShpNy14a33nrr2muvhaTY2Fgr5fRIBm5e64vo&#10;v0j/1FPaxo0ELLNTwDDcCDQ4+iKIwfdyTEmZpMFfYhYHJ5WCIewLJxlp3Y5LbnFk8lv4oG7h8ViH&#10;bIdZjnkds2w6w0R2OTufxXUTpKdsCUfOYlHNMVA4JA1YGY5wTjgOL6xcO7to7R1490RBTPOoWK/x&#10;K976F8HFtowuj690/KI/KKFEMS8MoKPEGBoVFXXFxXrGIKnDxx+PLl8+fOKE1tLSRtFCBI2OjlZh&#10;EuXjXOgfh0VdqDCVpLlFG4OBCQK8obzAqBSIWWQ2MIdEU/QPsxRTYS7VJikLOQQTuQVXUUf0TBJl&#10;gPbQjyrDZNZBNdFUBthYzS7yrDaADJaVAUxHNZWRC+iESLQWSkQ78QWSZvUMDK9KqvarGQpMyvIv&#10;bdO/63jsS4zk4Vs/OieqvLm7Hz5AEpvKCmzBEY4fPy41EsqWkZGxPTrHNv30o2YwMDblWEGtbQuf&#10;2uEdmU2Dw3r2D5GOxAvymrvnxlYejc/ySCpekljd2qt/44hsrYAEUQC1ApdICu4hHXpow+QVK1Zs&#10;3boVA6EtsxSYiM+aP38+iTVzUR7yYKh65plnKIwRJYsIB0hSEZzMyszUv75F9MrHB1YbvYi7vFzD&#10;LVZVadXV+gOnVVNTQh1sNMxOHgzgUVqqv2Xw7AHyOLh5YSDh6Pqmynw4RpWrVB3NQdOoHDKNL1ef&#10;OXPmokWLFixY8OGHH956661oFGM4shrvCFQaR2leuAHyvEn9EmqM2rOvVeEVUD9s07xwD4ieYzpd&#10;bUpAZzBJKzc4C8TARhZHPShHhWnwWZSTAdathRJpCzipa9q4hemhcohJTG9SQCckmRcTAMFhLLgR&#10;p1s3VxUUxgWcOmUq9rZto73HQjpnz+6eO5eSt2vOssi7l239yZKCmR/pb2W2QJjT29iY8cYbenFs&#10;eQwvWZL11oe6qjtglCp5xQrbeB6VH32UZ/k2IFUxth04MLx4sYxpeu89/r55440nn39e/3k3w5CV&#10;eYLG+vquRYtkMI/RpUtb3n+fv/qnaZw+NZOUpAbLo3vOnJYPPhjx9+cmjEXieAMZy4H13xQYP15/&#10;rFgxlJOj6vPTSXNxce4zz/TOn28fv327pocDzdfX5Pny5ZiePgMXZP3Kg7Nb5RLgTpyof+gh/dMW&#10;LM8WhBIYyC1C51e+8hXbxzqUCABqKc8gM0uSURq4VuOmCXogWCh3E9YSl4nEKdYEtPHDuF9PT09q&#10;b3lGA/uSytCYqvs9VBpIjOYvbSyR6VN6XkyBwC0WPQ1AFX5V4iyABlzExRddNPOhOysKze9DRjEk&#10;N2CXQ4cOEdSYReiBn+pQrOAYrTJr21KqWoaM77DobmuM8VzW3T7NUtx9DAwP13f1l7X15bX0xdXp&#10;fzOb+mo73X1+c6pAdhOVuLjbpoq8JL+Nnc2TPAM7VSARle+dEZDeFk37hqZ9XtO+p2kfI2PzzpRA&#10;alTZ3htT0bIkpnxLZuPRnNr7nn3ZO72cyjawsPG62+/eEZ52vKL7QG7z7vSaiLKm3sHJ036sBh2b&#10;UuCeHsoKs+OO2L83zn2QA0gup4AtkwybF84gCclp/2xAkkDzwgKMDrcgMYuNoqKi8GlqR5wJXBIz&#10;ZFmrSWLLKCeXZFOyF46UwXJXgQGXXnrpK6+8QhsCvLy8rIEJw2cWDTYkKs6Zoz35pJ4SugBTyKA4&#10;Ds5Nd3O9vaQENhY5BeOZSAoB5ZwaT8iJ5DiswMEjIiLwM9aluAv/ObVtfY5wOpwZ4OD/0hIXIDPO&#10;gKSJB1DjIkOdCBwPRhCc0AAAdziqBAw4Mo0FpwoI8Egt96/ojW3RYo3vN6e4lUI3rlXbk9fi6+w9&#10;bxBsDWOcnYCdk6OtXTskr7bxIMkJDKxpbx9GvhzK39+fYGkNYyiQiiiQISUoK6McsJRLmIDGKKAZ&#10;FEWwCJDTYITMwokwDNnTgxQo/9SaEpVZDcUKDg4OCAjw8/OT30aWBrkFSzEX8hjG7keOHGEwW8sK&#10;AlZmKRpsh1DYAklBoaN00FEORToSFhYGVfSwPrNo9A0Or0uu9qPsrOo/npB+LL/OVoLOia85VaKn&#10;4FijHJM2yMnJgVS4TdvYRGvt7t8Vnnwst9I6fdyjbjggvehYbrW107tmOLBI5xgUchzSR04hCypU&#10;dPQtS6n3rRthhWNZZUdSCz+JrujsN3+J12qBnB0Kc3Nz+QsrkA6WzMrwCu5xuWfPnr1798pr2uac&#10;MbDUHXfcERcXl5WVtXjx4p/+9Kc/+clP5s2bxwpLliyBdfgyqZZhNWNkX/6Q1M2bZ2rX3r24AArK&#10;BO3DD/USl2SRRFUedXXN2dmd5JI4CNUpFe+WLXpue1YBB6ycaa4qyos+SgOnrBQJVqOuDz74IKe+&#10;/vrrjx49CouQwpo1a2677TZ5ekgUXsbbAEPIhqfkDRAZW5gX0wJGIWrvPtAuXMFUZzmFGLV5YQAm&#10;QxJcYhfU4/jx4zCENurHYNrcVTZCAzWzhdtJecIsWI0rCAwMJOqYvROD1dxhMrRRXUOeeW1BaUpY&#10;RVY0gvX01LV69uzRgN2FnZmZ+xcuXfhc8Yt/La2MLM07HlxOETw+2nl7e+MZGmtr0wMC9LhdWkr5&#10;GrtvX1dW1mhpaXBwLFU+w+CAsBHHhZoNdXR8/PjjQ0VFqd7eQxiIMZFHQWgotmYsrEO9ituanz9Q&#10;UCBjKiMi+Pvms8+e3LdPniey1VSY6jCl5tia/Xl57Wlpehu7HR+8TVCTjA1Wj8HCwuqxjxYT4zEc&#10;05+zUVmZbbD+KCurtXwx5OmcoLs7cP36gfx8+/iqqpGBwaNHzc8+UN+pZ0JQMIyUMAFjaSM1uOf6&#10;iSf3gavELjjB/ffrP4PAmrGxsZK0EYyoJFOMZw0UrE8iI7vDhw8zHW4rJXf03pxdFnQT1hIXNcZe&#10;pB8QCqEQ3HnnnTKA3fHtbI2TJ84ieuSC3RGYAA3A7lZ9mBJY0+pFpwq0Vz2lVVdblRay79yvnLNk&#10;8WIyadENFscQxAZJQsgB6Ida2ti7kM1fmOBY5Za3dseXm4t3tdYnHl3f3+PqvRtniJzGrtVJ1Z4l&#10;XQfL+jzL+w+V9x8s76exMrm+2uGX7c8KkN1EJW5zVWF68O6BvrP2XI8Ay4LV09YWE8zGNImx52na&#10;f2raR7gk886UMDQ8HFLYsCm56mBh+7Gq/oim0V0R6a8sWOWfV0tKHNE8siG9YX5w+h/vfuCmu+6J&#10;TEie6N3IVnA0QhW5Abw902O6gdjA/Q2lWebF1AGpUgQqYO/h4eEThfKuvsEdqdWLY8oXRZfk159+&#10;pwwnxcqsnkQBQ1MWimPBw6hLZlljN22YJm1cirh0gpc8RcUwHJFx8zSKiorOO++8Xbt20WYA+bMK&#10;YQDbZ5Ha2pYPPtCeeUb/ll43MxTohBLcL4B+XB9el7/ueCrIIKFluqgB+Rs9TKSKIQmMjo62+mpu&#10;4UUlRphdRidk89e8Nnr+1SWuFbBAzg84D8GSw6A39FuBnDgzSsAwxgMkPZEmWcHxYDRrijrSkLSJ&#10;hrl0Rwfeeapxoqt/cF1CRWSzFk2Ja3zAQH7IC9um52TD8Achpz+9rcBGHFDaRJDg4Io1azqk9uCx&#10;YsXwwYOQqb/UDtmc9NixY1wjb7IHOIB0SUzRAFmB43OXsxBsMo3fR5V+R6AHBDOOzLIQQFyE1VyK&#10;H+EuKyQkJJCXOAZ7dsGxMp5kgrmMN29YAEnYUkhICAJSnBQLkTaAVOwTS3ZkNZQjGgyD8ka0Ew7I&#10;reHhkW1JZUdqhowSdCQgNS9grMql7t2U17EgsgTXyQpsDamkOJwlKSkpxvg8qiwiaOkd3JjdEpCS&#10;F5BdwVKqiB33qBsKTMkPyCqjWJWepakNJS29eAdhO2viF1T1Loipaj9Q3j+2wsixrFK/tMKjeQ3D&#10;IzpvYR0qJ5oGJxErtgq7fHx88vPz4Tl5EpeAkevXr6fEhXgyOZjAXThD+njkyJHNmzfv27cvNTX1&#10;qquuuvrqq//yl79Q8Z5//vn+/v6s89prr4lDgXscH+8AK1QKi9Jt3Giq2bZtWmNYxmhxsV61OnxC&#10;AwUzWwISl+Bg/eMXx4+bPWcJUGsthyA7I8RjeEj/wj31KiiKyt+//e1vs2bNQjdoc6ItW7bMmTOH&#10;MfIeRXQYvumjxwMBoRKO+uwaSNlppHETsqlTG3ENjNGdqm9SYFwQYNN8qFJxEb1CN2jAf+nEJG0E&#10;o3jorXlhrInS4rsmPRdjoqKiMHPrdEdgra4HWAFb2B3DgWCzi8jtt7mpMh/CiovbFy8eMhR7cN++&#10;puuv93jvvbzo6PijR4+++eab8o5WgNVQ2+NFiZEYFwbFgHnz5smaeLbg4GD49uGW/SdPnqS9Zs0a&#10;zIpNkQsTPTw8Zs6cibpu27YNe1TZPCaG45U2UC8hMkt5aalw1BuVUVfMn07FgbTx33qFj7UxB51H&#10;2+FqREQEVnDixAkoJJGiNrbqDFSxrIheRIZ8lQewAbuwWo1y1FAu3+gulwos4+9vOpCVK/Wq2QZ2&#10;JNXgjAQavBDHZ00rH6YB1uSM0sZVPPusFhLSHxVlvqGJGvLyyy+31rQAT8gs88J4CzF84DiwQjw2&#10;7EWCclcA3+TpDDexZMkSKXHhISWrLMsWQUFBe/bsoc2Cf//738V147geeeQRLM6qvWcFHBOtOJNl&#10;oRntRYWGBvrqitMTjm4sSo/64he/yNFYnKMpTsI0SaaRKTkJYqXN6ZTaMJLzEuLlUsCY9Jq2hMrm&#10;EePrButKMvKivCf9OZxpgI0KGrt2ZTUF1Y3I58XCjAeNE43a8brhiHInL5GdObBlxxIXYqhvE7zX&#10;9HXZY+sZgu2sFch0gF/x1bRrjZdtMaw43JN5x30MDI/kNnQGFjZtz6wPqemX1De6fmB3eMqmwGjv&#10;ovZDhW0Hsut8cusq2/QXGNAWdEbMxAXwVOgP6Qdel1lm72eJzubauCPrpvEpXAU8ANmmeTEGYk22&#10;5aubFBKr21elNPjVDOtf3FM/ujKxqrV3XHIiz3+ZF2MQSzQvjCxanmaSS3irPIA1MMFtsU0URmV0&#10;eEKbN3755Zd/+tOfQq1kAvhVwrdKmTo69A+APvrowK5d+pfqGQmsDmjgku0mCi5OIREHYmQpN+MC&#10;p2MWlOOiUYy8vDwCH+5UuSYg8dFKDHtJkqPw7yxxrYBuZOMUcB+g+u5rP4kCwiPicloYqtZhF0BD&#10;egAjyU7QBiXdSdHY3b8lrVZ94zlGrpe4rXqJG9OiP4P1dpCTJ4cgAwFzgvx8bfnyUeMXF/SPk33y&#10;ycjOndVZWfrT6giSYSgoFaOIjSMjaXJT4rcSJNqMXCGeszCAIxDOqY72799PNJIxAjSSxI5909PT&#10;JQihZyzIXLI6UgSWQo1YmYCHMyL/syUBAjgGP1nHvB4PaOCWn5+fNXNCNaVBUivEk7JIziH9gPMy&#10;RYTCGXEQyEtZNVMicytmhZaYBWTtcGByTkBmKVXuzuLuRTFl/UMjUKtqb86FlbIO1MoKCs2UuLnt&#10;ep2cVRaQXmQu6PioHz2WUxmQUUybEnpfll4AWBMpLpGOtWd9Wr1PrVkSmysU1O8LT5Iv1mY8RxN9&#10;4y+Xhw4dIhdcuHDhhx9+SGd8fPxzzz334osvkmqvXLmS5JsjPPTQQxgz3FiwYMFLL720e/fu5cuX&#10;MwBRfvOb36Tqu/3222+88cYrr7zynHPOgb0kVZwd38FeZPbwDadA9ix8gDd4v6VLzSR1+eyOxqo+&#10;/QWrgwdxh8YhTKASSsfQV/2LZRiGRp3tEheoJzIEORFHBnr1H6skWZQeSlzY9eijj1Jv0ICw119/&#10;ff78+TSwkYMHD9IJoNlaLQPuYh2OOjApWM0aUaYKVFEVk1MC+0o9f4ZgHViBUpnXBlAJWCRtjF1+&#10;24CRYqqSvBo3TcA32zMdDGAYamZeTwxGYh2HDx+2eSEroMFWxbkG9HMi3AIRDi5RyIVs+zg9OV5q&#10;vPT00eef177//dobboiZO3cJbpBhzz//vLV0x61RWOLZvL29aWNrnp6ezGWAVLzUIXjO15ZtZsCO&#10;HTsoIxmPmn3yySeBgYG+vr4Ut+gbI9944w0sVFbGCVB5yhZAlbjoMBoobdQJ4ilxSU2onH/5y19i&#10;vI8//jiW++mnnxJxbPkQx1RkA/JaamycJyPhAz3cpSEZA/5WSRZAsNJehkEDq9lMQ0BmxsrmhaXE&#10;xb2wl7StoDyX12+XLNEmeirmcEbV0ujihLxiimQ8FcRwcBTJMQt0E1iTKj7Fg/3pT61btphf2vfW&#10;W29dffXVttOxnTV4EZLwgYwnykAPPbRt9NCD4Nz0FQx+7733KHERKLNEInBy1apVX/rSl8RqCNzA&#10;GI5/Pfj00087XZxOVhB95i9toJLUSWFkm9N8i7KAsxBfGmvK4g6vLMuI7GhvJW5++ctflqcOsV+l&#10;w4zE9jErGliuPB8kbYiXMbBCnpOVSwFjCho7YozXctHa/Oij+TFn+d1AbBFR2uSZ3xrfZHxkzPLQ&#10;EzMezVpYyXR88qRwWuJ2NtUm+m4cGpz+MztOAXuxZZtjnxoyNe3XmvZF42O391EGmd1TQm1Hz6q4&#10;8mMV3ZGNw7HNo2S/kgCH1w0si6tYGVOa19jZPUBWOi6guAZsRP85HfqGNM3ezxjDQ4Mntn3YUjtN&#10;1yTAvVifZBTgSwkZ5sUYSpq7NqTU6T8C0qidatDCG7S9eW3VLePsF+GKWZnXY8CrqMKEu2TpZPJy&#10;iQ9RaYP1iWNZigYxItl4sxvgLnmytAGu5mc/+9kdd9yBauF56JHFJR5FRWnXXqsdOYJ06NZ/1og1&#10;rUBYECZei60dyXYKhjEXVwyXKLiY647Hk1nktwRcAhxBimCqvBOAAPG9Cjgrs2Xg/1tK3DME2oYI&#10;STHxzgiYtkQgN8FgHDQFmKPWOqKxq39Tai3VrP4u5bFP4cqDund3TotPlpM3KpeXVyYl9Xl4aLNn&#10;m8XGsmWar29nbW0P4YrKhNwIpSQe296cjDjRhtzcXE4nuqWKOrT/wIEDuFpKIDKwtWvXUjg99dRT&#10;lEnkBzk5OfTPmTPnuuuuI7WlmgoLCyMYs4WsjO5SazEAjpGaMIaKgsQOHjKd7TBj1EsGszULSkUq&#10;PTbAQCgn1DEA3RUzQzVV4iVxXQZwKbvILZQ+IyODflQfM5PTsRce0CurdlFqg2+d/uItNapPauH2&#10;qCzPzOrO/iGUmxVkNUg9deoUi5PEsAt7GQuboMTdkNMmKwRkVwSkFfrXGi8OOz7qhg8kF3nHZ4UU&#10;6mk6OZM1bQJsh57ACjGzZSkN9hXqR72zq5LST39MWsChODJeCSNnOgUt4sAaSRqWoQr6V6cdIPne&#10;t2/fDTfcwLmQOAnx/fffv337djJvUhDMm5oWxzRjxgz+kjH/+te/RhkYg7DkmQuyds7OXvTASZXL&#10;4ie9vEzFo9zFT4709OlFrOUDFmidOZ5SLThYE+l8NiWuEGxeUNAmhXS16u8CgCeiOTAZv8xx0Ew4&#10;OXfu3E2bNslgkkjKXcVeeaIEMUE8RgRDbNJ3H9MucWE48hK9BaUt3UGlrTuymlanNSbXTF4cEuNV&#10;JJsS4BhS48gAI6KtaBDAJW5JG4bL6+EAa2Uk7EInpUcB/cSIVMgE8BMOY2LmtUsgCIKQ7SkMBRys&#10;deWJAG1oLzpvy+0o8QLXzJIf3kCH331X/5lz42v1i++995/BwSGrV6+mmKRGlarSmKK/KYZ6Y+PG&#10;jVRfW7ZsUb9hCHNQKuwLJiw7HERCANlMxBvjW8LDwylEcZsYaVJS0s6dO62Hosa2vgarXmOxlrgw&#10;GZ6jq/fccw/74hU5DqaNonp4eLzyyis4PauuctdsGWTjxm3B2wo4CZ1qX8ApbM6KjehEMQANjA6S&#10;oNC8bfhYEQd/cURWVgNUEtNX0YrTO01mkqva1ibXHiju3p3fvjGzeWN4xtqjoQlpmazJkW265CYg&#10;VbERsI6Hx+G33x7auRNt1PB41157LTIybxuA1RzTvDDOjuxocF4V1kvHf40K4MgumKwA94KCgqhm&#10;iZgUum+//fb7FhB5GYN2+fr6YsisCZ/Rn2effdbmi7gFz6HTxmqoEj/GRi5cAcMkNEvUmx6GBvpq&#10;C1ND9q3MPOnZ1aIn1vAHQzjvvPM4AgPwAHhC6xYMkMBNA+NC8+E2wFcrfqJ7EG9lL+2EiubCRj2Z&#10;GRkezo08UldsJuhnBfGVrYcL22OaRmOb9WrWLGuNh/6uumbNp6Q7sdItrzVVoF22End4eDA1YPvZ&#10;/fwtDETJ4bxN1d0FAkzStH9q2lc17Qua9mdNO4rXM2+6j77BoYDCxr15LTEto3qWazxO1g965Db7&#10;FTQlVLV19o89M+4GsAhCEqqCW0Z/bIbwWQOWFiUGp5zSPxh1JoB+s2UBFuHl5WU1ga7+oT3ptbp+&#10;Wp58OVLUnpQ1rgxjCnbtmLegZlYPj4nhpdX66hbukZHShp/4Bxr4vRMnTkgnhKk0AJAGfOMb36Bk&#10;oI0vEvfY1zeweHHkrFl9CxeOOntvnBNACSRBOdxgU7ZAUa3HdwGZyyymowbi+liBzolUghNBLeZA&#10;oSFnFNgKN9sTtWezxIVonCDcLCkpIYknfgtwiGYrI4PyA1fOGRg5PTAXPnIqlhIgadZ0k7OuQTYz&#10;qZC6B4Y2JVeItfPQv2vKKG4pek82DK2Isz85NDIympPTsnr1gOQKH388OmfO6LFj6HQ7jOJEZEuE&#10;cyIi2cChQ4eQsTnTcAdIlL+cOjExkZFK/Ezcs2fPyy+/DM0oB3dJ4xA84y+99FJiuUplSNQkfSGH&#10;u+aaa8gdiWFMP3LkyLFjx4jZtDES2IjqzJo1i+3oYSLDoJB+YTIgaSAhkLs2sB0FCSNJ1Ej3GQMb&#10;iZSKYEAP+scYK3l0Hj58WBJocvTMzExORJhXTxJ75dQ/fzx/TnzNC8EFLwVkx6TnMgCC1ZNYcMzP&#10;z0+0nNXQDRjFKZQcB4ZH9mTVm3Uyj4L6wORc//px71j2qx89WjeyKKmO7eobmlBgjgA/nR6WHUUW&#10;ixxL3AaNdZaeyiddUFkai8AWUj1IgqtLlizx9vYmQ2VARESElLj79+9/6KGHGPOnP/2J8TBEnrK6&#10;4IIL5s2bN3v2bAaTK3/pS1+65ZZbKG6vuOIKxAfmz58vtRkrs5pylGiyvKIifOCP+kDdnDn6N3iP&#10;Dg3rv86BczQGSEKsIQjD95mg4PwMSlz2sj6PU5OfVJmlf+8zzi7Q+PUgpClOn0KFjHbz5s3cpR9V&#10;+d///V/qDRTAmGoCSeElzYsJwHRRS2B2jQe6rbg3JcA3lYVEV7YuS6sXTfCtG1mZUj/pJ5Ggx508&#10;W4HxHIQ0GmtS+9ogY1BjdSK2kKQfMJd+dIMB0mMFE/FFVssF+Fg33SySPXr0qLVEUUBq1mg0Edga&#10;r3X55ZdTH77xxhsvvPDCn//8561btw709QSsehHFobi97TbCs/6WqnXrRq+77v0ZM/bcfvu9lIVY&#10;xI4dO4jf69at44yoE74Ryl999dXHH3+cuxwBQAau5oknnsCLfvDBB3MPBOBVqH6lxBUy8K60oRmX&#10;QlEqnQJimXqOXPgsbTZS2QZtdvn973+/aNEiHNpTTz31uc997vOf/zw9MAdK7r33XpV5QKp6hgXy&#10;8NLWEtopmILHhmwIkB7a7Mh0uXQNhqk3pCBu3Lu0BawRHGzWt/Pn497NfgFzh0dGeweHfHLrjhR1&#10;xjdpCc1jOVyzFtM0Mi8sZ8uho/hJaINXk0ZVKxiJLavxrEBZRcjglM89py1aNPLb3/7Pbbfd5rig&#10;tcSFOcyiwXQVKSQJk7YCxutUVyeCLagJ0BPiKckP0o+NjcV34b1tJS6UICDGmNfOwKE4KcdnMFBn&#10;pMEl/W4+02SDMX14qL+vNPVk5N4FeTF+MdGRijY0HFW85JJLlFNlPMxUuwNuoeTSA4X+/v5SzKen&#10;p/NX+ukhzEGnMcPEgYyKylY98PV3d8QfWXMm7w5VYLXSlu6NqXV65dCqJRoP+T4UuTRqidFPo0pJ&#10;Zcw5ZxVI2ckblQ15cXwYC3T5TQCnd/HG2AsixhIxfxjLXxTJXH2qQENfMz5w+3njB2+PoH/mHffB&#10;cXoGhuafKjpRPxTRrEU3a7HNo5GNwxvT6rYklU2pshXO4GdI/zip2es2mK5gdk0dzO1sqQ3bt3yg&#10;/4w+O4DC65mSM5DAI1zzQtOKmrpOVPWaOjn216ewNT7N/k5PEhjrRAHOXAUFAP1EDXkKDGbCSenH&#10;NlXQgbcSU+hhsHTi36xlBXnmz3/+c2lzq6GhsadHe/VV7YEHtH37AjmaUybTyaYQyfEBDdswLtkF&#10;qgA6jK+TV4Zp44HJCpjOGNssGyBbgpGAS2aZ94yTksbwd9u2bVQQaimmqDZ7WTl51kpc9iMPwP8S&#10;Qqw02cDeEA0jzgQIXiXuZx0kfxNljQL2PVHUsD6tHoOXR1SzFtmkBVb1L40tL2w6zU/iYHr6yM6d&#10;I7Nnmz91O3s2Scloa6tehkn5hMBgCNwjHzp16hQ6YU42DAlpyVPg6AfODtVRqTARCCdLSbB9+/bz&#10;zz//qquu+vGPf/zggw8yhlnvvvuuWALUksCJQbIgaRauk0vCsJeXF1kaJa6xng4IIGdKTU1lcfgA&#10;YeaNMbACakfuhQjMrjGgdgR1ToS2kVsgaAhWdawCEyFACkguIY80nRxUpCnChTkQxl7GDB3dA0O5&#10;Td11xhckMpIwkJSUJHqMPUMz3DMG6mAAB6TMtiYutZ0Du7PqV2Y0e1UP6W8nLmzQv6i5qk/Vpeuy&#10;W30KmkrbjDdnGE+qQSf+xakyM4B9U9PS1qXWqBWsj/ciyrEFpIn40FWsHf4wiwNu2LDh4MGDSAfm&#10;YP8QLyUuZdt11133wAMPfP/733/nnXckG4NRa9eupcR97rnnyMXp2bhx44IFCzZt2kQ6DnnUt5y0&#10;wvgINxsJ5xWR8pQBm471aAknu+d/rD/bMnu2/hG7/q4B/TeFcnP10aOjlTExWmgospTxOj6bEpc8&#10;z5qrdTbVJPislzY1hrh7ie633nor9ZLconT5+OOPmUsB49pIbeBoqARgUxTbUS0FrDmlZQVoCBor&#10;7fr2vj1ZTdGNozFN+ssIsbiFit7ggtNvKJ0IWJw7gZ+DQDxHQOFd58qcFKrECQCIhLEqXrICf1mN&#10;8kN6bGAig61mzmAUiRRWKZgL4ASQkdWEBViBo+twBLvPmDFDXlNikU8++YR69cknn6yr6XjmH0EE&#10;Y5RUuIVKHz2a/fTTCffcc/Cdd3J8fIIwDezr+PHj8qZifEVERERMTAxGdMstt+BqsAikDMNpY3QY&#10;GvXJm6u2+/r64gCtJW68AcpguMRg69PD1NIYtbRhCIYsbZRWuU3YhTf+r//6r5CQkLvuuuviiy/+&#10;9a9/ff311//whz+kgbhvvPFG9ZIyl8q34zQ8PT3dqbvYGvNX/pO/KLmkOJMCDZGnmZBIWFiYBBoB&#10;vA0MNOvb5cs1x6dfSpq7vHIaDhR0elUMBDVotsfxBi2gbmRdSu3+4ycRIkQSp8Sc3QEiE8IETFQS&#10;wRkvW9b51a9e8cwzz0qPFcjUbBkKr2apSh71s0YKAcd37JwI8BbvZF6MAWt6/vnnH3744UceeeT+&#10;++8npCIIW4krBqXs0TUwbUhiWabg22lwNLZGRiJoNwETejpaagtSMkP3ZZ88WBB3rK4obaCvG33G&#10;CtRSWOt///d/kyfIpQD1sHkYdkc02CMTIQad4RK9ZbryXSg/spa2gMGx5U31nbpRtNSUxHguO/OP&#10;qnb0D+7ObgxpHD1hfOZWPeQjuDyC6kd2ZTWWtEzuaqYHjmkrceEV3MDl8heNhT9IEF+NEwAwk0v+&#10;Spu70rZCBsNklAS1mZKgx4F5eA4/423J39O0tZiQeWeq6BoY8sxrDGsYPtmkf8I5uH54e1ZTSElz&#10;fdcUSkR0AwUGnNpN/VeACZIQ4hslKcUiABxWluU+2hoqwvfMqywtcJrUuQ9EPFGeQBBRtgBSa9uD&#10;K3vluT95IiauedQztay2zp4S4LdtJ+LsHNnKMRioXsVFW1QkxVsq7413kn5U1N/4pn1gLXFZ89xz&#10;z/XzQz90tLQMvPNOOyE1IkIvWPCQREDCpfJyHIfzkpDTSdQj8cZ7ZGVlERlpKxpcQ+SIziNH93WA&#10;WRwT6fNXTg0gjLNgTYROxWoro2hzCmmDMy1x2Rj24YUd/T7QPWxPDwdDNRlDdcT2XCISBHBGZjwe&#10;LCUblZaWUrwFBQX5+PggxSNHjqBzNCjnEA+cEgdtTnMGaCYvmZSwTQnla1Ibvcr7fKoGD5f3b81u&#10;mRdRPPYJTOIZqdUoxa184Ja/CxeO+PkNJSam6E9NjP3us3g65ITFgvDwcKpHJAoN0Gk8b60/7YFy&#10;EDZocEwSmpKSEoIKpdFysg9N+8IXvnDzzTffc889f//736+99lo8L2r00UcfoQSsvH//ftYxSNbx&#10;la98BQVl+uuvv84YBj/00EOkAoyEOaSGNPAgJLI00GzRSBs3uIvG2+If0+VlDfSPlIJ0kGPKLQFn&#10;4RSsyWooA8UbWzAYuZgjDDtnO5jDMaGTAbatAT3Qj4wI0pyRTNqaDynAWwYIn6WHRl5Lz4a0uoVx&#10;lYsTazYmlh2OSt2a3bw4se7T+MrUWvt36uDF4IyLQiK/utEnKtm/osdW3/K4bmtUQJ7+K+14AVXP&#10;89fDw4MSFwayMhrLFugnlRvUkpofO3aME/3xj39kMLfgEuzCT9HPUrNmzZo7dy6c4VzcOnHiBCn7&#10;9u3b0RlEDK/QGZjJX4M6E9APJ5luni4npzCm4dNPzfw1IEAbHBjVv7G0vJxHj4+PLUHRS1yHj5ec&#10;OSAGPTcvjMtIj/l93boc8RXyIjwuhX6KEGwEOa5atWrmzJki0MOHD1vrDdeAM+xl9cXYGpomQrEC&#10;iahI4D5wZSi/tNdGl8Y0jMSrV7RatOCqPt+cyd+9BnnogCkjB9CPXcAQeTbU6TA6ET38YSn0QTyG&#10;uoUiqbctwRD8sLRRTmk4BbLgdOaFAeaivS6MQoFykenmxRggT23tAhwEj00DceCj1qxZU1bWeM89&#10;q+76a9+clw/bTg9J2MczNy3ccufW/Q8uO/Xa68Pe3n7PPFOycuXo0aMdHh6dHh6b//rXsFmz1v7l&#10;L1379q2++ebgF18cOnKE4jjmnXcY0LZ7d/jitSM+PgOHD6fOnl2wdCm3ylavjn///SSc5KWX8peR&#10;x557LmvBAtbkbu6iReVr1njcd1/orFlsV7F2LbeOPPHE/gce6Ny7t/fgwa133fXY+edvvO22P19+&#10;+dG33nr8G9+Y85vffPyLX8z73e94PPjVrzLF85FHTr32mizIIo3bttHg0bR9ewrGabQnfTC9fPXq&#10;tDlzoF96IKB+yxYOKCs7fYz6+LTs3MmmzEp4/312VLdGfI5mzj+6fFY5JCxerL8/2RGHshui0PMm&#10;MjZdyeUhCq//lTeONmvLY8tDI2PQMcwZi0MJaZhLTAD0Dd9uXhiXx48fxyua13o9VvG9733v1lvf&#10;ckwybfqmnu8jEonG8tdpoiLxzryYGKw2qdshNmGqjMQVv/HGG8rJcHyrCzpbGBkZHuzv7ets625r&#10;7Gyqaa0rqytKL009mX3SM+HohgiP+fFHVhclBPZYfrYHGyTiWO36wIEDX//6123cg1pHZ0gcwbHI&#10;oWAmLoVhHBa/pBgokcsq6MHhEaJha4+eg9YVZ+ScOuzoe6eEsraeQ8XdYQ1aeKP9EVo/eqS0a21C&#10;ReVn813KArgnJS4HgQ/oD5mSU7f8LwX6ReVyuaY9oGkkfWEQat6ZBpDavozakNqB6BYtsnk0pKZ/&#10;a2pVg9vFLfqAbmAO5JPuGJcNMBNFZa4EMuNtn6fZi4lJmsr66BsiQN9c87+/pxOLKC0e9x11UwW7&#10;kEvgx8zr8YAA2xuVE6rbgqr69Se7m7WYZi2icXhNQllhuf48kTliDIRFq8kAshFrMsb5KTLF/7AF&#10;/kRtZOWwyroxVTyntOGk2DJTnnvuud///vekQHijY8e0m28e9vS0awlcJS/19PSkjOIvtQY+GZ6b&#10;t8dAxhIWFgb/zWs3wMHJYMUbuw+Ix2+L04AMRMBB5PVhGcBhlbOCKmu8OKMSl20QNsxyPDzSIhEn&#10;O4+IiIAUZIADZTDEwT5ukQBxFxnQdlqiuAnSX6qI4OBgKlsqK3SCo8JBJX4asAbOkoYSawl7jupl&#10;AwxCgcyLCUA9kVpWeyS7Zk9a1YmihrLWHjyC3CovH92+fXj2bClutXnzRk6epLobqa2tgw8QCQeE&#10;dRwc2rikQTWOrsA37BagUqIHEKOyVTSV+pa7iJayh/KGzosuuujOO++8++67//a3v1HrXn311Sy4&#10;cuVK6gRK1pCQkLy8PGwDE8LjUOKiK0iB6YnGT/689NJLjKdMIuzBIhZHRaANuWA2AFYQsRQ/ATSz&#10;Agy3KjfLyssaNDgFHp/1FauZDs2q0OIvapOenh4UFKTUUdwHt7BtGEI/mmMzewA93GIY1BJiJ5IU&#10;A9AEqjvHxAJX2T00Utc9UN3UFhabWNbQavWeCmwNZ9CuifRzeGR0WUxJYFyaf1mHrcRdmd6cX6/P&#10;gnVU/sIodG/FihWUuGDfvn1QiDRhe2BgIIqxe/duuIE+r127lhIFLFy4kAIew4mMjISrWBliQujv&#10;vfce9Z6fnx8yZRh6wjEl80AoytkJ2EUGwCja1DRUeFSX6qeYUaLOtmG9f+9eNIxkRR+m8Nm8igvQ&#10;Matwi+IDy9L0T4qSPYSHh3MWCOYvps3I+fPnwzQ5Gi5yxowZW7duNeZNAnQJVWTiuEMZeZhjAcZ2&#10;DDYv3AbaKDrWOzC0NKaMpD+hWUts0R8xjcNvBuf3DEzicADksQhqAMFm1xggFT3EKh0DA5oJwQJs&#10;B5vCxFjHZjWsiaWoOhxdUgmu65SddZACOmleG5AYY6rTxGAAtmNejIEp1gJmInAuQiwbvfDCC3iq&#10;6OjRO+9se/HFhILM0thDK8xBFhQXlT57+5yFd+/d+M/I4v3xUcuXb/znP0fi4tpDQjK2bi3z9Ixc&#10;tmzto49uePLJ3lOnWo4f74+MHI2P1+LjI5Yu7aDyj4+PO3SMnhofn5d+9zsGVHp5Ra9YEbtqFQ+v&#10;t9/mL2v+88orX/vDHwajoxmfsHZta1DQzv/7P5/33huNi8vbvXvZffcNREaGffop44djY4diYur9&#10;/GbfccdvL700dN26v1544RM//embN9ww6/e/f/7Xv77lG9/oi4hYdM894YsXy4I82F0aJfv311Jt&#10;Gm13HlDeffIkRKql6KFdfuhQ4zH9XGqkekAbZsatrG3baKt+enw/iN/8dPzi1+pWrrR+VP806jp7&#10;92Q1Ud9KQctDXqCwPuQto1ENQ5ElDQkJCampqRgXWudUwxXQN6ySkXKJwoeGhlrzPICDuvTSS2+/&#10;fc4LL6CKZqfAatFoGvuKihI3MRDpRHWN++NAnJI63Lx2Bubib62VoSPwMzhk/PkCAzh8IQATltAm&#10;w84KOltqcyK8og8sSQvaRaMsI6KmILm5qqCluqitrqyrpb6/u2Nk2P6EPhSSDFgZxYl+/OMfv/rq&#10;q+b1GJACwjIvLMC9SD4A8Aze3t74HFiHmFQeyBgbnweGhk8W1dd29I4MD+fH+FZmx5g3poWTpc1H&#10;yvoocfXH2Lco8zheM7wyqTa5pn3Sz4acIWAaJa54QoQ7aUr5mQPNPaZp12jal42P3X5kdk8bCDew&#10;oP54dV+UUd/uymlKqm7rHXRlIAqwBQ0hyqAGypanCtRJKgtEuT+zfn1K7Zrk6ugqeyaG4sF/NBCV&#10;Rl0BEkEtrbase5XqqpjDqyvz9d/KnjbYhYSNv+a1A9AK9eqoILWuY39Z37EGjYdf3ciatLq0whJb&#10;hgbgNue10iyu0qpXOB/yIplLP8xhFm3+4nOMIfpJcY/SZgD1p7RxgBL9o6Ojv/rVr77zzrvHj4/c&#10;e6/+tclYrS2+CxAcuwDXEiQtoY5z7RVtgEiOZl64DdiufDi8Ykfg4eEhW3NXpTckHqrcBdMscdmG&#10;QEU5ZMv+YQcbEFrIS6hPHGVpBUdFDCkpKaRfPj4+yIOUiMIMNZKMjZOwGqYC9YgBkE0iaW6xNRUU&#10;U6KiohAwkjAXtaCgsXNHSuWy6JLQ4obufn0AZBPJIEyUYyJwChd5GGRDBkSiN2aXAc5aWjq6Z8/I&#10;22+3v/hiwdNPJzz9dMzs2fGRkRkMBhg8w5jOGanuYB0bkb4jpPj4eLUjy1JeUhByKPGhDAOIjTYs&#10;pY0HoexZvnw57csuu+yXv/zlrbfeeuONN37/+99/4IEHSAsoCTZv3kzRSzFA9UtdBLtQCGrgLVu2&#10;sB2XkEFRun//fnaZO3fufffdx2Cmoy4iGqpxYazUCaJMCghCymC5RFJiacgLqhAZ1LIFaQqXtOX4&#10;AObjlWAIRyD1kWU5NRxgJG28FcsyjKUYwEQlL2EIDXrQHFaABusAG9gIGjjRRAMgD31w6rZgAgYM&#10;YawwUZW7O7Pev6LneEJGUEnrceMdejwCG7S1Gc3FTfrX3FGccEBOwSJQa04znBQM5IC0GcBZ1q9f&#10;jwuTu1DF1tIGUEjtymA5BbJQxxGewwFsB5Gh3lSzcssKtqMy1N1idjaiooed1641q9zNm3GI+if5&#10;tLS09rY2mCazdJBfBgeb7bMKRIwOmBcoQE9n6vEdw0O6OuFAECvUMgbn8Pjjjy9btow2EgkJCbnt&#10;ttsozD788EOZ6AJMgcnmBVsMjRS19GQ3dXcZNSfrjzupAfGe5oUbQGNPB5Wuvi1pdeaHEo0vogup&#10;7PPOce+rGwxwQJQfmcIZbFzcIJqgxI3+QzM9BAnu4ogggLtMRFHRNzSBhtgR/Sg2ZuXp6cm56KEf&#10;L8rBjcV0o1PR0QXYhVnmxRhYBN46dbwCmI8jcrQsVsPpmRcTAAXYu3cvvmjevKPvvz86c+bgK68s&#10;wts3VeQl+5nfOqbAKRBBXt6g/MD43LnEXfMWwJSwO8ZAKlyCb7TNewaLAI2QAlNP5NIK7A6eBwUF&#10;YaQPPvggcqHTy8sLPVm8eLE81UKiT8rLFhD58MMP08PB9+3bh+O98MILDx8+zLDvfOc7v/nNb66+&#10;+uqvf/3rTz/9NMv+9Kc/JZBBob6N5cuQcLy4C+l0HzhzeVeweW2cBX1AT1AqwgenwI8BBMclykCU&#10;gTlISsbzPyjI9AnLl2sTfR3y3tTKyPph9VYF8zFW1poP4xXdCEpc41dbCNPspfPa+Ng5BDj6ZCin&#10;X5kkVFEiwh+5VMC/XXLJJcuXrzhyRHv0Uc2aLFkrN1YjzJkXlm/4pyHWYQOMwlcrVjiCiKb7Twf1&#10;sIIxMBYzxF0rB45WcHZp2yDSYV8cGsDq0U9MFRk5JZLdeztbq/ISUgO2JftvbijNomI0700G5sJb&#10;4j6BwOwyrOPdd9+96KKL0ByzywJoM1vjgQmr00Ewa4r/oa0YCB84l1UbO/sGw4rqSZmHBgeiDyxu&#10;qsx3zUwXSKhqC6jsNX/Sgofxq41+ZV2Hc+rceT7xzIHgnnrqKfyYUzH9SzGgacma9qBR2VLf3qxp&#10;JBHT5OtplLZ078rVU5rQhpF16Y1pte2TCosBGDXaixla5T5VoPwonviBvsHhfbmNe0t75ZWDdVnN&#10;ZW2TRGckIi4O6QjKiwvifTbU5Nmfb3UTnAtxS7wzuyYAloUtmBcGchq7t+S1H64a2lXcszyxOrZw&#10;3O+iK2A75M/qFkZkNT0cCKfAUatgCj3YIA2mYGWqHwqVAdJPEiVtQhXjEcoLL7zwla9c+uqrXW+/&#10;bUZJFpcsdNrAo1qDiDtASaY0XsDpJHYjYnk5Da9FbkwDl4vQ9UHGq0rWED/NEhd5w3SbHsP3gIAA&#10;0nTyoSmpOHKC0XhbCEVaKDehgvVJzjgASkPAIFwR8JKTkzmbBEIGM8upxoDAvNrlCdUhtYMRDcPe&#10;Jd1Lo4qGjFdZIQwiJ/LdAnafSOoQiR47hmdqz9df9//JT27/5jd/et553z3nnAu+9KWvnXfeN847&#10;7zwSGrKcH/3oR3feeScJELFBIhl5DG00D/2Tl61kKQ6OhDijJDqiCngN2CuiXbhw4VtvvbVmzRoa&#10;TPz000+/+c1vfvnLX/7iF7/4k5/8hDVRuNmzZ6NGacY3HwqXAGcnRWY7WMcwGBtsAG6wC8MAAzgd&#10;W0MYgOeiLsyVbNug0QSnoLISCslFJPlDN6ATHrIUcQ4aWJBOqvqjR48eP37cx8eHQoVNWRk5krKw&#10;ArJWSs+y0oBmqGWAygJxBOL74I+fnx9UMUC2kAE2sAJzURvHHF0gW6BdtqMBFpdOWcFxADhZ3nqg&#10;ot+/qj8wIcO/uFm9ivvuqbLhEf3HYESsrHDy5EmYILNYmVscn92lB84jUPWN88yypmtYMgcnB+LU&#10;XCIIxSvhOeujsWgmUpCP7MpdBTZiC6ypIihodOx1b0Z5eJgZ7aJFWmnJCElN3+HDTdZPzVEajf0M&#10;xlkHOb06CMiJONzVptOGfspnEeFSdHQ0nBE2Uu7OmjULQ6D94osvSqcLiGKbF/oXn9T6lPV4FveE&#10;FpvhAU1D+nJXwJrWwntSWEuUvsGhxTFl1ncpr0+o7B08OykX4iNoIXrYwqHYlK0pBbEp4Ovri2Wh&#10;P1RitKmp9u/fv3v3bm5xHDFhgFJZdQMDdye8wSgkgoWit2aX0YmBQ4Na3BHwH2KsIgBMRGkV05xi&#10;/fr1f/rTvTffXDhz5ijS2LFj14033kgMa6srT/BZZw4ywGrsgtSwpPBwU5l37yZpMAdgd2gRw2hz&#10;drEgR4QV2z8cpcDcnJwcSCJj+Oijjx577DG2g7H0qxL3yJEjr732Gv1sN2PGDHpgTkRExM033/zP&#10;f/5TvkYOQVDxkmTg0GAa4wkHiFU9y4BwhS2IKTQ0VDrdB7vjjXGGclgr6EEKkMS+/EWO9CBQQqFV&#10;On5++hfRiTdw8cnZzfHlcU2n340sBW2irco19H9NUnWD8SFMNuWwhDP2FWIIDRCA/iAUmMORrS6R&#10;8dBGZcihjD1Pg+hGibtlyxYGksI99BDuwrxl9ZmsYP0IDLyVlbF32tJpBXeZgod0dJ4A54+xyAou&#10;QNRzjERM5IDmxRhwYhgswAWxI7MADVbAjRPWjx07puKFQl6UT8yh5Y3lOYN9U/5QLjqM/yQOWlmK&#10;3pI8kC1YTVtBBWIbWAFfJIeiDZ8lv0SsyFStjzRZQdFJo66j92CGHrCGBvtTArf3dU/5UyGCjr7B&#10;ram1/nUj6mnlHXkdAfl6/WyO+IyBZj7++OPmxb8RqOrDmnau8bHbn+Ds0G/zzpkASa1LqjpaM3yq&#10;eXRNWkNd5+k3RU4E9Bn/hko4VSQ3gcKQ32ICokL9g8Mr48r2lvX51Y9KWnWgfOBI7oSO2ikG+rqT&#10;fDc1lp9+Wsd94CvIhAHqjaN2zQSIx8XZgt3g8MiJsrYVSTWhWSWVDc5/64HDpqamsr55bfgx5TG4&#10;izeQkKEIUFYmxbx0cpfaQdoAe1dJL9kj7iUtLeOcc8578MHI/PzekpIyJkogkKe/zwRERuvWkwKX&#10;aMu73AGKoWYhFP4SLgkHHIF+5bfluVRpw9Upl7hwCgGwmXltwGBfGhF9Suf8LMDZ8hs7dqRUrk2p&#10;izS+TT6uRX8T/MqEqrKx7x5AtNTMiguOIO5aFU6ANjCRA1oncrlhw+abbvrH17526RVX3HXNNW/8&#10;4x9rN21KKivr4RZFnVQjaKSHh8fzzz//pz/96bLLLnvvvfeICmgtpQthVZ6rZlnAeIkWbIcU4Sq+&#10;A4bzlwqHrIgcixJx27ZtH3/8MU6WspldoJYtiDqsduDAgXvvvVe0Fs0mXmIbBrFOgA2QJcMN6GEv&#10;yFA6RFDnCPSwgupkWauIsUP0CVuiQdqKj8PwoJa/aAjEMIZUhgLS39+f/IY2qgI9Yp+AI0N2TEyM&#10;9UksclZpCNBdeAWpkCEVHcyh8lFKCHNITRigVrCBHTkFJ5poAAzEt9rSfXZRZS1nYQWIlEuFkuZu&#10;v5JO/YnkhoHwlOyoorqYpuF92Y1FTXrWolwMmgN7cQTIl7NzQOXCFKhJyIAlX+dSeS7AYcXJohIk&#10;DSyr7iIO6ATCdtJE0txTp06hWiwF/XgBJnILoIoFSUkVliwEKo4cOZ3XZmRoqGC9l9eI0n8Uaewz&#10;nNMDPEdACAu/BuW0zRtGSgTPlVCq8xJ5SJtSgZNyHM61ZMkSJCjlgQgRTv72t78lMMhgRzAGFiEC&#10;uWzs7t+eUrmvpDfQ+O31JYm1ncbbOuCbSESGCaDTSqQLoM+2NHRXSmVQRZ/+XVNNoz7FnTFlZ/T8&#10;qAAucWoYBQ8xMaxJvj8Jo8D6uCWG5hSIXjgPnRivzRXAIjhgXkwGdoFXHNm8NsD6GAVbTGRZmBWk&#10;2nZhKUdTUuDO5ZcvnTGjMiRktKurG+nj9Fas0N+f3F5fHu+t/xSQAnakjBQcPKhr8iefaHFxRizI&#10;z8e5iXy5RJ1kmCNOFDovfQXUBocPH5bnWy+++GJ5mxL9qsRFKC+//DLn8vPzmzdvnjFJp+2ZZ555&#10;44033nrrrVdffXXXrl0Mwzb37NmDJyciCGFouHAVUxWfBldDQkKs5YH7gEJ4bl5MDPwGWsRGckli&#10;pp4gWLhQKymBXXLHCeIrW7yLOhKMT+Hqz+YYNa3+5mTjMnGs07+8h6rDnGPYGrLAZq01JJ2cXXy7&#10;xSn1EBOdvr8Ai4ZsRIC35BIiExK0GTO0lBS9jT4rjmHCLCJtgAmoZ1VcqAE0YCboOfYioQpiaEtQ&#10;nhSIT/kcBUcrYxhpK7HM5nmsQKtx+2gL8bG/p6s09WSy/5aagmT5xSx3ACsgnggOH1iHMK0cBbeg&#10;Ey/6v//7vzNmzLDl5Qou3uLBCtyVxACZYh3wihjHsipjZgxeC85LiiKdUaWNecbPCDVV5meEeBQX&#10;FTry1voUGA0k7ugumnuGjhU1e+Q2b85u3ZjR6F84td+JnDY4CIEVmcpncf9tgD3wfoZR3P7c+E4p&#10;t0LW5CBX2J9e7V/Ze6pJO1TUkVjl/LUBASJGUeEGUj4T/jMXEWN3ylLa+wZ2Z9aF1A/qP8/Zov88&#10;J38jm7UViVP4zHNbfXmi78aW6sk/GiNgZbwTJ4IYgPYqvXUBZuHECHOYqtlldGJ9Ennhj9JnG7Aa&#10;2xO+EKCSClYg9OCvrEeWTEDacExRyCIq4WQ8VqPy9uTk0tWrqz//+XNvu+1vRUV6TsVgQIPdsVny&#10;CusWUwXHJLSZF24AF8Hu5oXbwO7UYal3pIGTpJOTqrBC0JcG4HRTKHFRPiZDnI0XeDovLy+kQv80&#10;2MQU9INFCLrw+kzspHdwaFVM8bKEytjmkfgW/dfA5Ud9eGxJq6PqkGHsGBwcPJFbJzQqDVNA1Ugo&#10;YaU6IH75tttu//znP3/++Zc9+WTsRx+NfPTR6J49XfKeWRYnz+BEeH9ORBfFibAISTz55JP/+Z//&#10;+dxzz2FLFCSHDh2SU0uwl/WRGW12IT6xL/ZGTo+pwP+FCxe+9NJLrMNq69evv+qqq/7+979/+OGH&#10;ZFE/+9nPFixYoIikwZoony21VWAAPMcYOCBt9AZixDa4lLuExsjISLEWerAu7EFNx/wYQ17FYVEP&#10;DiK1FsNUQIV1ZGzq0goUnUwO1SI6KoNElaUhYBcZQKSkTQ8yImYrVaETFsFJLE16bJABJKaO2qvA&#10;AMpCiDevx5e4gAEQgAjMawOstjutVl64i2saPpmasyY0ra1Hf74NYuCqDMNPsRSdqAGLIFZHMg4c&#10;OEDeAz/l+CpRABwWJtNgFswH1DZyi6VkFwkPDECI7EInGx0/fvzgwYP79u3bvHnzjh07SLL3ffBB&#10;wK5diFh5BLh46pSZ3fIIDR0daGxsIk2XYHPGJS4eWXRVwOmUoJGgVSI9HS0J3vovTALOizg4EefC&#10;UjZu3Pjwww8vX76cguHZZ5+9+eab58+fzy0Z7AjYog7YPzQ8Jzz/7VPl8kwwj0OVA3szdUGzNXKB&#10;QhkpwHhdrKwAh2G1UkIBC+7PrHsvquKDU2UhBZN8WtUdoHV4EuyX+kqqLJGyi5WxKTQEo8P5oCdc&#10;ynhgjjDAJcps63QNBuOUYI51Fm2EZY3uVsAfaN67d68SOmAKDg3XZF5bEBmpXXONdvvtcxnDJrNn&#10;z965cycS2bJlC3f1EvfIahkpYF+rJ6+p0eSr1GbPxiK6sDt9FQN4JOVdHRFa5KrEJZ2lVKDBapSy&#10;991335EjR7jE664xfn0X17do0SJMnqIXrSDdYQBSoAB+8803w8LC4ANG9/7777MUJsmlIoyGPMWJ&#10;rJX/4TIwMFA5EPfBIpza9XO4yB3ycMhqTHS0af7YPXYz8VQdzPJIqzlR3U+ETZSC1mjoD8MT0h9W&#10;M3AwS//tZXOOAS6xtW3btqGcZtd4MICkhOIf9bDNFaBLxCNK3D179kgPo9Asqly8plWfETcOUNpA&#10;+UlAqHKRYLECYDA0QIw4KGDedgk2teo5YCPWMS8M0CM/DTjpmgxARhHBPl6Lnk6ODLS5GhdgJLqH&#10;/qBpxE0MxLoXbdItrPh3v/vdT3/6U85o3nCAyiOdAqcEh2EmAn3xxRc3bdr0yiuvEL9ef/11uM0A&#10;sgL2IhjJ10bQw15Nre0JFfrTmqAsNXz+m0+rWKZAKCRZIqBv374dWyOLxUub9yyQRRTM3s8YSJPI&#10;gpT/bSUuadQyTfuSpn2saXiLY0bP2Tt9VkPn0bKuqGbtRP3g5oTTv8XiCJhAiOHvGTKf6SiGTUsP&#10;5dT7V/VJfcvfU83ayWYtrElbmljd595HglvrSiP3Luh1++u7IQA3LrmZlRLXwFGQHnt7exNcZBbW&#10;hxXgplRNBGSwFXSSC3Fwq11DA50ynn7iiC1GY3QqOcE1EXHUXWxEPTWP5SIabnHT33/kBz/ovOqq&#10;h8855xyqCfIHGSNgQRZhos1NTQmQTappXriBaTx7yxYSggXKaURFRcEo6Jd8D+/K4nKLoxFPJy9x&#10;WRpWwmgERtvsNQBrSMqtr/Ip4JoZD9cADUaiAVbQQ7STMVyyArqCetEDiS4ikFMMj4xElTUtiq3c&#10;V9wTYvkSeR7BxvtY5kaVydfWC+CLI80CmGLdHfZBDxwQzYBry5Ytu+mmm84//wc33jjnn/+kuB2d&#10;M2fQ35+0WB/AMMZzKCYiRc5IZaU/ETtWZNJAiUlB7rnnnl/84hfUHqidRF9mkaDQYC7iZCkYQjQi&#10;kJDch4aGQvYll1xyxRVX/PznP7/ooouef/55ViMLJJGiaCckeHl5ET4xDBKvGTNmcBZSmT/84Q9U&#10;mCrAs8iGDRvuvvtu9WwHtxCiqAg0Mys5OZmETJ49EkVhcZWSyrMAoqOQx19yXAaQuNApZ2eWMkWs&#10;HeK5q2YJGANnODKd0JCZmclc2lLj2UD2AFVi8LDUMS6ichQDNo9gBfxkli1Bt4IBqsKUS1tkhVQG&#10;KBMSVLb1bE6tX5/RvDm9IaZU/2EnZAcHSDJkI9Q7ICBA2jAZVrMIixuzTTB+//79lLJsAUuhk61V&#10;kUbOqsTHSJgmT3xwiRpLhSbEy/MIUMgKti0Eo5mZfeXljEQlqCERAZ0MTE01a4O5c/U3Jtfk5Pb6&#10;+3NgvcSd7huVcRdQIumOAp3srkSAH5DqHdCZHX6oKkd/OpDTyfNzoo2oMX8RjZueASkzlwUz6jq2&#10;ZTQE1wzK73vFNJk/9LUzs6Gx2zRJlrURiYZDpOK/I1BUF4p0tsDZxfdiswhUhKuA7LgLIAZtMdyq&#10;DuzU5qidgtXQnKkegfGoHJtKKmD2GhxD1k4Td3o4Ak5J3rSiOonuSvQALZs1S/98eH39yJ133pmV&#10;lTVz5kxyXKZg+xS6jGmvr1BPggAoUU5GgepJqrWlS7vLLK+ic1hlRI4ILZrwzVqoKOaGOdNmRwjD&#10;m2E+tPFsmDPLYvVc4qi5yyV8wH/i8RANJe7JkydlKYD9Ovo3DghowCjFEwgmb2AFuXQfaD6EYT44&#10;IvESCrAdJ2kNf9wPDTV/LhsP4Oab9HsHh7PqOgNL2jZmtazKaN5a0HW0dtivftSjtHd5WtOe7Ka0&#10;2o6JvpwG5cSDxRvAqKVq5S9enXQCHjq1cSgnfKB1GOZ3v/tdQph5Q7+lk/3YY9q+fR0qXUQQ7GJe&#10;GE8fo6LShgDxmWcd2IV4VAV52te8METDqZGyee0SaHtm6P7i5JDO1ibMH/MhmSZzYAXyVw4I31if&#10;Bkwj/tKP1jEGTspT6tYQwKnRJSgUQ3j44Ye/973vMcXRYBWsOaUjWJxQRR27d+9eyumXX36Z0hR7&#10;xA9AGMxfsmQJxBw7doy7ELZnzx5GliH6ktqC0gqG4QHmv/fy8aOetDkFd+EeVoNwiYbYFAtSOXOX&#10;9IZa2tz43wfcrOQwmM+/ocQlHG3WtF9r2n9o2gXGT91+Btib0xBSPxzWMOSRVT8w5NyEgQQdF8rj&#10;JtAi/KFyR4L4ihaP/I6IJk0exGv9hVyj3F2fVt/UPUkOIF9pVhgf4M474TkC9gjw81ZTdQrsl1Nj&#10;Fxgguo354LiwKYIUDGER/qIhygmwIP6cTrQX05ABAtaxOTooIeKr2E1EIGhKW4FFZHGSEwZLJ2CW&#10;slZueXp6dnX1BgVpL7yAY6+5885HKRwoEyAb+5JjSiTCgbAOW+MWoAdB4ElghSzlPjBwN50qZ5dg&#10;5z5w3ZJUyyUckHAMq4llNGCL+Do4rIbBYRyd8xKX0ciMcxK/WcsWJgGr4IB8fX2tqSFsgtFQjzvG&#10;KznOch84aDdzWcC+p0oa16XUihnEt5ov3sYZD/1JoObRuafyB4ZOqy/aqZItK9jUmjNxHDw1fzkv&#10;8jt8+PCFF170zW/++B//8DKyqNF580Y3buyJjc2C6ZABQ6FcHRzBkE/AkLS0NNSOBoBvasCCBQsu&#10;uOACeIXaQY9y4oiTBdkU/nMJVU899RTZwKOPPnr11Vffdttt119//V133fVf//VfqAvl0+7du7mL&#10;LETwjP/73//OprRJzn7zm99gZjSgASLl4Dt27GAKDQFTiJ3kxwyQHnQAqo4ePQpVtFncOoAFMQ8o&#10;ZEfRLXIIKjG2gCQxQnIRGEKDSEbxBmcIY3BAbcGaLChtQD/+Aj4z3uyygInwkxVQYohnI/OGBdDD&#10;qZEgDbNrPOhnBWQqNDuCAYhMzAkxOZo6/ai31d7AyKg2MHbFKQj8HAQ6uWQjlG3z5s0rV65cvXp1&#10;WFgYayJx+CYrwCsYxZpr164losMxVoDnZAkqFWYFlZ8J8K3QKYrEecUtcslE5MsKzIUGUV16FGAQ&#10;bkAGkHmTNhnr6Sgo0N+rLOXB5s2DFXnlo6tXI0X9K2imCDblIBzKqRVzCxFAg1xyUtXu7+2K8Jg3&#10;2K8/McwZkTIghKgBk4KRsFfqhPrO/h3ZzQENmuPDq3Igte607xIlNy8MsA5EIkR4COAtgIHQQ1RA&#10;281xnwHYGq2ALewFARRUKgPgFnRCBvqDBN1niw0soix3esByCSG2FaAWo7aahgKk4gGkZpMB/OUI&#10;Q0PDqNhTT2kzZ7KmjNVwNR988MEzzzzz/vvvz58//+23337++efp72qpj7N8o7JVi6zw9Bxd+Hbb&#10;4jcbIyLMHoCI9X0xGQwTyxr/SEvIbGntquoc6ugb0j/XqwDnycAKC1szM9Xg6vj4nPGflcWrS6O1&#10;uJjBMmywtJRZb86cedLTU39tVDAy0lhV1Urhyi48jJGobGlUFH9p5504MUoMMliE3KkQMHDzmETb&#10;MRrGPZy9xtXd1RXv7X1s06a4w4chuDs/vyg8/OSePXFeXkNjUZtVSaJUfTu95/F7BkeCKzpWJNct&#10;jK9al1Td3GNGN7iNr3OtY+i5OEN8pqrtnQJPItUF47///e9TPpk3LHj44c4TJ4Rzespl9d74T9yI&#10;tDFkosy0bccFoA1fYV4Yjs6ahgJMRuKyawwPDVTlxMceWtHVrn+xhY1ULjkOtkagJBLxFw2xPrtE&#10;g1niuPAV3MWZYH1wm1uM/Nvf/kZ9S9yR8U7BXCaaF84AGxmA7IhcNCj5/Pz8MFV/f382FQ7jw+fM&#10;mUPsI5cgX+f4TAzMrnh/X3BqenpmZuayJYsXv/FYXFQ4bUKzxIt33nmH6IZKfPTRR8Q+8gpkZ4uA&#10;/3pgjCoi0/7XlbhIFa6katqvjLclf1XT7qFQMG+eRSCviNJmz5KukEZtV357SYvzJwQZhp6flQjo&#10;NAx19Q9tSq0Nb9Lflqy/iksO36pFGy/khjZqK5PrevsnfAIX2no7WxN81paln6Jt9k4ABuBzsAtJ&#10;U52CMegksYNkifz/yJEjNMic8S3cgnJsChtEVzEHxkuSwF16OBq3rEn1RMBaUW/yJVlEkJCQYM2E&#10;WYTVxEky3poU0VChkFuJiSnp6bUUt7NmjWZkFN9yyy3nn38+KShlAgPkaUQaxCwOIs5QX8V4aRTF&#10;3rNnD/KVHvcRHR1t83WOgEKOCanmtRvgOPDfWjSxiGQ+3CI4QjxSgDPcoqFcFuOFe2aJKyzGaSJL&#10;BpGFoMEkWPQb48eB1RMTE+EOTtDsGotVUjcLr88EolXmxWQ4UdSwNqUuonGEalavco0Sl79Yhf6N&#10;5y3apozGI1mnnTWHwm86Ho3j4PRVP8dHZugrR3vttde+973v//CHf37wQb/33++X+tbLC4bC1VGy&#10;Ojw4YkCbRRIsBTeoylgNRlGa7ty585NPPnnooYfeeust+mWLqKioRx555Morr8ShK4VmijSQgkpt&#10;KXG9vLzuvvvu3/3ud9ddd91Xv/pVotQVV1yBsKkeN1Jn9/QQITAttn744YcXL14slEiJy5osRZxD&#10;rAxAM+6//37lrwWclNxdqbuAZYk9JNkcDaFQciur4xYKI1ySSyhhCwTHMHYRXWRfNiU7oX6DPG7R&#10;KUwWlTMWMwENsAJm2rweQC1ZkGWxQwpvpfE2MBEhTpT7ArbmLt7HxQAoZBGOhmTNXgtkAOJ2JFIA&#10;bampqRwEapctW/bggw8GBQWR2aAJZANIJzg4mOMgL+wFfjKMWfAH7wOLRG3gKjmB3GKuTS5oF3xA&#10;NAwQw5bkAAaiNqzJOvhuKlgOSxsRALarCQhojo3VcNDNzY2FheHBwS0kOuSCek9LdVbLyqWDot7r&#10;1vb2lNZqO3dqhw7Jpu4AYlAApfxmrwPQB5Wy4LUl9RFUZsVUZOhfPY3bggOICfpF+jLANRisVgss&#10;aJS3U8p7KeXtlPLJhbDagTRLiQsxkGRejIEdsX1RAyIK58IKaLtJyfQAA0V8cA8txVOJZAUQABnQ&#10;MJHuuQNMkkVEtaYNmMA62K+VPDqRJqo70eJMwQoIhzS4zM/vfuqp/g8/1Ii5TpnKgjgWdBit5rK3&#10;q+3UrtlyC1WfKKYWFzdteyli2+Ph8+bp9ayAI+v/yGaOHdN/H8vyGNyzJ2T2qpCkEp+ybu/CtvxG&#10;y9NnhMz9+/t37OjctEmNr1u2rN3DwxxgAEmJtneFhDDYXHbXro4NG968446T77+vP4EEoGbjxtF5&#10;8xrffHNY3iVx8KAMHvXwqFm6dMTDg1mt27YRQvTxY34VS9fXz82VwfYHFu0ISqPDh1l2ZM+eod27&#10;eQzv2cP6o/v3a2ag0b8rHRZh74sW6c9lTRUoIYoqpgEwUvwbcYpOVBRN+Pjjj+VZdsaoqDdVoAN4&#10;P8xTOIwmXH755awsd63Iyal94w1t1Sqdr76+vqJjAhZRqRVt6HHhnaYN/B6LmxeGl7PaKbdCQkJs&#10;ntwGxrQ1VMYcWpkY5lNZXsphIVUSMwV2kQSav1YQs/jLXcYwS0SA+8IYFVUw4Y9//ONFF12EDbrm&#10;ANOZa144A2vin7dt27Z06VJC9o4dO+bPn+/p6YlhcmrIIEuMiIgICwt75ZVXpDZAMZjY0NU3L6Yi&#10;uKhpaHhk7ty5fkcOxhxa1tViPgEBf8h2Pvzww8DAwDfffBMaWHbVqlXEOxnw7wLeRmUdqNa/rsRN&#10;1rQ7jHcm/6dR3GLr494ocNaAXLam15E2+5R3nyhuGvdMnwXESvHGZwj0B23Ev5nXY8hq6Dxe2UdZ&#10;K69RyUNeuKJzW/qEb7cBTZX5SX6bOxonf/JX4iypwkSZJCtgvygtaky+x0h5hsi8bfg0DJO0Slbg&#10;LsOYgsYSEyclQAAzmYVqMcs2BQvllnlhhH4xHyAOVtqARZR3JSA/8EDZu++OeHsXv/TSKxdeeOGf&#10;/vSnpKQkVsMlMoBTe3t7QycVr6TrKgkXs8WE+Ss97gNLt5LkFByQE1ldogswGFfAeA5u9VSS4nIX&#10;IsmO6EGLYD4NZCHelS1wj5KEfK6hsZkRImx3kh424DDk3GpXloPjcEouzxaIl+xlXkyMyraeRdFl&#10;6pVbHtJWthFc078iZlw9Q+1BBWJejIEBSFp2pA2zUALKmDlz5px77vlXXHHr//1fnpH6a/Pnj5Aw&#10;qDiFfnN8isP09HQiCjxE0rCUfoDfp4il2GBAbGwsy1Iu3nzzzZQ3yElKNSpVCiFqP/IYBrAIf2Ev&#10;QjH30LSZM2cyAEd/2WWX3XbbbdS3FLoEKramNKJkYgzEU9IsWLCAASJyoEpc2nSi65wLC5w9e7Z8&#10;g4sVrECsgg+24IeSEaighwHZ2dlSvNGPzmBalCKMB/JiI3c5Gp2MYUcUkU40D4HCAbSFWIW2yBZw&#10;2CZlmM8KhGqryIBSMCZiqwyQFRxBP9xmALw1u8aDARgAQplI4RnAYcnFrUmSFdCG7XEQxxW4BVuY&#10;yHn37ds3a9YsnAu16549ew4ePIg4kO/jjz+OrOFzfHy8WgE5ksvSgFfiy9AohA5/2Au5GKNOg/UR&#10;pTzzzRj4TLRQTGMXmM8AFhl3ivr6Hm/vpt27B/38RoOC6oKDTxw82OPrS1t/tfb48Q6/kzvWd4uq&#10;L/64s26L32jR5MkvHGMXKBclMXsnBmOUYwW0leMb6OtJ9t/S3a7/DvChQ4c4CJ1oIGHAxcoQwPGJ&#10;OgxTTNidWhvTOCo/VKs/8A9S6zZrnnktle3jgivEO2r+vxKoK8ckT6XBEZAvvkIZMuxFxAhULhVG&#10;RoaHBvoGert6O1t59Hd3DPaf/uYeG1iEM7LO2Tom2stq4xRs7PUfqzbaUFFR6e8fT1n3yCNonP6J&#10;lYlG2jDQ2x203vwBT3ICx/QIoCQUEqGhbbNn6zq8fLn+2ieMBeYIB+Q3dh0r75anQiIbhk6Vt9rS&#10;O9Ft88KIILaCjbtKURU3oAR5nX6jMgpPrfvcczxGnnmm+5FHRnfuRH7GWB2ciHUQDdyz+i6Yk5CQ&#10;gAdwk0vugG2jo83XbxcuNAtw9wF5HA0HiKuXmIWTRxy4PuoZ/B7B5Z///CeFCpGL6LZo0SLyKsag&#10;z1M6hfAQmNfG23l+9KMfvfbaa+b1GFhWnvLgUBs3Dm/fvsu2EYpqtgyH48KZTBvWlBSINM0LIxUj&#10;jJoXDoDars6OtKjAqEOrOlvtZn7mwCrZ/ZJLLrnxxhslvrgGzFTOZyIQeghAy5cvpxzlL1pKvDt2&#10;7BgmQD+2QHmwbt06kg1SHRRAuDE4NPzRqeJDRZ2h2eVz5s5FW1KiT2Sf9MSVMUC+M4LgGxUVheaQ&#10;TW3cuJGAjnXIpv8WoOFWJeSAn3mJi/KioRR05xj17S80zQfDM2+edcD5EyXNx+qGg2oHt6e5evXe&#10;RWblPnAF5GBOFcwjqy6kbjhSPlhkeRWXnhMNw7sznD+tOdjfV5IcmnJsa3/PJIUWINlAvW1hSwFL&#10;hDxqBOzFadnGXfIcNR2/xyW2b2ML62AgDGMAYJb4SfHzZMiSCavMx4aYmBgCgbRxVrTFocE0kgTp&#10;B3RKatTSQjzp/MEPkp96atfPfvazr3/961ddddWrr74qeks1u2XLFtqcy8fHh4zUy8sL771//34K&#10;OlkZQN7evXutrtIdcEapQVwAsjkvfDCvnYFTMADvBAGwVEKqAkSykdRWeDOiKuwFwiXWJ6WXg+B5&#10;JK9mtSl83RRAGGRd1vIDaUmVonrOFqCS2GleTAyv7NrjNf1YghiDer5HqtyYltHFMWVV7adVGTo9&#10;PT0RpHk9BthKfiyngGXo0MMPP/ztb3/7V7964v/+L+eDDwaMpH90/35C+6jSSTgON1iNifAahy5S&#10;FFdOxfLWW28RTRcvXnzllVdefvnlL7/8Ms6anqeffnrnzp0SadLS0n71q19RzLAC+oflsyBStMbL&#10;uXPnrly5EoY8+eSTX/7yl7/2ta998YtfRMYMe/7555VGUn/ecMMNygAIM9YSl/yDW+gBmk0I8Rj/&#10;QoQAETPGFqoBCkTIoV5iRyhkZY4MMFF0TnSRzI9lGcAW8AGwGqqGsjIFXpGlUeXKCoyBKu5KXmIF&#10;6gRPWE3IFihrB7geGAXHrAOsgDCOAKtpmF3jQT9MYAUXA6TCZAtGErb5a94bew82/IQPHIHjyzsl&#10;ABM5JrpEEUued+LEifvuu+8LX/jCtdde+/Of//yCCy6ALRD/0UcfMYWzkxYgdyaqEhewF+xiF7ZA&#10;qbAyCIAtclcgPpqED14hHViNO2ZNxMEt+uEzw+iUF3tlloBLETHUHj9+nEqbFeQWwHXv26fnvnqV&#10;u1hz+YEsHeIE2GhKfoCjqbKBttUkO5pqwrZ/1Nul/7QytLEmgEJo5oC2kAD3ODJmKASYvQYCChs8&#10;y/vUD0uox4GyXu8c+3fhAJimbOdfDDjAERAo+gZhqK6fn58IhUusDI0SgQr6uttLU8OSfDec2j0n&#10;3mtVou/G9KDd6UG7kv02xx9ZTWdKwNbC+IDuNv11JHwpNsj6OBCbJpw5oEp5AAVoRhzWpNCKQ4dG&#10;77yz+/33g2tq2hEC/tB15FMYGR72XfK0tNE6x1nsi5vCvcDFkBBTh48dwzUVkDGoEGhDTGVrYFV/&#10;rPE9SdHNo3tym7rH/7omOgb/zQvjK2Q5nXlhAMVDgjTgsJizdKLhp0vcwEDtL3/Rv03rmmtGr7mm&#10;+9e/Hnn8ceuHXxE9nIRCVoBUs9cATMYP4MzN6zNGeLj+qXuYo/9a2OQ/jWwHhmmTOCBtworRNFzc&#10;gw8++OKLL6J4VCmYLYGPTuRFyEMPGTOpHsIHJqIbWIFVarACR3r//feb12OA/5IwYDSLFvX/9a/l&#10;tvwZ3potQ6DQY16cPagoILCVuGggxzEvxgPDz83Oij6yvigpWD6mYd6YDLARK5OwjtpzRgUuOSOe&#10;BMDzN954g7QBobhZ306afSFrylc24i9rkqJQx6Lt9CAyIoK8h2j+/PmrV6/es2cPDk2+B7ulp39B&#10;fPXRyv6/PvXitogMzj579iehXluzww+hIegMGRqHYi6zMDRKXNnx3wWESIVgFQo0f7YlbpumvaFp&#10;/4vTMCrbIPydeeczQnvf4J68luMNoztzW+o6T78xxwYEPZFXdxPEI9SSDMcWxwXtvQOb0utJ5iWT&#10;l5es5MUq0nv/ip6sBieM6O1s0b9vPN+t7xtnX0zDhf/B1Xt7exNzrQFXgbtwQG6hEpgeZ7GOxC7E&#10;7vAGZBS4GsyBvwC1kUvGT2rjgYGBTKchBAu7UEV8iJV1uGJKpW3bqv/7v98955yffOUrX7/44ovv&#10;uece4gW2g6dlI2ZBNhETo96xYwe04aujo6OZjp2SAUrwAgw+fPiw4wsqrgFJlB7mhTNwcFyQU34K&#10;2Bd7h5PwB9E4ZQ7H4RScneNQAnAKhkE5cZYpTBe2wF4cL7dokH5PocSF3eTZ8Fq2ZxskDX9pyICz&#10;C4Sh+O4CGxMrIxqG5ceBzHckSonboh2v6lsUXZrXcDoXgXJETlFhXhugE7uVKpGzIO/HH3/8ggsu&#10;obh97rlUSZI++KD3+edPBQZmZ2Rkwj4ERqmGDRAJ4GNERATqiFojAIoitiCYUSAtWLCAvbCW73zn&#10;OzfffPOMGTN++9vfUqOyF157165dQgALXnbZZRQqtFEC1AuuIjYWlwEgJCTkpZdeWrJkCbfwtqK4&#10;1FfU4cQVEQFifuqpp5YuXbplyxYvLy+2YBZx5a677goKCkInVq1axRj6t2/fvnv3bhaRxW2ABs7i&#10;WEuwI7SR3rEIhq0KJ/jAUqgmE+EDaspIFJoVyFE4CP2chZIVhUlKSoI5DIYJjGELmEmbhIlZshHA&#10;TTASMhQNHFwagGWFCcR1ocER8IRl2RQCzK7xYDuogocQYN1aQRwxclyzZs2nn36KBDEqlqXn3HPP&#10;hQbGIDsk7uHhQSYns7BDgl9wcDCcx17wF9dff/0dd9zxt7/97dZbb/3FL35x1VVXcTqEIqGC8axA&#10;aLeWuByKu6gWmskA3Ic8W2H1EVACh8VtIRca5g0jt2YWxHNApAOfKRQZZj0mY3AK9MAleV+GdQBM&#10;JSEX5Z8zR0tORivkjh2cRVjhGiw8MKy1D2p9w3pbAIdFfJzF9np+a21pZuj+ocF+DM2aFzKeQwE6&#10;BXgJ0X9HVLX3ehZ0hDdqpywPv/Keg1n1lEDmoPFAM9ErmM+5zK4JgGbCZJgGSMuYAjFwG36iq0Ib&#10;QArclZHICJlCLXM5rMgOFWIKY4T5DEC3sRE5FGNYTWq5gb7uxrKcosSgzLAD6cF7KrKiO5qqR4xg&#10;yWoGIe14aShB7BVFOfmJoWkhHon+29JCD5SlRzZXFQ702n/Q+6wAtYRIR0vk1DCEE8klphwWpr3y&#10;iv6xz9ZW/UlMeRs201FRzFCGuYb/iucHB/QFYaxVYQQwHKcnbUowcmMUeN487eTJKqI+0X3btm2L&#10;Fi2ivXfvXkbisRkZU9EaWK0/T6rnUi0oyfDGpCrrr0GykdX/YE029UBYyJEGR+ZE0smJOOPpEnfV&#10;Ku2SS7Rzz9Uuv1z7wQ9GvvjF9ttvH8nKMsaagIc4Gf4ykbNYFRsuwa6JqnT3gZSiokzThjN5eaft&#10;0U1gccI3G8iZ3n//fQwWh4lKb9iwAa9OVYNahoaGWr0EZ0F8hn3ovxGAxnJehsE9FBhOMlhiijlh&#10;PKif//CHP9hEgDNRnGGFl19O44DWKhd3Z+UnXtdsnSVwBA5lXhjxBTLUjhyZ1MKp7JiVkxafFryr&#10;tuD0t2M4BYoBl0Q3xAcyFyazuDnCGQgcN9100/e+971NmzYZLNfdlPgoREmIUcwHNJAIf83JLsFx&#10;UHKWpQ0/qXVnzpwp8ZRlsS/JGBcvXnzkyBH8ADkPsSy1pm1DdN68nV4+GeUHizoiyvX3cVCBfzLr&#10;0Yoc/QlN+TSgj48PaQYk/XtLXOiBITbnxhk/qxKXpGCrpv3Y+NjtjzTN/BG9zxbUtxuSq/3qhgOq&#10;B4KKGyd6izKwPfU2JaClCBrJOvpthQMZ1SG1g1Fj3y8lXzGFZ5ZPHR4ubq/usIeJqtx46tv2eufZ&#10;rA1IE8OZiAAo5ICkQ47P3wHmYm4opFyyCHakfBQxHavBrBiD1TMY4yIxi4qKwv/jGwErE9nJtTAK&#10;WKGSW0dgPvIdpQD1UzEUU7X6vbq6ppUrN/7wh9d85Svn//73vyfDJO1Uz/ziRVFUpuP68KtQhfVB&#10;BrfoFJMkmyXiQBKUy3byNezWfNI1WJYDQrB5PR6wlL0QutX3KrCdOBw46cKJwWqcFRxjPEyjBqGA&#10;p00n56IHmcqpYQ5Og1u0OQVps7slLvPxViwnk6GGhWCQXJ51wA4inDuLb0yqPFE3FNmsYRVYApWt&#10;PN9zsmH4k5MFTWNfmiqA7PDwcKUuAmQDi9mLA37/+9//yle+etddH7/7budHH40YecDookX1Cxdu&#10;2bhxEzpEKkZphwu+8MILmcgspEsZ8+yzz+LfuUQYeOS5c+dS9rzwwgtI7pFHHqGypcK5++67KWyu&#10;uOIKXP9qA0IA3vOJJ55QfhwhIT+Ob31KmKQKAZMo/O53v7vllltYimKJ+hbRKi7RwN4AwiLeoLjI&#10;nsNKJxB50WAA4mMLmegIhqHxJA3m9RiQCyZBHUuDrTEYGrgDchRWY32Ih42ciBWwKyxcdpHxmBxU&#10;4UR8fX0hgy1QVojkLrdsYRXjpMpNMX45hksGqJPCZCp2pIk3gR6mS78NjMfLoOVqog30QzxEOq7A&#10;EUQDWQEiORqZMcojd3/wgx9ADw0GeHt7ky4r8b399tvz5s2DRV5eXvydM2fON7/5zeuuu+7Pf/4z&#10;0kcTPv/5z3N2cg6hir8wDT9I8q1KXDqxXqhC6Fwir4SEBDIVq0oAhsFVvB4LQiQcM29YwBgYCG/Z&#10;wuocAYtj0fCQuTATTir3DeB6err5Vkb+Ony3nwm45MI3CVIaej6ILH/3VNlb4aVvh5e+E1HmX6Zv&#10;BFflgIDDUuUqQUB2dW5i9MFF7W2tFP9WwtzH0MjIjoy6FZnNG3La12W1fhxb+X5URVpN29Cwc4UR&#10;CMdQ6Tzjd7+4NG8Y4JJOdBhXAP2MFEA5txwHA3PE2KuphDf+Il/kJf1qFmLy9/fHNoUP+CUg7bK0&#10;8JPbPyiI8+/v6RoZNp8DhvMshZ2ymiwFhBJ9OYMA6unBgb6OpprcSO9Tu2Yn+m5or5vwk+rTBvvi&#10;c5T4FKAQpaUfN/DnP2sffKAXt7I5NGBEBFruAk7NIsYkVwjd8l5Pu64zsqx0KuAxYLK02QVzkVpu&#10;9uyRlSu3sSOMuuOOOzB5mI/HZjwjo8pbQmqMz2wbrxsQQWKaR7ekVqvwwSnE3gVUcViceWEASkST&#10;UVR1izaJwukS99VX9RL3Zz/Tnn1We+IJ7VvfGvnHP5ozM42xp4HnkWwDw7QZLGQQAvBI5vW0wInF&#10;qD/9FAUzZTEl4MOd6g9M4OxkSIhm+fLl27dvX79+PeXNggULKHcnUjn6mWhorgkuJxosWLJkyc9+&#10;9jOrRADWaraMZzp8ff0OH9auuw7naXbiKq0hBsORrOhsweq+gKiEOgj6huykbQVkFGUnxxxc1t9t&#10;/zCeFYgeM2cwsQ8WueaPArr04YcffvnLXyb3RZ2ss2jb2G6Fm+sDTk2gp4Ho5QO3zAUskpycTIN9&#10;I8d+dBAMj4zujckKLG2PqB+Mbh6Nah7dkd0YWap/LKWzoy0teHdfd7v4NElX6Cc/lrn/FsBDYgGU&#10;mNcGOM5nUuKGadrlmvZ5TfuCpr2AB0FO5p3PDj2Dw9vTqn3rRk40aQuiy10ERxQG2zcvpgg4Jh7e&#10;xkkrmrv7lyTVHmvQbA/1a387M+qI6eZo6BkeSg/alX3y4LDDs6sTgXzPmjPbQIolGal5PR7oJA5Z&#10;5qLtNnvnLourlYmG+/fvx1djuXQKGM8lGoVnwCjID1W0sgKdP378uNxiikpCmMgu0gbt7X2XX/6H&#10;z3/+P/7617+SVLCXSlABpKK3NLAmfKOk66qC4y80YKHMYgsOTkpDg1lQTm4DjGUmB8FULN28tgCh&#10;s7UtVipwHFwHO7Kv0+kCnDasZjBthhF82ZEGjoUDimMUvaKtXoIlBsFheiYvcRlEUYfnkvDAWrCG&#10;EIIDkgEKEGENIWcCSHcz/ATm1x/IbyM7kXc16AlKy+j+gra1saUNXeM4C6MpITi54iYEw7tNmzZR&#10;llx22WU///l1d9215J13alVWtHx5aXx8HaFU+Pvee+9FGx8BhyEPPvggSoDySaGLipCb0ti9e/cD&#10;Dzwgr5G+9NJLZKjvvPMO5ShF6YwZMyhyLr30Usg4dOgQhTGiZVlmvfHGG/KVoXIJkbgDdkEvpRNF&#10;DAgIELajFlQjaBXilBUcgZhYhNMhPrNrPGQAyiFHcwQrc1LUHXszuwxAHhqWlpYmdObk5LACIzFv&#10;yEOn0TwsjdKUNvyhwuQuZDAeo2UMYCI1KgdhME5TiIST3LLqldSfrEAnd1Vux1KwlxUYgKpguuwl&#10;t2xgJAPgpC1ZVBCq8Gvko7TNXqO6UJ4OrWaFrVu30ik9aAuHogEDMQ3+InFWwDEhFzQK5xURESHZ&#10;7dVXX33FFVdQ5d52223f/va3Z8+eDdMeeughWUoA/cuWLWO6eW28aYJ9IV7IwBwg8tixYzbHCs3Y&#10;IzkxzIFIa1JlAxxgBevTaXCV8ZAdb/xsNzTASVVTCXAmCxaMikUcOXI6X1RACc2WM+C7QkuaPPJa&#10;Qpu0k5bH7tyWvEb92+zYThEsr1iqSxq1Ralpx3dWFueiUfhKJRH30Tc0El/XHVXTFV/XU9uDEpr9&#10;bgKnAWMB6icayF+by4ZObAR58Xci5ruG2Bq+OzExkXW4ZCNsAfUeHOinuM08sa88M2qw7zT3UVpY&#10;xzCr/Q4Oj1S399R29BIxuvoHs+vs3nh4aLC1tqQoISg73DP71KHipODWulLyXPP2mQGyEZ/N4cAP&#10;7HvmzKbXXutNT3fCHPSZUMQp0HCObPZOjCS/Tc1V+lNvklhbAQG4VltgOnHCrOi2betLTs5++umn&#10;5V088Pamm26SKONb0HSqcVi+rVAPJcYjsnF4b15zcrX+6jqHEnsXEAVsqsjWmBINa4nLcVAJs8Rl&#10;+nPP6SXulVfqjSef1C68UHv00cbaWptrYjvxk6yJl7M9mw7ZeAkXWZoLIJmICJMb8+bp3101LW3V&#10;P6ZhthyAke7du5fGzp070WeiAJGCVA/IgDMEgoAzhM6LL744KipKMQFeESakDeAbd2kg/Zdf1it5&#10;gDtFP/WWAaac3drJ5gkhFfNUFCLHGIenCTH29MiA1OM7ejudf1Cc6UI2gdKF9xOdIVgA9BDAgfXr&#10;1//mN7+Rb5/mpGgmRzYnnA2wKc6QEC+X0El4kraAaMJftEUxAaTXtW/Paw9pHA1p1L/Z/niDRmW1&#10;M7cl1/iOt47G6rjDK7vbPoPvCx4PSCpq6oqrbAspbT1U0LI7pym8zLkI0DfHXJRYeTZLXMQSoGm3&#10;Ga/cnqtpj2oamnJ2vLIrwATYvi291q+yL7xpdG9+W0GTq3KAU1styE3gspiFLbhWP2KWf2FTUN3w&#10;qSaNR0Sz8Vu4jfq3KPM40ahtSG9Mrz39THd/T1fGiX1VufFUjmbXZMAzU8hZtVEB48I8XdS3qAEm&#10;Jm2ilcrMActiBSoQ0yCi4fdsodAGyGBBMnn95d3oaNwXEY11oBDfRVhkDBzjUgIKoYS0WXhYVzf6&#10;4Ydxn//8uf/7v/8bF6cnbwCTF4sTkB4okmC+63qKWsYWhtjOMcI6gk1JdB1PynSEDtOcchtiIA/v&#10;58KncVK8GQzBm8kinIL4jj/hFm05FASwF3eFP3JMpEPMFb65KnHZHsdK7k7cYg9A9gDHrcyik2HQ&#10;Sj97Qw1FEY7PvD11sBrsdi0PK/qGhj8KzfMs7IhqHIlvGY1uHDlY2LYjuZzc2hxhgPPDHdgBwRgq&#10;7hgduv7667/61a9ecMF//e1v9x892v/xx5LKj86ePbp0aefOnf5EBXO+EbHeffdddIgVaL/44osU&#10;NqJwVDV/+tOf5BkUbhHXWRm+ffrpp7QpPC655JJrr732b3/72+WXX/73v/+dJEDeuiNZOwu+9dZb&#10;FMDGPjr0bLqlBQop8JSW0BMUFIQ+cRZ6ABK1FTw2iMG4GMDirgewKUe2aTDjSRMRNDRgmRgzJLEO&#10;l/CEWE4DVnt7e0t9SwWFsspc/B36h6ogBXwK6Roj4+LiUC1msbLYuVX1WZkBbEGchh7hGP2s4+/v&#10;Tw+eAt+EPUu/gDYj6UTR0Sjq4YCAALgHtUxkO7UO4ID0o3XSwyw0X24BRnp4eECD0gdV4r766quv&#10;vPIK0W7WrFm+vr4vv/wyGe2jjz763nvvJSUloQasA3nnnXfe1772tV//+tfvvPMOrgTp79u3T5ZS&#10;OHDgwJo1axgsNLApwsWglJ+CAxDp5+cHVx0PCz35+fmootRI1rtWoI2qqmQR3ARnZ5bcpZ/Fodk6&#10;ndR94cJBsY7Dh5ll9gtc5LsQcTSn/lhFb1yzWTYkSP3QqkU1Dh/I1jmMtqCEMh6gHhiFVd86W2rj&#10;vFbVFqSmpaYcPHiQPBI+uDigCzCFiSzOCogSxcYnhISEIDh5UobduevOyoxhJG4EKWPI5Nykd15e&#10;XvIchE06TsEARIweMp4VCIq0IQ8lzDG++Rxi2xoqwnfPKc+IUFGcWRgObqGtvb13cLh7YLiitTul&#10;uvVgZvWiqJIFkaXbM5s2pdUnVbf1Dw3PDc0eGhmh7h0aHhnWGTYaXdbklWmWaly21pYm+W0O2/Fh&#10;YUJQb2cbBTCdcnd6kByCU9Bmpd5ebc8e7ZZb9E97YtTGoZysj/rBBG5JJmT2ToCihMDqPP3de47J&#10;Fq7D9iEUMDw8smtX35wP+ue/23HrH56pLSxEyfqbm1995pk/XXMN7dHOzn0JZXHlXYmV+iNp7EE7&#10;oaLrSEpFc0PLUFsbnpTBPPqammJCQqStHiMdHc0kBF1dnbW1DJDOcoJFZ+ebs2adDAjQv8vtn//U&#10;Lr5Y+8lP9MYjj2jf+pb27rsMIMdhukxRj6ayssbSUu6WZWVBrfUWg0O8vdvwP5bOSR+jnV3p0V1z&#10;Ph7GiufPN6u+6QE5OhVTaGjovffeiwIgmvvvvx8rU8Dx2mr1qQL1YAVsFqvB55977rknTpwgAopG&#10;4VTx6jISEFOkxAVxcdof/qCfd2hI/xCgdAqg8wwVXgHNx6+aFwbwD1Yu4XD0ZzosYOuUU36px3dO&#10;lKMzgDWtkcgRcINd8Bj4Li6ZgvPBPxBrvvKVrxCVJLByC6kxDP/PqZkFpudFBUxkR+vzPhg4LtS8&#10;MAiT4lYFCNr6p3BjymKNt6FGNhuPFqOYaRrdmF4vP6Tc1daAUxqe+L2sZwjIKG3pXhZbdqS4k4xR&#10;voCQqHSwoC2z1v6cIGJFx8wLC85aiQv7Eb6PUdx+wXhnMg7s7KikKxAOegaH9qdXb89q1N/22DIa&#10;UNETWNiATpgjnIHY5Oh1XQBWM16ybrNrYrT0DqzObFEv2Noeh6uHViWaW7Nab2dr1P5PmypPv3Fj&#10;Uggx5oUDMDTrCww24MGs9R6qrrwZy5KXqowFmyLdJR2VSzfBIvg0zJYkE3ZhO3SyFLqH/coYBqCN&#10;hNS9e7Xvf7/+29/+2VVXXYVRy11AMqNSKWapNou7fh0CkJ9bix2BBGXzwgGQBz8DAwOxBbPLAP14&#10;JLI4GmbXGFiNTg4IA12vzJqsoKpu2AtzSK4gkolMJzGmTayRAQiIZWlwlzaRCF7JLSclLsuxBLkC&#10;HpmUmoyZafAXQUK6opsGasEhScohRVFMP9OlPSVAGRNZU+X0boJkTv/doISKVfGVmxIr4qtaBsY/&#10;N8CacGfz5s3UqJQfv/rVr77zne/88Y9/pMfL66SXV//ixfoT2/Lw8BiKimoICgolmhIRRdvg5sqV&#10;K8n+OSbKjWf/5je/yaVUuYwhoP7jH/+Q7QBJ22233UYRuG7dOtQU8Wzbto06ds+ePdR1CxcufOON&#10;N6TYQ0gwnFBEj7ITAM2yUXp6On9FjdgLXSQbllAtrKawmYhjIiPoVHZiAwOwBMibaADnRZmgQWmM&#10;AGGRYaBVrMAxJXByIi5RFQjmLAA15bysAEOUU+AItNkXj8ktigTsBH1TW9AP2QwQhrAmUxjGYEya&#10;v5SscBVt5BLaUFTMOzo6mn7Mkh4uKVoAcoE2oizaGxsbC6/gGMPgCXet5Rk6DB9YU0Rs9R2sDMM5&#10;FyswgB5V4rIXB9yxYwcBLzExEdNC0xD08uXL0R8qn8cee4weprMv4oZXq1evpgx2dCiUuJRbUMjZ&#10;uRSjhRL2lQGATlaAFYzkCMIfBRiFtbIvtxAHg80bFtCJLPDXDAbkT/zlXPyVAegS1MoA6QHl5d2r&#10;V8tvZemfb7QmXWIC5sV4ZNR3bM9tD2rQghu1kPEPetZmmO/+gpNKNwAUQjxQyw70dZckh2ac2FeR&#10;r/8UE+JA4gQD2jifiXYHGCYDYCOS5dRoBfrAdFIxOSPHRxAApYIMeAsrGINVQpLyaQqYCXJkWFhY&#10;GKvBamSq+AwlmADhBNOAPBVjrIAkVIiJbMQKiJLxKDz9yB16hBXdbY1J/psKYv17Ok5Ln/Vhi24F&#10;Pf0+eQ0e+W0HirsOFHcfLus9VjN4skkL49GonWgY3ZBcE1PefDC9YkVUflBBXW5DR3pNK/klxfDa&#10;GPunD/p7uhrLc4qTT2SFHcgI8WitmSQcugb6wym6u3t379ZIAo8c0US2EM8BYbKjvHBuPj4+sAuG&#10;Iyy4Yd5wBurbikz9pwJghfQo4EPQfPNiDGwXG1u27elTx/+yLPiWpQ1vL+uaPXvLf/930F/+Uvj8&#10;89qyZdUfz4t7a17eJ8vyZ4975BmP7I+XRL36cdkHczs++YTBPBrefrvuzTelrR4jS5Z0zZlDo2/+&#10;/MFPP5XO5vfe4++bN954ko2oaX//e+2887Rvf1tv/Pa3+odyH3pI5ra8//7gokUySz2658zpnTdv&#10;eMmSpnffHVm61HprYOHC/GefbfvoI2uni8fIkmXpjy0LuHX1kler2efMv2gJMTlaB3b0ox/9CEeK&#10;8yRzwOUqvP7661YbnwbQK2xNKc//+3//b8uWLbg7WRabsoYwogMGaF7oX7uovzc8O9v+dVAo6lST&#10;jYmAl7bFUCza6rphDvZuXhjITwpLC/EYHBgXWK2APIlH5vV4iEExBvNRY4KCgu64447zzjvvlltu&#10;WbFiBTuSLURERODTkAgmg7MiziIgWIcngaXYHQ1bKHENTooCQJsSBwTgEnG2cgm4y0Yog2JCV//g&#10;wZzGEw0j8kae8Cb9w2XyTblchtQNr0+ubDQ+GlCeGVWcZH6i/qwjsqzpYH5rbPOo/qY/o7g1P/DZ&#10;PLoy1v46PBxzyn94fhZKXHLyNzTtTeM127c0zQvOmnc+O3T3D4UUNXoXNHkVt4fWDUY3jXjktW5O&#10;rTlV0phY2Rxe0nCisC6tpnVgaFwKLYAV5E7mhRtAP1Ez88IlhkZGPoko9a4dppo91qAFGjmDPIIa&#10;9cstOa2NPWac7e/pTA3Y3tk0tSoDS5fMyilIBckQzIvxQMmJ+JizXBKerOUuDLEGLMycBMOpzqBO&#10;GAXmBuQJKRdgMImB4h5mTk134ID+A/IeHoP/8z83/P73v1cVIMAkvb29xYr5q55oBmyKgUt7IqDn&#10;jv6ZrHuiWIwbwaWQvUhhImBHOSCnc+QAU8idGKDyJUewAmM4LGwUhtNDSi+5OhJkOyGVXZCmnBG3&#10;g0S4y6Y4NPJtKFcEfK5Z/xlO3dkhKqICLhJO4RklhrENfCQwKB7RwzYELTonCg8T+QUboA8nyGo4&#10;QVZzmv1MA2zNmZFxamrq1q1bKTW/8Y1vfPvb377qqqt++9vfUkzGx8cPD49QwoSG6l+lI4n77Nmj&#10;Gzb0JSU1QIyfn59IDsbBWdjNOpLOwhY4DhO+9a1vsQtMQ/uRGVKZO3cu9CNC7sLJ7du3Qwn11Zo1&#10;a+AqI2ELVL3//vsUw7I+A5Aomdlf//pXiiXEpvhGg0tWgwa2hgy2E6nDdtbHINE/hiFpcv2JZAGY&#10;mJOT40KxUADXA1ApigShWYHDonnMgj9wBpL4a94z6haohTy4jTHAVWKtEMxECgxEz9FkU1amUKRs&#10;o0ftwnQWgTbGMAuzoYYkhZVCGqDHMB+W0mBBNqLy4S+zVLVsBZaPOKCW1bhkWQhDmnIXyABUHW7L&#10;GADZqM2vfvUr/lLBIiZiOf4FakUcAP5v2rQJUSIFzH7jxo24OdSPU7PaM888g8Q/+OCDN9544557&#10;7vH19YVR0M8W0MABUQzIIGPD7liBMzIAuxN+2mpINmU7dAORoVcopPg1K5gCMTAT0VvnCmAOyiPm&#10;ht5CBrJjpHnb0D2pANVcevLzK1atGpB3Oa5cifujU78F/U79de/g8KbUmsimUfIY/UFCM5bT6I9m&#10;bU9eW0OXKWv8iWKmACIxGRQP3y2y6O1oSQ/Zkx68p7mqsLerrcX4LgckjrUGBwfrz2eEh1M30kNK&#10;R5GJp/Py8jp+/Dg96AlmYrUR1mRHdhEgCHVYhjEe+QYGBiJxpqMDAQEBlGHyei8CstmCI5Ad0oEG&#10;aIMqVmAil0ePHvX39xc9ZBhkcED0BJVjTS4Hersqs2Pjvdd2jA/h2I5uU9hOU9enCTXH6kcI/LaH&#10;fF80jWXJZnX9YXBWeav+/GNH3+CBtIrA/JpFp1w9893RWJ3svzX+yJr6ksz+aX03FTyOixv9xz8G&#10;P/mkt7NznEwBp0Z1HXUS9YMzsAJBWN2II9obqwpi/FgH32h2jQFWo7TmxRgwBNTg8ceXjqlu92OP&#10;PYd67Ny5U/RhY0L50ZphKxvlIZyUx6r4ioax96FgLI67cCIJkRCGOkknCsxf843K+/Y5eaPy2C9O&#10;I1xHE4D5uAVuwRO8nFV7Af2oqIrLLoAMY2LMSLdw4XS+P9kR8lSjTT04wu9+9zvzwgBGh7c8dOgQ&#10;AdTsmhZwcSR8VrV58cUXZ8yYgcKI48KCrG4QSjA688JASYl2991aYGCNVfWYC2/NizMD2mgTEPRA&#10;lXkxvsSFbw2lWSd2zR8emjBqM51TmBfjwXTIJmqIDwHwgeB46623nnvuuTfccAMKbzUi+MZIVIjg&#10;KD6NwTgTjg/NrMZ09kJdJdMj9IhXBAwQtsum+ChWZrA6LP0MI5Li02irTikn4IAaGVvZ6lHSTQ0T&#10;1KDXt6ea9afk8GP+DaMBhpX51Q175zfi4mBLou9G/T2oDo7Cis7+4erOfh4DLr9bQYGyLaCwYUtG&#10;kx6Gmqlp9YcEI/3RNLos5vRT3hwBmTrm/QL4MP0SFyY1aNpaTbvAePH2f3BS5p3PDoPDIw3d/SHF&#10;TWtSak/WDYXU9B/Ib9uSUnU4q7ayddyvu9Gu7ej1z6mOLm1s7ulnonnDANLH85gXLsEw155cgR3j&#10;q1p9K3qRhf5REePbEGjLe5X1tys3jSI4EiYZX5ISWpOvf4fClECiYn3dwgbyKMd3AAlILzEQaUOq&#10;9WkyNB+zMi8MYAiO0YEEiVlYDeNZAYOSxB7+6DZmST+4y17QST4gDo0e1DAkpIqgMXculj66Y8eO&#10;L3/5y9i4sbYJsk1Ag/F4BhVKWG1SKTCFZJK/5vUYkKAjxwx6mslhrFUexHMKzuhoL4yBBryKVJRm&#10;rwV04iIwKCI18U4cMvSzFD4ff0XAFS6RrErWim9BKDKXTsVwvA0xUQkL0P5cba3+JcDMhAhG4N0U&#10;d+hBKvSo4IGWsCvu0hpOHGE9vFNAveTQNDgbdLge7wiIhDAEALsBhPF39+7djz766I033viTn/yE&#10;svZ73/vezJkzOTO6iwjZEZ/OXmSSfn7a0qVmcfvxx6MeHsPk82Vl1dy1PhnJMZnICi+99NJrr732&#10;6quvkj3TSYS49957KWZgN+Ml94WHTKegpZLx9vZGJKzAuejfv3//ypUr58yZs3nzZlIrq49gACz9&#10;zne+Ax+QltpaQCcZISUN8YNbBCF66Of4SIdEjWybNoIj3ZcdHcEWMApq4ZjZNR4MgIEcyoXzQlKY&#10;kG0FdkdxUVC0EzOWqltucRahB/LgD4orNAj9XHIWOImqyBRoQK+IwUeOHGGY6hQOAGlTYcqzDByf&#10;HhnDRowHbIo95Ofno1oM41LFVyAj09LSsBCZy4KHDx8WoxIgQY6JRGSAI1hQXgo2rw0wS63JodA0&#10;xlDS0IYqNBMBQRIrc146WR+tEAqhgR7mbtu2jSmyAszBKsW/MIBh+jZjkAEsAs8RAVWcbQA8ZwA0&#10;wFLlK63AGckWwlimo8BW98QKkMcA8bzSQ5V7+PCQWM2iRVpGBizVyeN0MsYK75za8LpBeVuy+TCe&#10;Mqchn5nfX9BWPfbLtKgflEhbAcJYHCbAOvgG5wkOPe3NNfnJ1Lopx7YWJ4f0devvfeUWfIZ+zstf&#10;tBRB6+OdCRFxsxrHZ1koZyK7MJFOgChlGHM5MrdkAP1cyi0FOmEdThIgUNpWVrMCZLAylssBIYxL&#10;xU/usjuC4C7r69sNDZWln0o8uqGuJHNw4PTX+bIv+sYKNLr6B3dmNkY2jcQY3zMp3zmpP4yvAjbe&#10;cqYnBxtSaxMqW3xza45kVa2KKgjKr10fW9zZPxhcUPeqn/7N7S6gk93dXlOQkui3MSvsQH+P8yTP&#10;KXJy9EJi+XJqDD1AOsY8FuewcN5RJ3Fx8tQS0QuTMXsdQAKceWIfIxUnFSIjI9nRvDDAalgB/gcG&#10;+vrqevvhh4OHDzcgOMxNxmxJrops1KIayXH1R0yTFtesP/S3UxqXdO7MqCtrMEnCUsQwreA4QjPi&#10;RsrSiY7x150SF8AWLNrGFs4oOSVromNm7xggIygoyAWvBNHR5u8DLVmiWZ7QOyPAWPEt0GZ2jbkd&#10;88IAwwigwcHBiifTAMvCBKsnB35+foR4dhe/gSlZWYc3ppAzL8bAwAceaA0KOu0TsCkr/WcCdrQp&#10;JAJlffPC2Av9lHZXe2Pc0Y111a6+Axb2ThSv8RicWsIWpz506NC11157wQUXkJMQxF2zGokwAGKw&#10;CKItqWpMTIx6jpIjwBAu+cvubIRbQ8qIlXDAJf02QWDg5CHYnfX4jJGAiEuU8VVtPRtS6+UZT+pJ&#10;/nqWdC2Kq1wSU+ZZ1IHv0gubltGjZV3hJfqzNkMDfRkn9rbV2asFASsnVLYtS6rdU9q7p6THM7eh&#10;39mrjlYwZXNazfaiLvXeV9tjT0nv9rFnBhmMuWFfNKTHBoQ7zRIX4Sw33pD8eU07X9Pmaxpm7XyT&#10;s4PhkdHo8pbdGbV+5V1htQO+Zd2rE6vS6zrqu/qsX91kAwfv7h+qaO0Ozq9r6TldM9CPrCdiiwJq&#10;Se3n6KKdom9w2LugWT6Cewo/bHxxrMQ1PZw1a2tS6stbTFvo6WxN8F47NHiaJDdB0uiCbIzCw8PD&#10;cQA9xCMV+jE6a6JCFmozt3379tkMBEPACtQKVjBSDI0xcBWVIwPB8NEuxTqqlkcf7Zo/fxTPSh+e&#10;8De/+c2MGTOsu0AVFYekLvRLUie3pCqR9kTgFFZPpQBVju6Rs5CmKo8hgGyMxVHcbC23aDhlPtwj&#10;W+bgLMgpGEODPBn3Lk8WQAC6hP8hzDGYLRgsjpF+gjtOSfbFoRENraGZBTm+/Y3K7MF8Agb3rNkJ&#10;JLKEYxrqCPZz+rSBUA+h0A3vHEXOAHZhU3aH6WwHOA+BHy5QwuG+OTb8JWRymPXr13/wwQdPP/30&#10;L3/5ywsvvPD73//+Lbfc8sADD8yaNYvSH1JZjR05s1A+NEQpqL9yO3++VLZ64F+3ris0tD4/vwAD&#10;QMwsy44QwymgBCagbcylyIRfDOBSqLWCAQRypes22+ZcDCCBYy6npt623gWUzX/4wx+oD+E8/IF7&#10;aLlVg+lnfWozSCLSYHIQQz9j6CRwQjMTGeOUPAG6wgBRDqfgFvWSTXetYAWkYNUh1Es+wIBMOSY8&#10;TElJoZM2f+G/DENeyJSzI0oGwEYG0MNedFoNCfphFCVuWFgYIzkUI+lnJKYChazJKehnEZwCegKv&#10;rMkNbQoz+mGyyE6kzzAWoZMdGYChysqxsbFWdUWIjEfc/JUBjmAFaEA3ZACX0GblPBuRYMkLLxDJ&#10;AEbCNzaVAexCrc4u3JIecMCA6IYQCT/laEriVrAyls9IViaHxjqEseZt44lJGA5vUQ+bykkPf9E6&#10;uQVtLMKp1UiWYgVMT7EXshsamnx8TAuaN0//dlbKc44vAxS6+oe2pFbriYuqace+rlbeGMbf7VlN&#10;7X2nnS9S4JgT8RxOMoCNUBusAHR3dVRmxyb7bU4N2JYb6V2eEVlfmtlaW9Ld2mD7YUnaUI4CiFtD&#10;GazGZQUnZReYYDNAIIvAahaBDDgPGIzcZS8ZwFy24CBQaFVLwAAG08/i6DzDWE2fRcJbnluUGERK&#10;V5ISOmT8Io4AWTCGkWJKDN6aVBlYM0gqEEnpZaQCJAHy4/g8uKS+jWzWViToTozUIaqscWlEXnvf&#10;YN/Q8MDwSFFz15sB6TuSSpstWYsL1BWmJfisLU4K6e1y9X4zVKakRH/SkKzPWkRBMLyC4crABSgz&#10;ndw1rw3AGaxGOtF82xQrsk4eLCx08tsVpOxMNC8MiH8g7cB1xMTkf/hhi+htZmaT+gKkxfGV6k1x&#10;tvfSy9vkeGzJrC9u0J/HQSKspmxEAY+EpGjwFzWggfTxijTMEvfIEb2y/cEPtHPO0b7+df0dy1/6&#10;kv7DXBYgZdhiWxw9RKngGF6FYsPmB9gO7+pogAJWiokxv19q4UL9/bpnFzgfCEaZObJNmmcFrM+p&#10;xcrMrjHgHon4CFE4hlVazQ1PeASGOyAjo+qpp/qPHkU6+qWS0RkCoSjfroBQVAQEaAgumkZfd3uk&#10;x4LCbP1L7OWWUyBZx1OzEcogR8a3b9iw4corr/z2t7/9j3/8gzTAGk3cBNqFyVCjEgcJBxidm3Jk&#10;GDwniqF+NlumjQPE7iAS2XE5MDSyNbmS+hYHJaUsZW1wUePgMOF4JKiwfm+e/s5heZ5uR3ZTQZP+&#10;/pHO1vok3039PeM+0UN/WXvf0fzGPbltYQ3aSeNxsKgzqcb+wR8rugeG92bVHSrpZYo8mGVr7Mhp&#10;berS5YXUoN9FpgQQzZRLXBIrb037tfHK7Tc17RFNm8InSacMGNU9MJRR174jvda3vDumZTSwqm9f&#10;bmNYSaN6OdQdDA2PhBfX59S3UypLD5oJpO0UogATBVlHNPcMHCxsJ2yZEU2eqDU+qh3WpIU2ji6J&#10;Pv3EWUFcQLnxQZUpAYdARmpeTACqBkcrxqZUFgrQCjyStIHN7XDX19fXvDCALmGw5sUEYHF4BVgK&#10;k+ESMLGoqHvhwvYZMygZdE9OJ1vv3LnzC1/4ArmfOdkArkbetMIYcjbFeU6NIKQ9EVjT8dQCslwW&#10;NC8MQCG+gqhqXhuGwI62qMQpiObYvpi/2WsB6zAAsmGODIBmEirqu1PGF0oxgH58CL6F/Ec8G+xl&#10;irTxVNZ98V2UDFZ/CzgX5I0rcWEH/k6SM0UZDUkNrZ0uwK6ObEW9yPgh0bYIg5EWqUlAQMChQ4e8&#10;vb2pYJEWdTzjOQ9CQgZMBJALy9577z1q2u9+97vnn3/+BRdc8M9//pO6C06hiLCJxZkCs+SpRxhB&#10;Jxwn6yCwEealuOWxbp1WWIh49J9jIo+Pjo6GuUp4sAz+KlJZnLoLnk7EATal2mQp2qwmnQrMgqvQ&#10;KXHOtsjFF1+8fPlysgQGcEaohS2EXuinLWOQK8KGM3CDkdxCKHKLKWwN64j61M9sJP02sCkjWQFS&#10;zS4HwGTIm2gFgA6xl3JwkOfp6cmpIYZl4R5EUifDOi6V/sFbicqIiRWyje8uRy5IUxahXx2H1TAt&#10;bjEGrUUfJNllGOsT11mWLcQ2WIQFUSG0BYnDHDpZgQFIUPGZuXTCN8YgAtrQIGV5XFwcaibDYDKd&#10;HJ+GLKhWsIEFEQHE0MjPz1cnBUxBe7EXtAWdgUI6GYC9yWr8ZWWI4QjWjJz6FvehiEEWEEkZLMSz&#10;l/Qr0M8KnJS7tFkf92p9t5gMQF7IHSKtZ0GCrE8PBEAkK9DJwWNiYrBERQMDyF/JY8StcMmCGGJ8&#10;vGlEs2frX0BVXGy3i5Lmbv/SLgKVXs0aL+HaSlxu7ciy/4gFfmPS2AklsBR+Mhg2Qn9RYUF+TmZO&#10;RkpOcmTGKZ8E3y0RexeGbH7n1N5P43y3pkUcy8tOa2rUf0OVY9rodAr4xmA0sDAvJzMpMuGEV4z/&#10;7sjDa6MOrYw7si7We32i3+bsk5550UdL007W5CW2NVSStlp/dB4ikS86IEqi/mIXrKzT39/bVJFP&#10;qRa27b34I6up1Xs6W4fHp7yQgWIjJhrSk9/QuT+/Lcb4shazshVmGqmhPJWgZ5Ct2vL4SlITouXc&#10;EzkhBXV3744+nFkZkFuTWNlysqi+uLnr9WNptnegTYThocGWmpKovZ8WJRx3+sP6qAbF7f3361Wu&#10;Y1YDw2E7xog5qIPQKX7AKg7aERERDKMNA1Vgc0RS4K72VicvXcJkTM+8MBZEXWH43r178cn33ntv&#10;ZGS96O0779QePGh+++uGlBr9Vdwm/TVb/ZVb42G+iqu/fVF/NmFNXEltk74jTsnf318mWqGcAD5K&#10;TB79xO5omCVuXp5e4j7xhPboo+bj6acJ1PrkMUAwc23PfAEu6YSNbIGDst1lF9Z39A8gI8N8f/Ki&#10;RdrEvxB3poBm+OyUgKmCo6HzHJZYhsho4/ydqgGnvummm26++WYaqIpEf/OeYTuHDx92nIgBElje&#10;flvbsAFu6z34EOPOGYFg4biXLXzgVPEAWFBa0M7mygI4Jl53IuB/bGtyKJgs8e6BBx74xje+8V//&#10;9V/PPfccl8qypgemS3CUtzGjY5PSFhISQrRCyR2JhB7EwdnxzSxLZ15T18HirgijgDnVpHkUdwUX&#10;NeCeZAojQ4qaPEu6o41n6E42j+7OaWzt1V/Saa4uSvTdaH3JLq6qdWVG45GaYb/6UfUCLO05Mc7f&#10;1C2ILGvbUai/R3qiByusSNdpJlNFUhzKKjtHoHVTK3FZ7GXjC6Wob+8kR0TXzTsuABk2rTZbbiC/&#10;sWN1QkVAVX908wgRYUNafWRZS8/gJOdyCqYUNHYkVJoulywL+UrbKaCTtMF9aoMLG7xLeyKaNHlE&#10;iQc2QhvBjlvhxacLiljPZf29U3hjkQCZTnpw9J/0ybwYAyKwHpZwzPHNC6MusFoKp8YozAsD5FRM&#10;MS/GA8kS7MTL4Q34CwG4CFBQULJsWfs11wzFxhIRzPEYHds9+uijf//7382uMVAZsjUNBuDipBMV&#10;VTnnROB0GOlEksIJm60xkG1aozZbOMYjGIKb4pZTIxL/wBkZIPsyhuNTR8AKnJtMocGlOH/poYLg&#10;ODKFKAyv1L4EX4IyC8qlgEAMT5j7uabmVi5wVVxbhSfAQ7GutdibFJArNQmgAffXrFmzcOFCqrgl&#10;S5Z88MEHb7/99htvvIFrvs8ANeprr702f/78FStWrF27dv369Vu2bNmwYQOzVq5cyaw5c+bceeed&#10;P/7xjy+55JLf/OY3L7zwwieffMIYDoZEKY0gHiL5K4BaK9MpncLD9ffOSXIzd67m4aE/n93R0U1o&#10;hEJUh2NSHFLtCJtQSpXlK+D75IVW89oBDJAXOQl4ZpcFMJABFJBUFIqZNDZv3sy5YBqX2AM2xjAZ&#10;gK4gFMiDGBr0szgrMBjz4JJOOCBSh3KUj2ISiGj1DRzARBSXWea1A2AF67gYILmp2gLdgicsK4GW&#10;szOAU0hDphA10TEaqCmHki1oSzoLWAoJsqZcshrClRyXZU+dOsVducUxOT4j5XVUObuAlRlGJ3dp&#10;YCHWKlcB84CfrIORQAA1P0a+adMmdPKVV1558cUXSUnfeeedyMhIDBVYdckKtsZQSamVTxGwOGtC&#10;DBtJosYAOoVUzg5VHJA2PbTJ5yQ5psSVJ1mU+aBOTJQBwmF1SwE2witZEFLxQeS7WIE6OKxgADKC&#10;LYpdXEoxyRQUEjqFBgC11LSYQ3x8fEpKCmfEi8FtKOcuy8I3uIf3W7VKN6hPPtH27uWA454IzGvs&#10;Cq7u1z/sRKAy6i79MVbc8ohsHt1jfKOyFZDHeeGAo9QmBVNgAoRhRByhs6O9vbmOMrIs7VR+9FGK&#10;yczQA9mnDmWHe+ZGeedG+RQmHC9KCCyI9S+MDyiIO1YYdyw/1jc30jsnwis38gh/M0P3UcQyhvqz&#10;riiNMq+jqbqzqbajqaatrpzcq744ozovsTwjkhWYmH3yoOySFUbDMyfyCLvkx/qze16Uj7Hykcyw&#10;AyzLSMgoz4horiq0/g6QArLA6pGsVfeGRkaOFjSGNupPbOuv4srnx0gCWvUHDTIDOsObtdAm/cs5&#10;soxfDEqtaT2QVvFpeG56rf7EVlRZo7w5PL6yeUnEFH7hkEK3LP1UesiehrLskRGTKpzl/v3aiy/q&#10;HtXhBSc7CC4IF3eNaUgPGsUZlU4C7gYYv3dPGxXFPB2tDynH+m7r67GHKoB1oLTmxdirMejDrFmz&#10;HnzwQWyZTl/foY8+Gv3oo+GAANM7rYorl/cny/MF8r4Dpa7ocEBl74GUEnkODlvAXmSiFRiINDiR&#10;0I8jkh6zxAUHDugvc1Po8qAREIDGG0PGgQM61hh0ohI0OCNsVNYqgJP4K3yRmgXb4uLMkDd/vh7v&#10;nG11NoHpQRjeRhzFNIDDlNBmXk+GZcuWXXTRRXAe/8buwh8FFMnx+TKG0UlcgifLlsE33V1Pm2AB&#10;aypZW4GfNFsGcOYwp7YwtTAuAK22ab4NStwCNIpwzzEPHjx47733fvOb37z99ts/+ugj8mnFLrQd&#10;FcV5sjKHEuDzjZzIDgmR+EkbDVzSD0vJIsLDw1GqmJiYiIgIyY7QfEIbJkZ8l4BuBQSQNrA7DIFg&#10;FldjjuY1htQN6s/EtWqRTSN7sxtsb5HtGRjan1UXWjeov5Dbqh2v7vPJNe2oMicW/0xDfztrXv3W&#10;3PbAuhH50gHrY3nChK+V9Q4OLU2sC6ofDW7Q5BFiPNQlj9157SH55ruEZF/X4IzulrjJmvYetq9p&#10;uzXtKU0LMrvdAYJQn6c4fvw4+TDeDB1Q3sYREJ9d33Eot8EjrzW2RX/Z3LOw3Su3vqLNSaCZEqiZ&#10;U6pbEBz2Is5wIuCFHNXDBTYkVYY1jhC/oFYe8l6kk036D0ptz21FgjJyaKAv7vBKabsPvCVabV5M&#10;DJQfbbc5XkzVmgxjlVYHhTe2royR2l7FpccxZ0NGmAm+zubGAWH06FH9d862bNG9E2AwzMTDEECZ&#10;8vWvf51E0RhrQpJY6ARWp4GNT+pLyT+ZZV6MB5TjkM0LA8idTF6N51y2BBvWwQ32dVyTYdDPXQ5u&#10;9bcsQlUF/apYgCfioJQg6MEw0Xy5hCp1TESGX2W67aSSPEh7wh8NgiZJzc1rN8AUiEMYnJAa5ne/&#10;+90XvvCF//iP/zjnnHOuuOIKXDOVAwUqJS6l7KFDhzw8PKhs6Xz00Ufvueee66+//mc/+9mPfvSj&#10;b3/725dffvlVV1110003PfbYY4whO0G6VAsCMgDFkYkA5zl1cLD5Ni15zJs3WFCgPzsIZyls4Atl&#10;A4NhPXpD8MOzIwBbcBIgcmigwmRrq1yt4BYCg+kTDUBsaAlbyABKi0svvZRYInfphHXUOUFBQUeP&#10;HuUvBQZTZDBuhZUhA4mSzQgZyJjIRydtGcZZ5Ct2ELPqtIIFiVgMc7wlgC3UNi58PZtSSmF4DJAS&#10;l07kwl+4agzRv4EJNZUViJHiE5mitJ+zoyTWZ1UQCpJlcbmkSJZL9BBVUasBOrkFH+A2Z+eSW+ou&#10;YBfoYX2YoxZUwEiEOVAL/c8+++z+/fu5ZApcZTzmdN999yFr7IRFZH1zsgEu6eSMkMFB5C5/RZFE&#10;ZGiR9LCOGoBB2ewfYtiCTilxIUAZsLwvgAMiboTCdCngaQAZA+AtAlXuEsKOHTuGrqoxDECxxTal&#10;k79QLm22Rq/IYGQLY8ZpMOzw4cPyoX85F39Zh10gc9Ei07JWrx62PvmTXd8ZVN0v7zuSEld+m0Ev&#10;cY3XHo9X94eVOg+THBA/6EjJ/9+DI8NVVA7Np2H2jqGhq+9wUQfFbUSz/iAD4EEjynjKAMaqB2wP&#10;rhv0z9W1qLG7PyC/dn9q+UchWQPDwzn1+lujFcRsZH13MDI8lOS7KT1499DgUFbW6NVX61+vPT4l&#10;mASoN6fDvmRfGuJG5C7Ad6nISj8OUNRSgDWhqzkRXn3dzl/tR0uVfWHjLLVjxw5sWbwljvfvf3/0&#10;7bfLPv5o9OOPRhobRuD45qSK4xU9kXUDiS3Gl6yOPfRat0ULqx3Yk1ZdU1Wlf4XDyEh2ZmZtTQ02&#10;pj8sUCFD3WWKNN58442TYWEcRr9Nme3hMXrgAOXgli1bIOyhBx/ctXNnD+5I1jQeg/39eGB0AJqN&#10;VXXgKvNwNcaA4qKiASKgmmIMw9cRMoRdubn6OywwTP5a0p5/BQipxGtdWhbiJwVk47LMC/eA8pBa&#10;kEvgh9kLvTJvGJCn58yLMaAARBNpr1qlvf46+ZP+qUvpmQbY1xqYFGx1L6KkHO3p6T61a3Z/j/4U&#10;vIsaQM6iPIBsQXnDYcmmZsyYgU8mRhC5lGnAOjodnYYLMBhrgnWoDYEPkaFgonIK5tAJIGOYgiBY&#10;R6XLdHV02KEAAP/0SURBVKooRruwqXNbdrPul/RXaLWAmoHYSidvGR0cHpl9sjCycZh4gVvbU9Bx&#10;olhPUdggL9K7PDMirKzVs3LQ9uqrenwcPeG7FIqaOif6NRq/+tHDVYMfRlXElepPKZoT3MDkJS7M&#10;Q9FmGi/b8vgbHDfvuAkYS2px5MgRGoiGzJlaC64iKeuPdyjAqq7+wS3JFdvzOvS40Dx6rGbwk1Ol&#10;mQ6/jj5tFDR2lLZ0cXYkbnY5AxmC5HvugNOtSqyJajS+itIIZ+QMRDTzCfFmzSOnCaWUwT0dzWnH&#10;d0rbfcA9x2e7nCI+Pt6akQJUmsTJvLA8camgMl5ADnbw4EEEYV4bL/hhpObFGLB9FeMUmATP7rxT&#10;f6spbUPxdQslOcSaZAyl08UXX4xnk0vAUuwIw2mTP6tl4T9zpT0RWNaFy1VZqAI96lVudrT6PRoS&#10;2VXwVeAWgG82j0cnQvH29lbspQeacSMcXPUgDpb9/5D3HuBVVdn/t79xmmV0dCxjm7HNjG3svfcu&#10;YhcrgqgjgggWFOkd6b1I7wHSGwkhJKSTDiEECCGk997L+X/OWSebk3PvDQHRcd73+9wn2Weftfde&#10;e7W91q005JINSlSnjbS9vLxIkuWuApcsJzIBzktcsmocnsPANrgLMCNrL1y4sHfv3pdddtkTTzzB&#10;2ePn54cgYEWeF+QvXup0TtQjqS1yZJM0UBJssCWARzFJN5mBqrxcL27lVSZ5LFqkfxVKdXUNUUOe&#10;3WRCDmNJfTAaMQiyIoo3ak6KCtaVCQVogrtCAGNmrwMg2Llzpy1vU0B5TI5WmI1T4bbbbvv+++/N&#10;e4Y/cBBy5CQnJ5MzISv8h+qFIRxCSJjhLE2Mg2HZiOgIO2BFRCfnN07FEtRL4eHhGKXNaQFTMWEX&#10;9o1wMKwuCFhCzkUPDw/ZqSR52IBYOeqDQ7mkqpeQB5PKB+CB3SFnZdCA6MkuJIDSj4JYhSFsgUls&#10;Tsu6nOtsEEExP9xa9QKHyIcAwSrWJQBkIhMIpk2bRoyA4L333vvDH/5ADnHDDTdMmDABVp977jks&#10;Fn7QFAKRsQJYYiwJEwOxJcgwJOZE5lgyd2FbAhNcYc8wKRw6xjt2gTGQuJOLM5weZmYSGhAzBAI2&#10;iNUhHDoxMOQAV9ZNYavCg1zC2K5duyit1XJEE9kL3MpAhEw1JW0GsihDbDYvgAFWxKK2b99Og0sE&#10;KLooLdV+/PGoi3W8DK8FHiz1ymnSX3I0XnWUX4ngQVse7ll18lv/jpD54e244s9xISoqqr8F48eP&#10;R+AAmbA0qkcjbBDQAHQeVwg6LuAIzE/EA6wlWnZEZHa5R1a9/hFc46VF6xPeJAfG104eFXVIcbtb&#10;qu68lQ3NSXn6818ZxdWBGfmLYg5ODd83MnjPl77JA7wSl+06pN4u2E1QFvttTH7thf3DvkRFJyKN&#10;8vrmgL25aVk5Yq74hdXqCBrWpAEDRgsYLUqBEi2wl31RPvWW31KyIjIyUrkq0Qnz/uyzz2RCQsE7&#10;77wTHR2TnNw0p19S6P3Doh4dVvvFsKQP+u98f0DmoO8io/dtK9FfA5dHcLHmndu0cUtY7dBvK/r3&#10;b//uOx65vXu3fPONNmyYNnmyrAJYRZW4JfPn63eHDasaMEAaX9511/a339Y/FGsA35w5c+bnn39O&#10;MZ+Rnp7/8cepPXr433rrvldfFXr9MW5cS20tcUN5tKDW37964EDYgIfKzz5r+uork37jRu4iGcJF&#10;aOiObdvKpb4dM8b8TrhfGOwRrZFnOI0nToHZq+Kz+xgxYsQdd9zBKYDzclhYfQcGVEKmgK9hS+aF&#10;pq1cqQ0apO3b160fgHAKJsRnHYcTTq3xmQOdCL83fEt2agSXxHM545yCc0QxSUwYNmzY1Vdffc01&#10;10yePJkYzrQMDwkJkc1CzE4RuNCfMNiIRD8mx9dggKXRIBuhzRKAnfJX+jlKaIvzileqeWQIDS5L&#10;ahvnx+dGlbbpT8OVU7G0zYvLdvXVUFUNzWt3F0aWtulP1ZVr6/aWFFTr+2ppakzaunJ9gL9fbnNw&#10;kbbNeKgGD/+81vnGtw84RUVd44KkEvWxW/n4Lo1NB2vXpBUH7jmSflh/icyk7h4QflclLsXyCE27&#10;wihur9S02ajcvNNNIM++fftyInt6er799tvR0dEI2c3NbfDgwdxC/iZdB9KLq733FW/aX7G9oDmq&#10;rN03u3Z1WnHUkQr5qeGThda2tsis4rhMM0NzBVSPYZgXx0J6cdX6A9WhxvuT1aHGg1rX+M7t9lWW&#10;EreyOCctvNM3CXcHKLebJS75qi1okMtZI4aj5FXkB6jG39/funfcxJY6AjxIvEPh8GFt6FCNUmDP&#10;Hk4TMw3GEwlrJoWRkz/00ENPPvmkSuroIQ6o5QiAcotTg7NDOrsAmaSrkMtGOErMiw6Qq+Py0uZs&#10;tQZbWOWWCgJWsFluKZ4FXJLQhoWFiV4YCA2w7hfYpsXqCEHSZteko3oK4rAoOrLap1niQocuERl7&#10;RmdWg6htbEnMr5y9K3tCxOFZcUf2FNU0thyN3QxkFALduHHj5Zdf/te//rVfv34ESrmFrH19fV99&#10;9dVrr732+uuvf/TRR5966qlnnnmGv48//jgFHtUFyxG4OaVsUjgBsFlElJBw9MUlTnrjM7dyV2eV&#10;/ZMGwSF5D1umH2sjgnAXT1iwYMFLL720cuXKTz/99K677howYABb4xZkxH0RHJvixOoi/2YVJkSG&#10;jgT0xMfHM5Zodemll/bp00d4oB91BgUFyVnFMSYFiczAJcWqvMRHD5dwxRJSsSA6Rgklk+ClMACw&#10;SA4bCmaq0JiYGKzHeuiyLjkf81g7rYCAdBNDd0UAmJyaHAKAg9GjogknHzzAG6A6FdNEhjYtE8Rh&#10;WJhXYFHooaSf4fLkECrz9vZmg1Z+IGBd+ISY5agSP/nkEzwHGm7Bw9SpU6nNcCeZjeVEbrg3/eSa&#10;1LHIdvPmzZgulon2n3322XPPPXfnzp0UQrNnz2YUzBD4hHMuRbbW7BPeWAI5488QML9oCvlLEMEh&#10;KTgZKPSOQG5jx45FUHJJhcxwNRU92B6Wo0IAUyF8RmG9kAmBPAcplwATgm0lLiFQLAGClAoZgLGx&#10;sbFYBUbF/MhcTSVAnlu3bhXDxnLEHWpr9fepjhjRLik1VsCghUmFfoXtgcbvQzg+Aoq0uYn5JDQy&#10;rVOwBLwRHBAdEhDAlRVoBCABIG06rZQ0UDRWh9djJwJk+9prr7388ssUPzh4r169CFDImeXYGhJm&#10;HuvGuWTj2CR2iEiJG8R3hI/VMRshGLmpFR3BLeZE5syv2GBf6enpzIa04aeLYKIwKy7Xp1D/dQ31&#10;QIzBxs9LWl/UDS3VazP/Is0z/ejBfFKAHXHWjx2r/5hrcVFLvM+SQ0mh1i/H6g72l9VNis1bcaB2&#10;TEze+O17ckp1W8JrELIQYFQ4prRd4UBsQE2Z890R2+XoJSQibeRPJsoShJHXX3+dv9zCr2fN2iXv&#10;7pm+pDb6UMnshIK1WQ3elk/38Vh5sG5ClP6RZhnOQJjkWMXY9JUsQH3qyMOQaECjEqOjb1Q24Ofn&#10;98MPP+BcxBDskKqb04Rdv//+++7u7lYzYDnMjC2Y1wZYiBgoZGyQS+sQmklJbWPGtLG1sWPb03/O&#10;77PpDvAOrB0XsDLpFGhN4slxAb1ceOGFHKaInSVwK7UQTkeol7YVBECzZWDLFu211+oLCo7PjBXw&#10;fYKDedEBFIdJmxcGDedLZUleov9SLuEQtcotR3CXQMEMiG769OlnnXXWxRdfPHHiRCYRAuJ5REQE&#10;URFK/hKHpd8KbmGBiB0YQcgO+iFQsvrpYCqmxRpRgaq3YTXwQHFgXrMUMJRey9NKs8u7+hqnzLLa&#10;hcmFIcXtlMTBBY2e6WaC29bWusNnucfeIzYnlcf8tIrDXb4Rd2xMnleBOZAZ3PNaZyaVbE49cuDg&#10;QeRsEh0PMFfnJS4m7K5plxrF7TnG52+P26h1sOuePXty4pDzPPjggyLeYcOGkQQSJSRaEpkq6ptS&#10;C6umxxxenVEVWtweXtIeXNA0LyFv5+HjLKm7DTjxjE7dX9zVgYV1YZnmxbEQkFEcVqx/3wEWQlmr&#10;P4Hb8XYkbGBHUatXxtESVz55JO3ug8Cicp6ugenafmKDQI0vqyTK0d2IJ+zXvDAIrEUywUHlbArW&#10;mrm0VP9egHvu0ZKTka3uMoR3ArujeEkVLrnkklmzZtHmLtNSc8nBBNigFKXMgEkrhrsAYiE7Mi86&#10;w3p+Cdgjqb4UGghEDWQhLuXUswExktvYorpwjhmr16KZmV3YpAQZaRsVrLpkHioFaSNkYr7jecEt&#10;BI4AzWsDpxSX6F8QCtgSYZSVoJN7NGKOlE6OOLw4vXLD4cbNR5rXZzXMSSn9McFUM/QcYFQUVIMU&#10;sdSHzCO3GEvSj1Bgiz08//zzv/nNbzjU4QDpMIp8fdGiRfPnz8eGZMhPBF4fFtbplduFC6nBCEZy&#10;V/9sN46H3AFZhQptqE3egj9o0CACCrYCe9gTmkMNH330kQgaPpUi2ZG1BLWBThmLNGwEcmvIkCFX&#10;XnnlN998I9UdM5MuU1MhT+YkgUaF8EC9gbegfpiHhk7kKb7KKBSMPLkL57RRnxwtUELDPPgJ5w3M&#10;Q8CilDfUclb1Q8ldljOvHQABbMiLIWZXZyAl5ECyznJi9Kwl0Q1FI2dmQAhUbuKKyM0WIygqmARA&#10;aXYZu2M25mQUS9PAlpiZfbEFdm2VKm32jgCZBImhyqeffpppGcjSWCZj8RYIsG20uXr1aqaFt8WL&#10;F1NV3nTTTbB64403/vvf/6a47dGjB0UvJe7y5cs5sEeNGsU8LEEbXXCwiUPKGaPAzIGBgSyNBqHE&#10;tBgCt6zLXZjB1WlTYKtMxRFr1qzBI4SAGcTn4VPlbWgZHtQMMEYPcU1WAQxBHSr6ILGUlBSruOAf&#10;KTEhTHIp+7JqRAiwFrEozEPYEAi9r68vt2jzV+SA3Xl7t0qVO2mS/kzkoqSCbUXtemZT0vGSo/E2&#10;JMqw0GItqLB9bUq3XjmBRnJfhAlosH02KOAS3cESwOqQA6AHgQulDMEvsC61HJ3i0QAZfv/998es&#10;qVyBaVEQIjIZskD4FB4ANOIO3dm1I2oamyfF5VHTBhYd/eJf/ft+jUJX/Xwrbbn0zm/1zziR1M0V&#10;sKnx4/XPCMXE4MV6T2tzU15G4i6fRbUV3f3YVVx+zfSEIvl9fx5uR5pnJhQUVdUiHExOaGhzoEjb&#10;FbJTw4sOO/80Gtm/WCxWjXLxuGXLlhF/KCaJYwgfU3njjTdycoqWL9fPiJGj2uLj26sbW9z3l0/Y&#10;VchjWmLJtOTSCbsKfA9WyO9tYloYFQ0MKSQkxBqpBDAvaiW6omsaGK00gLXEZSzhBccZPXr0+eef&#10;zylwxRVX/Pa3v+3bt6+Hh8fdd9/N2a8qWIALE8ZlRwoYlUQYiQCEI5aTW6QNY8fq+xozpmXNmmQW&#10;kv7/ItiCMGyLmTawBRHycQGfQnSXXnopxQCX8qSG3GJdjlRHd5NwYV4YCAxsevvtps55UXdBYEcL&#10;5kUHJASZF8ZTjQSc7N0RhZl67sstlXs4Agvh2KK4vfrqqzEPrFe5BmA7nOOEaBbFTqy3BMxMUsFq&#10;qB42JAxKRAIqKMEDBPgI4DjgEOlaO10AhjmgmYc5bYa67UDRuoxK+apko2Rt9j9wbCkfLq9bu7eM&#10;ephRWw5Wbc/Un4Rl49H7s91WTPFMTJPoIY/NuS1TdhXuyKro+svzkguqFyTkT0kowrUnxuQti8sM&#10;TU5HgBiJSXGcwFydlLjY76ua9htN+4OmDdS0vRww5p0TwKuvviol7pNPPomQhw8fTtaKHChsvvrq&#10;a4+4tPV7Cj0zq/1zGiJL2yPL2jcerFqRWpBSWFXbdIKbOiZYnWhTUVm1p6DCf19ei4vUHWNQbnhM&#10;eOwrJk+gxCVJwEh4UOiGGz+KG1qqBRS0hB0++ixe/oHE0pzj+AoJgZy/5sWxgHNxaqgVaeApEvNp&#10;4yzSr4AJWd2QjZOjqu3jgI5Li/sTsxcs0N59VwsIYJTc0Y8SV6xu2bKFk0LqWCIYJ5FK5uFBvVBE&#10;gkoWpPjvAqjJMXYJrOcXgMzf31+WYH61LmAta6xTYBdEIZsZMA+yJVVmF7SZDVGwZUdrQW7Wwwtm&#10;IJNNkclHWT67awXzOB55Lj+L29LatvVA8cRdBfKKgcqiaI+IOJKaV0ZcO3DgwOTJkzmqP/30UxYW&#10;efEXboKCgkivxTIA4eCUU06hXiLCcg4RfGGXGdTLVj8F6IKj3fI7t9q8eW1+focLC/XvjEYB6BLP&#10;VEJhaSwV9pAv3JK4YJQUM1Q10H/yySennXbaBRdcwNnJQCz+1ltvFbODc7UjGpR2CFR27Qh2R5WL&#10;LkUxAEp6XnrppX/84x/Dhg0jp9m6dSs5GQ0yGwTIWciExmGkp32cOuolI6yK4Rx+0Ku4DAFRj7v0&#10;sAo0EHCAyYrshW3GxcXxVxGQbFGJwRW7poc5MVzOaVcnHDSIDh7UogoMIRllHmZT74mFTBwAFSvD&#10;ZQmqCJkBboU9AWJkOGwTzR2XQAhIAAb4y06lVqHMI+5DzxIifCZEbigUAtgYOHCg8ronnniCgXCC&#10;7W3atGnWrFlUtugdygkTJsybN+/RRx9Fy/xF4w899NDzzz//1FNPnX766e7u7iw6ceJExS1upr/Z&#10;zPLNTALYJpdifriFgOXohAa24ZZOti+ULEq9jffKpQ3r16/H+ZkB5hmungeljYjE8JgNE+KWVYbE&#10;O7bALdr8JYhYCQgHqqIDWAUcYtXYmPRAjPxlfoCbcBclygz4MqszSk2IOWFFEGBpBDjprKtr9Pau&#10;UJ97n7u5yu9wk/4tPh1fjaifXlLllrQvSi3OqTz6Lpf/ItjXZ599JqL7NSMsq3RxRrVK7Hw7Clr9&#10;J22MupdLOhXBvLSK3YXdet76mMBavb21N9/Uv1nKMSGsLDoS77O4OIvgb9qPK5TUNi5JKoBh+TEe&#10;vT4v1nzyW0YFJNXV6R9cxDsgw5tCQ0OVNTpFwcFkCgbzojOI5OiUIIDRcrlixQoywo8++ghb5RJz&#10;/fzzz9966y3aaQebRo/Wn5ThoZ6DrmnWMiqbdhXV17Uc9S/lPgQcvE8cAaeTUpxLfIRAFB0dTWwx&#10;CPX3ca1Zs4bAzhApcdmdm5sbW6PYJoafeuqpd9xxxwsvvPDiiy8+88wzHDFEsDFjxhB2iM/QEz3E&#10;6dgLsYWgoRwQcKl8HFnhv4WFVZGRbfL9yePH4/V6KIBD4ony9P8iYJIDEWmY1w6Q003i+XGB+Pb7&#10;3/+ePIQliJzWzIxg6/T1Ug5uqzCJeD4+pS+/rD8hflxABbZqGRCuVboJ0AI2yRJJ/svqKvVDnFgt&#10;txzBWB8fn0ceeeTiiy8mLslJagWWQMrE5OxUHStYCPbALTZrOxq6A+gRGrMBeMMTrU8UAimM2YgV&#10;EOBi0APYNufqAHPuKaieuSuf0oXIT/wn7K9PL+1m2E/Iq/I8VKsfGeXaqj3FeVV6ZMgsq58ac3jL&#10;5qVe6fpruRuONC3ZW7EwMT+nxiEqOQOSzy6rDjlYlJ6l/8Li8UrJBnzzaImLzSZo2hJNi9O0vsYX&#10;Jjv5QrrjRq9evaTEfeyxx4gbr7z2+rxVG+asde/7/aRXB37nlpRtfFlAe3Bek1dWzeqU/N35TiqN&#10;kwgiMzFK+VdpbWN4ZlFxjfmKvQLW6FgHukJTS+um9BL9CyaMV3H1L+/QX+03v1GZ9raCFusnt9Mj&#10;vCqLnXy1W9fAXDFj8+JYwDD8/PysYaTY+M5CGtwisEunFQQuqznhQSRy4hRIg0vpFxAKsrOLOTo+&#10;+kibM4fAaPYTvnAlOQSdghB37bXXShZKfWvlEIeVII+REwSOGUVRpSR15rUDcHmrxDiMSHFp6E7U&#10;8aNEtLEHAo5BchSIgtCBTMxrA0gD0QUEBHCAyuGOHODBugsFGGMVJVIu5YRlYGJiIgHfsVIAsoTw&#10;ZoXLEndTas6SVIyv3fzol1ie8UaCNenls0ISEeudd9552223EZSlVmQUfBOCY2NjkbhV6/3796fE&#10;JdazedXP8eDIUBeAmCFsHiAd5MtsUVFt06Yd/U6piROr+/adtHDhCqn1cTaiAxqSGegh4SCHIMYh&#10;JmoYqrtly5b5+/tffvnlyOiee+6h1KHgodS59957n332WcYyBAKGo06r4pmBGIRYXZkUuqG0o+Rg&#10;lfj4eFKZM888c9CgQZwl3GIqhsMMGQ97wbiRngJuydLwz9ElpS8CZyH2FRwcrGRIDwTYjeRwGAGS&#10;Z1o0Ag1gKiZhdTELeqDESci3YAx6ZsCHOfVd7YJ+VqfssRoWuqA+Z2YmZEV2hPEhQGiYDQKOQHFy&#10;wE5J2uSdukxllSFgp2wKl2AGp/YAA+yCHTEDC0HDPKyC6IKCgrABaGCDBtUvOpo9e7ZIA1DiIh+i&#10;zJYtWxAgVe7MmTOZkOSP3JcSd+3ateTB8ECWedppp5199tnUt6SerNi7d28sVuYB9GAwCE1WFDAV&#10;NBSNNOCKtWJiYliIHSEKelC9uLSAhZjBMTEC8nVTmAGzYZ94tXnDMCTMjD3Shg1SN1uyyBIsinCg&#10;YV1WV6EH7aAp2JNLgACxKPXSJUPgCgPgr/QIAS4mK3JJeqruMiGShwekCpMSpFi0oKBo/349vdY9&#10;cWTb+GXVkSXtHFT6d01ZvsLH/0h96KFjP5f/y4Dz4LvvvrMK59eJVcm5XgVtqoJ1fFDfWkvc4RHZ&#10;Ld37TaCuwbn26KPa2rWasydqTTQ11KYGr82IMn+DxxVIW8nGMAD54jHdHozvFNm0vzI45SA2RrjD&#10;3gDRDD8yhzlDWc6BvTs9zIvOwBlxOjmhmfOLL754++23cTemJYEgnlND4vgNza07MgtTU80Sd/ly&#10;HNOcwQYGctxImyiqsjcSDo4JWQXXg4xzhPpZ7tIgxuJEU6dO5fggIyHsvPPOO6NGjfrggw/wzd/9&#10;7ndPPfVUz549KXGJNldddRWxZcaMGfLCIz6Oc5EQSHqEd+OMElcF0OCG1COE+dhYKvn2SZOaRo3S&#10;3588Zoz+rRNyPmDYzODl5YV3W6PQfwswYz1EbGDXREu2Zl53D+xx5MiRl156KTGTtlIQQEQEVceN&#10;c5RYzyBRcUaG/jyOw0ftXIK1bGkcoJMgrPbI0p6enhx5ddUVif7L2o3n0x0LVwEBdsCAAWecccYb&#10;b7zBQcClTRRYtVTL7IuALHcxPwybA4JFFT2uX9aolTZpFU1adbNW1ayVG+26Fu2YH71nEqbCiZhT&#10;YMtMBKzLZs0xDthbXLdsT+m2Ii20SNtRrIUUtc9N1L/U17YjVyB2bdid53m4kRkC8lqXp5ov5B6q&#10;qJ+4PXn14nEzdqS4pZPXNx3zqwRgFasjtqBi5MZlN3noGojFLHGJDT017SzjnclUuaQ8Lg38OID8&#10;SUF9fX37Df7m8mtv/CEk9Y6ne25MzQ/Oa5602nN1eEpkabtbZu34iMPBmSX6ZwdPRrR3BSRGCCUD&#10;wRKU9GjUN7eEHCi0fp0Vnci5Cx+3obapZW1asf7lWPIkuPEuZUoM+dDNjlJt7f6qlI7Sva21JcZ9&#10;dnOTyyLQFXAlW87ZNSTlNi8MLybbkbY6C6wgC7JuGSEgK04xcRBCt8qdQEpK6csvN1HcEs6VAzGE&#10;QwHjNK87g3kI/rfccstLL71EtcWE1piGKWLeshZhgUvp7wLEKHzBvHAGtqmWoEHYkWlZCBugAcOw&#10;4XQSwp1UH3IJY5w+8qKUsh8Egoic7peFkKcaziUnozDDDJyqTsMO4Qh+nBqe8xK3sLphzq4cDC7a&#10;mp4aj9CCxgnhB8NT9z300EOvvPKKyvhZGFaQhWQqMo/Cxx9/TIkLgXltPM+9nMzCGdgPHkXegKQI&#10;30QozhKUh5qxVLbBfkpL68LCqidObJYchcfChZqvb+ny5euJC+QNlC6QYalDhgyh5GZaZiPVIMW5&#10;6KKLiCD0wDkWM27cuHXr1j388MP0/PWvf33kkUd69OhB/sFfqh0SF1IE/gpjWL/oWAFzoVMZhA3Y&#10;CvPfd999F154ISkORzgWgAoF6FgsgFSbLWPl7BE+aVDDYEBslr1TuUFAg37o5YVZcwFD8sic9AtB&#10;iSEifwQFPacpxgQBYoyOjoYZemTvLM20VHpokH62QBFr25oVsA2fjGU2jIlUjDpKbrERBsIbPfAM&#10;JZ3WEpcGJa4QQMlwm4UwJ5NgHtRdXbgoIqIMhgwpyeTIii2gX3EetuDn58ddZWmUuNgAkw8ePLh/&#10;//4fffTR/PnzPTw8kAa1KCUugiKxoM2Q8ePHU/CQWbKFadOmWYsfkSG8sRATqgoTmcASDTQltoHV&#10;RUVFwRhthshO+ctYbF6ehYJnTJEGqkSzEDO/lLgQoxp5/cFaSzMts7E1sRPUjUco9gSyIqOYAVEg&#10;ZyFAv2zK6v/Mhi5YxdoJG0DCMfaMrWJCMgP07M6g0rUZEREBARLD5FQ0NLIu/ec/1Sfhpyxs3nq4&#10;nYOK40pOLL+8Jre9RdWNx/HE1s8K0hQkY178irE4IVeVr1LNyptrrGWtemzObZmfgOLa5c17+dX1&#10;KxOyYo8cfeHC1de9KKDzXbu0r7/Wv8moO+91JfnIjA9OCV5dW+Hkq3cEsbkVQbmN+pliPPSXIIyf&#10;86VnVXxWXpH+wpE8M4UREsNllFNUl+Yn+JJO2kHwwa9hAB+hzTxff/21GDCuh65JO3ArwkVEVnF2&#10;RS13tmwxbdX45XwnYB7lhsQWcXziLaXLe++9hyPjayxHJycLQYYGTnrTTTfhDoSRvn37cgBNnDgR&#10;X3v66acJgxS0xBzyV46hxx9/nHPnsssu69OnD27Vq1cvThN9JQNIg/kJEXJM4Ix5eYU4PS4WEaGt&#10;WqVNmUJNa1bp8pg8Wdu+Hfc3A68AHydcyCvDVn//5VFVVWWNaY5A2pz75kW3geg4YclGaDCDirqA&#10;MOtYNhPNUI21k0vi87592ssva8Rgw2SOAZTouBdUr55dRWUEYSRPOzMx5FBCiChRTi4r6IeMhOqa&#10;a64hKSJu2w5BWCXmY3JSHjMJJkGDgE/4VRspr2/alVvplVG6cnfJrISiWYlFMxOK5iWXLEgpnZtc&#10;MiuxmMsfk4tWpBSt2Z2/I6ssPrfyUHltN38fu5toaGmNzamYl1ISVNQeXKx/L4BvXsui1JKMEid5&#10;ZhcgfC1KLvTJa2aGDQdrPfYUyO8MIavsvJxYz4Xl+U5eT0MU6AUpoQh0Cmj/HDZfX1f/nz7/0cZq&#10;2oVGcXu9ps3CsMy73QcMVzU0oYW0oprdRTVJBdU7j1T4HihbmFzYe8QPgxdvXppa3H/czIDcxkd6&#10;vrklo3Tz4YbP5qwd7R7mkV6UUlDVepxfFngCwFw55REjkje7OiMlv2J/xzdH4rxiot1EU2vr+j2F&#10;8vrt0aPB+OEoGpS7UyOzGg31ccSkBK3KSY+TgceF4y1xcSviBpHEvDZSXJmBECo9VhAHHLNW4jaB&#10;iAYqltceyNknTtTefbchNrbOdkgiZBxcObIAu2WgvJBDrvjb3/42uPOP7gK4UgWXhDXpdwrIOL/g&#10;SqKHK0CjgjBC4CyWJTjmlHIRiCPD5IH043pyySrUKVQKnH3wJp0AdcCnU69kQthTEZIJOUYlvSQq&#10;btu2zSnndLKuq005L3GTC6qWWt4Xd/RR2D55V6Hv3vy///3vHOdkDMwLW/CE9FGqcGMDcuHwpsQd&#10;Pnz45MmT5YeCONdtJa5sj1OBEoKzEI8SmLc7UFfXEBpaPmbM0aN93Li2lBQMQp9B6FevXj179mwa&#10;9KAhDjlp8xfh9uvXT9pIf9OmTZTfW7Zsueqqq+ihxL366qspbp988kmq3HPPPZc8fs2aNdSBMjN/&#10;UZvVYZgKC0CLilUJClT799577x//+McrrriCepu8CjVDI0vzF7HAGMB0oKf4Qev0A8iQJCeZ2BZt&#10;aj8IsCrsD5n7+/vjh7IcgAbDomSFHptQnczDfsnqOHfxQwiYimwPCLf8hSsIkMPGjRtxJEdfFUCJ&#10;keH51IfypA7z08+KsEQbIBaKNHEzOhWH3KKGpB+1InOnxzw0LIFMmJy6Ed92ygmdWJ08CSRbYCDZ&#10;G/q65ZZbbrzxxmHDhgUGBq5bt06WeOyxx7AoaJAtO506deqqVauwVRZis5S43MKfH3zwwbfeeov8&#10;GN5IVSmDMRuZX5agIJQJaTMP2iSBZhJyUNEachDjRxGoAINhiHIHJIx42RTEdDIVu8AtabMjpEqK&#10;o0pcQD8WpaxOwCpccou4wxLwgEmIchUBgCuYgRLTZTvSz3JoX8gEdEKAGM3rjvnRsgQ4LjFOrJ0G&#10;l6wo1S/bh082AnFGRgacS6rHxtkXtBwNOJ/hm+2T5rT75ZlvpnXLahgWeqip4zfu/uvAmy688EJX&#10;Bv+rwrKkoyWuPIKK9C+aCic56PhG5W3Gt0xxi9B9qLyupbVtY/IR9925PDalZC+Ly3RLOULP+qTs&#10;19dGx+e6/DoQrOnjj7X339c/AGKxvmMAI6mvqYhym1ZdYv8mRsHK+KzVe8ujS7UYHkaJK6/q8/DK&#10;rI5M2k1Yw/agZCqOBsxMBjqiobYybPU488IC3EGefcdoMU5OE3n3Da507bXXZmVlMTOBaF1wZMwR&#10;/XVXbJXjWN53MHLk0bcrW0FMk1wHgydIMi1tAg7ugNsOGDAAKxIHxMFHjRpFA6e49dZbcQo84tVX&#10;Xx04cCBhhyPpzTffJAYSc7y9vYmN77zzzv8Z+OKLL9js0qVLodR5soBL9hIcvC09vX3FivZRo1pH&#10;jWq3/gyePORbFZOSOOx19yQmiKsqMA9xg0i4YcMG4pLs4pcH8R+YF86govpxgd0Rrjlq5Y3ihC91&#10;QLPr0NBQmy2xBOqzLkQbOdNAbO++q3/1yzFB8LSxytbQr9IgPHDYwQDteN/FpTkHsECnVg3zZBp3&#10;3HEHXBGxMSebGRBXsRmJVGQLnK3SD7Gi3JVXOT0mZ0dhW3hRe0SJ1ulhlBD6o6O9s6Q9rLgtrKht&#10;fUblhMisubHZqUW1lm8RPRG0tLXH5VZOjcwOONIYUdIuC3ll1U2LPFTX+Qv8uomC6oZ1aaWyBZ+s&#10;+sADR58+IwIQauoqO1VTeBzujwrQC5QnsGL3UT+v/j9n/kcvbk/TtBlk2Viheas7qGtq2XagcHH8&#10;kVmxR5akFAXnNkaXtOmP0raY0nYexltd5C8Bs80/u/6unm8/P2jUwHHTPxs4KCbW/BnCnxtIUnIJ&#10;89oZ4CRwX15+ZS0ehOsdF2MQu+/VS1yqWalveVDrysdxNxys9k03g3Jueuze8E7fxtd9EGzJ1syL&#10;boBV8CyVjAF6yNZoEKAceXAa1vBWygqJwxwRI0bU3H67tncvx2utZMhWcGTYhMzZQULIaSWJFvnb&#10;RRddRGA3bxsgFHDGqYGspVJBRxB5KCIcY4sNkKk9snRAQACHMpe0VcTLzs5macd5iG8q8LIQYY19&#10;EQCtlPQT5VzxwNKSZgvYL/xAzBFMALTeUmDX1jDoCOclbmJ+5eK9lfJywZL0qjHRuaMicyZFZK5K&#10;PrJ1z+Hne7xI5UDeIOEb68EakLWMtQGjh0DeqOzm5hYREUEhQY3x0UcfkcfAGXf9/PzYAKKUIC6f&#10;UEWahHI0DaBhntzc0sDA0hkzGjqeum6fPr0+PLxp3z79G0rRgaxIY9myZeoYmDt3LqaGrBEWtj5l&#10;yhSYZ8LIyEj0hw1RHaGzL7/8kkXZ1M0330xRSqF72mmnTZo0ibhJD/2IW5aAMdIauIIlAbOhfgoS&#10;Mqrvv/+eep4Z7r77bop5kiGGMJACIyUlBe1CTxHCDNZniZADdi8vk5pdBjAIBMtwJJOcnCxFLEtj&#10;YZs3b2YepVqZAQLuIknaoh0gkqSHA4AsEJtAFMI2xCIoaOhhj0FBQRzM6IgKUF7q5C9bw8cYjpzZ&#10;hagJa2ZOm1MhKBIptsZd6y2sUD53zS14YC3pdwQDmYQNInnIRPvs1LxtzCCSRDKw9Pnnn6Mm7Gf6&#10;9OmUpj/88MPbb7/NJaxSoa1duxbmZSDz0KYoJelBUJSybFZpASMky5w5cyZZINokEYRexEt0s6WM&#10;aIRtom7phz3ZLDwzCvmgJlZHEfRTtMOn9SkJgAqwScRCW2b79ttvYUzuAjpRh/IyR0DAEpTNrMg8&#10;KrgAMRu2hhAAlAA2bDwwM9tks9Yl2DK7YELpxDWYgTYWIvUwbaaCfyFmp/LuEdrqFV3Uu2KFmX+P&#10;ndI2L6JmQXJxXO4xvhTkFwZRYuzYsebFrxsrknKjrM9zyxt9y7U4y0N6uOubVVNU21jf3Dov6kB9&#10;c8v+kmr1SM2v2LI7Z2tGATmWObUFaG3aNP3HQkNCsC6z87ggv1uYlbSjtcWeyifnV23Pa6K+lbyN&#10;h/DMXjwOVmcW6N8NyxkpARAndXWggPa2tm2Lv23r7BcYHueL+CNOwV9iF6EsNjaW0yfHeAcqHvHR&#10;gEG+icY37HeAtGNBv/jQ+4clPjus5ZuOn+3peNR+8YX8SlDNoEEHe/Wi0f7ddzsfeijlhRfinnpq&#10;8QUXFPTtSw/9e156iX4a1Z9/vvSii+qHDKn5/HPPG25445JLhl988cZ//nP9VVclPPNM5YABHtdf&#10;n9+nT/PXX8sPETF/1ttvu19/feOXXxrzD2sZOqzhy2FVA4bl9h6W/Px3YQ98F/zw2KkDD4tD8Zgw&#10;oZ1qLihI/xKKzMzWw4f1X/WUYAVocElwlksrCE24PGcfh11cXByeS4AVn/25AVfoxdVaBCjimIrG&#10;xwvCERmFPJGBCanXNvnLHiVwWUGElNiroII8qezHH+svkrtyAWIdY62nG+ASSZoXRvbJ6cApL5fh&#10;a8blHzlkPcUE9AwZMuS8884bPnw4e+e8s00L2BruIDtqtHxfI205Rotqm1emFi5Ir/QqbPcubF+Z&#10;WTc9uXROSvGKPcXr08vcMso27eNv+br0shV7y37cUzontXT2nvIZKWUL9lZuzm3xKdI889uWHaid&#10;l1Yxd3f5wpQShvgfKvc7WOZ9oJRGYFbF1qyK4KyKHdkVAYfKVQ8NnwOlXvtL16aVzEstnbunYtnB&#10;WnkCDjZWHaqfmlS8/fCJx3z2G3SoXH7Slgnnp1UGHj5aSNRWlsR5zCs4oH8DE8aDWMhkROk/LzCl&#10;B7T6U+r/c+p/tCFUJzBq3nGFppbW+LxKhIm4vA+Ub8qo2HKgant+sx4GrdHbiIphhS3eh+vWpUNW&#10;7pFR6n+gJPxwWUJeRfSuePEdjMqWjfx8wIxVIu0K0OTm5a2L3VtX7/I9gF0grahqcUoxR5t8bYf5&#10;1Ge5FlHatjgpj7QDmoKDyanb1jY3nuCT0TgsWYp50W1wdhCRzAsjPjAPDusYo7A6ciRH2yNHpZRZ&#10;sqSlf/+2xYvLVTyRZ3IVKI+toYMkTd7fZ5X8sGHD/v3vf6uQhcHTtmbR8OaUB4DZwDx7gcbscg14&#10;kyyR8MIxQYbJnOSW+JeYH/NYuRXAj6oFWIVamhQRWdn4ITJD5ooN0k71TAFrsUElatJgW7gWsAT8&#10;uDpTBM5L3Mr6pik7D27Nqf8xpXDprqzm5hZydPbMLerSv/3tb0gTRgH5sYeHhy11FrA95CVWIiWu&#10;sjNuwdy8efM4bj/99NOePXteeOGF7733HvMQ0EeOHDlx4kRmRrJQ0lNX17RrV9XYsS0dZ3z7mDFN&#10;pNnchRMEgQKgF5YoY6jKuAVYi6IFVaFj9UzJm2+++eOPPz7zzDMUt4888sg999yzceNGdLlixQqU&#10;x3JUjxw5iJVzhROICplRbITDkrv6BowtEGgIN9gx1dGtt956+umnn3XWWVddddXkyZPRJQSInh2x&#10;LgUMuQUzYLhyS00CS8yJbFEwdRclMdxiu3QKGdZD6QsZMzAP1oPoALv29PSEYdmUACODSYbIupDR&#10;VssBuBXXlX6AkKFEeuyFTmaASceDFrAQBFgh5gurjikUs9EPnyyBwNUBDxhLAiomhNxIsJgHerlr&#10;A8zbnnBisyhamRmCZSFmIK2Bkv7Vq1efdtppaJatsWvUQZULAwwUt5EhMICu2TL8oF+I1RJIkt1J&#10;G0BPVY9fIRzHE4V5QkJCsDQsRMpa6aTBQDqZSmbw9fWVu46ABzSL6YoGsUkUKrcE8IZecD2mMrsc&#10;gE+R1UFAGmeVGGAskiG5F2+FDJ5lLQUGxsfHU0vblmAvmIrMxnYwPHYEGT3MgIlaHQEOxeq4hcuL&#10;GBlKmiivOI0fr5dPFtZ+UcAhYIMwBtsCZNWrVy9Uw065FH1BZo75lWF1aoF84aRe4sr7uDrezaXa&#10;UR0Pr0NVRTXmm3Za29qLahpyK+u+8kveX1JVVNsgl9Z3uLFpHGvrVu3eezV//5Ogpr3hHhlRPrYq&#10;lxI3JL9JZ7ijxCWbkUvPTBjTv6gcLeCVaIFojMmZI50hYt2k+ppOH2jHXOX5RAIsbRpE/m+//faf&#10;//wnlRVxAF2/8MILPT750vErUry9zdIxNNS+famNQXJyslRo69evJ74ZNtXOMfHKK69gP1g+IYiT&#10;S/zou+++Iy7hWTj1oEGDFi5cyNb69OkjoYCB7u7ud9xxx0MPPfTwww//85//2rjRvaamFa7RwvTp&#10;JjPWx+jR7aNHN02f3rZjh5abqz+vJF6mwAZxcDgxr4330Yjjm9cOYAYIiJOERIJYF5Q/HYiFQMrR&#10;YF53BkurCtMVRODwbIWVZ+7edNNNHOiswlREP3rox8G9vLwklxBKAfyoAwVAhq4Vzddfa25usC1X&#10;RwEBJwXSNq8NwIl1LFNhiqwol/RvW/Ltwf36dz4r0AnB448/Ts7g4+PDJfqyJrUCZsbYSJPkkqUx&#10;b2nDPPRNrW3r9hR5FrT5GL+FMyE2b1FqqeW70lyitKF93YGakZHZX4VmToorWH+4geEyj5Sp6uFR&#10;0LYxu2ldVr1bVsOWnGYhkNc/HB/c9chr/SG+aKnxAdqfjkm78tccahBOxsbmJxVYfoO3qTF568rC&#10;zN3FxXoYl86fC0g9QdOiNM1P067R6h+q/89Lrn8X1wi8dc2te0pqx+08NCz00FLjCQj/Ii1Wf46v&#10;PbKkLbyoJaK4ZeuR+mWpxVOjsqdEZc2IzpoZnbUmKSciq6Si7mfeTjeAnInD5oUDcD0MmKOf0MHl&#10;noLKEoe42k3sOFSq/+hRSftO483J/N1eqm0+3BCVU8GhnZkQErF2Ymuzk1fwbCBpJdeTB85HgOQv&#10;7aYmsqPc8nIck03pf8lG4FoFDzpx6A6zMoGvkdWYF0Ylj42RNqgyzAo6iWDmhQEiMV77yCPV06bp&#10;sYIjSQUNKJUN07BWvDg10cDxKbnbbruNgoWwBj3xjeAmB40CSZpjdIWYRQnyNmKngJggRvJMm4WI&#10;YBwoaJmtcfDRgIBdOGaz9FMLSPQmXoWGhiI3OuWugEtukUCa1w6AQ5VwAlJ3BC5tBvr7+9scHEqi&#10;n03mTuHy66bK65vicyvSi/Wv0yDRl7MTOV566aUk4mwYJCYmyvtvZYgVcMDyiktriYsWSevZA9Kk&#10;BpC8GVeRp2ARKARMDgGSCgkJW7cuc9Kk0hEj9O/S4DFzphYT05qenh0WFsZY9s9W0Q28Qc9hJu8K&#10;XrJkCZOw3PTp08nIaXOksRya+OCDDyBAK+wrMDCQJINFIaCTKnfMmDFMQjEwY8YM0pfFixfLPAB6&#10;KnwI+vXr9/rrr99+++0XXXTRDTfcMHDgwHXr1sEPpklmxiHE1mCJShXe4FCGAy7lyQIa5Ewwtm3b&#10;NipG2lgtQzD3mJgYNsLBRqeMYkJ58oO/OJ4kW4iXEAMZ6yrnQZJEHLYpfshm4QGpMrM6zrnFTulk&#10;O0BMh4EQM1aESXLGEtxFqlCiL9qiUGhQDbuQJaxg1wynAcMQUL9JvyAqKoqppA0Ze2cvcokTBgQE&#10;iJMAJIYYAe4EY/SwU7nEhLA6JIY/s/HZs2fDxv3333/FFVfcfPPN11xzzamnnooBwC1aRowoXVIN&#10;BMtOSaAVV9gtEZwJZQmCl2TGClxS7cOzECggbcwGaaAROKdyphN+mIolkJuIGtFJmHAMWAo4NmSS&#10;iWJCZMzKZQRCwJZtHq4AAfoiBxIjAYpbelgdYSINKe8jIiLkaTkhEGAh+BGSsRoqNCIxuWRalmCD&#10;bFM8xer1tOEQwcIMBMgNzULG6MBAM0cfO1b/eOfPmUV3AnvBGtk4zACUxSWyBVgvoAfXwzawH/mL&#10;TULPLXOKXxNWphbItxAHF+s/pSDvT5aiV88JjJ6QEv1uULHmdrCquPaoteRU1I0M2hN+qHhaeMbu&#10;gkr/9PxJoelV9UczBsra99/XX3U/WVtvbWnJ358Qr/+e0NE0d09h9fqDNUFFWnCRts140OBBz/qM&#10;ShjGxrBYQg3+hRXJG3nMwYZ/eXh4TJw4ccKECSguwm16ReHRb/6AUr1hHncQS8YNqTOjo6Mx1+Dg&#10;4KFDh77c99N5m/xs9g8IWvJrc6NHa1ZnxSowGxrMT6RlWmIUU+EI9GD2xAE/Pz88CMvH2YlLhBHo&#10;CVZ4HOtC//LLL2/evJlOwrLVixsampOSSjZsKFm3rnX+fP1jtOIp6jFypDZrlu5BSUkaUSol5aCS&#10;CYJim1b5ADlYJQILEJp6Bs0VkIYcGcQZs+ukgtXxNYIJzJhdncFeurgLmIF4IgcQrIrDylHFQGDS&#10;GU9DXH755QhcfFydL1CSeKnzRcC0ylQE6I5YLdGbQ2PCBF0Fii8ExTxEVMisJsQl9qDmYVrsk1NA&#10;LgHchiwfbfUFhu/YseNf//rXAw88wEFJDyZki/wC4qqcLwKEoLSJBFh6S1qhb3bDjmJtbXpF8KGy&#10;ii5/bNwVappa0ktrk4tqAjPLFyUVLtxT7lPQJt/ZLg/5cTLbQz5+Ig8u/QraftxbsSK1KPJIZWHN&#10;sQuSbqKmsYVqWUpcHgtSSrLKj5pKc0Pt7u0bUna4t3SjBDpBIO9gTXtM0/6oaWeSfRMXtPoaF7+L&#10;SxZU3+KWVogc1u6vWnug1juvVWTFX+8jDavSStfvLQ48WJKYX5lWVJ1ZVltS29jcjQrklwfpls1l&#10;FHAEwgV/lSPkVNYVnWiJ29rWtreoelFC3rqMCgrdHSVaSHHbsuSCQ9lZu7wXHEoMsb1hxylwi4UL&#10;tehoLTZWfyPSt9/qRewPP+gf4igtbfzxx0oahAr4DQ7WNmzQXnhBUz5K44MP9KLUCiKSPGcqwN2I&#10;3sR5nN3s6gzSDJVjU8r176+/JSo1tWbr1q0MRFBEGyHA2VX6RNywRjBOK8d0EeLLLrvso48+YhKU&#10;4hgo4IrIYF50gECBjji/uGt2uYawJzMzFRsn2LIuM9ApWmZpOQ2tYBUEIqcekZwT0PFgAmwT+Tj2&#10;C7hL9qhkgpRYV5kWMnGsmdkUCYOrCRWgcVniAiZlMfUcAHw88cQTVH1c0pa3sNoWFojEreL49NNP&#10;5eumEByHhHDGWCahkqSH/b/99tsom0z6YwPBwTsDAvbPmXP0C6WmTWv18CgmM5A54YEKhBloAAQN&#10;q/PmzRswYMDgwYPlpVemnTZt2saNG1mRdGfIkCHe3t6Ij4UYAgF8ql96AOT6pCOUrG+99dbIkSNJ&#10;KZYtW/b8889feeWVf/7zn8877zzqcEqp5557bsqUKdZqAfUQDjjM6GSUtdIQwAB3OXTJe4KCguR9&#10;6vQ4CpBONMpfGMbUxCtwMFwOSwL0cOyxWVyF4ZiUv78/nIudAUyNioUZ5BKwWZE8UuLsZ7Zdxk/L&#10;0I8o6CdaMb/IBOCTHK6OBq0AD2wEAsU/G0Ta0gbwgHngFcoKWRRlqUuIhQBOxo0b179//xtvvFF4&#10;RgWYGcxw/LMEKe8333xDasstHx+fBQsWUC2vXLlyzpw5q1evRkTnnnsuGkFNjz32GEnD559/jgXy&#10;Fy2Q+CIfmEHRsEpVLPIUwAxywx6EK5InyWCACIp5MEg6xQUAw8lOmFna7AKN458EJjF7VmE25iTR&#10;wSRok+6gayVbeoCSGw3WYhL2gnGyQcdsj2nZMsJhoNnVGfDDEhghlDa9y9IYHkwih5CQEGUnAhgg&#10;D0YR2Iw1BWctetSKEKBx/kIPMyoeCbAfFiJRRiYQoDKEBjES8PFpGDOmVVw4JqYdK2Os2v5JAbMx&#10;J3JjOTSCLpAn9mbePh4Q0AlTVhExz4lNdbKACpYl5VLEUs2qB2WtfIlXuPG0t3x4SX+Uat5Z1eUd&#10;FSz17db9+nPGyXnlQ3yTV8Zn8YjJLm3W33iu/4LxgAHaF1/oz3+fdFQUHYl1n1tVkstxgVVU1jeR&#10;xOjvQyvToktbw3Lr5O150aVtK2MyjhTqP6+HAyJ/dIfXUz2KjcEoHtejR49JkyYRWjlEv/vuuyfu&#10;vyPYd7MyTuxNxRYMTzptYMs+e/Xf/8ROJEWzJnDUEWPG6CY6aRIpERaldxJjxVChtH6IQMCiKtvA&#10;963RD4+WBgsRl3A62uyG8vPIEf2rrThz5Ad+rA96yMkod93cdH4c00vKbMUSTo3bqqiiQARAjOaF&#10;kahhzzZvdQQGTyBV8jwxwBiKRixEG8QL4JDw28XqRCQIrGHHCu5yPOHOzGl2OYBbSFvJgRh1/vnn&#10;c9DLWKViVkF6toUwOWisu6YtTxMgNzB1at3Eia1lZfrvNmNX1vNOAA16V52wgYlSaase2WBy8Fr5&#10;UVyANMh6L7744meeeUbsh4jteNTCCREbq1Nbg1srGcdKZX3j9xFHKPzc81rX7inkUDHvHSeaG+us&#10;77k4WN6wLDl/+q7chWllqw81rDvc6FVgf2lXPTzyW9dkNSzcXTIvPndvsUs1/RTE5lZNTSz2Nl49&#10;9shvGxude6Ty6Ff7Is8Y/9Ul2cf9c6nHBoJn1j6adqrxuEfTIs076N1W4hJQsyvqV+8pHh6Zuz67&#10;UYQDz7RXHqybkZA/LfZI6KGShl/NV1EoIMm6lrbKxrbmzl9ehd2arQ5A2dLcWFKYl5mRVldV1lBT&#10;2dJsvicxt6our9J5PdxNME9MbuWM2JxZu478EJKcEOq+y3thdWmn9/R2ARI0oiu8xMRol1+uyfN1&#10;q1ZpM2YQExqWLzd5g0DcfeZMwrveKCvTI/9nn+nx2Qqdn5gYchi5JCZI9MBbCQWyayswCaLEkSPt&#10;U6Zozz6rGT/UrQM/5fzCnXFkCGioqQABUy3BzPJEqlwqQE/p8cUXXxBqHAMFYAhh37zoAMTWA84V&#10;4IcQSvJGLIIrYg6nFT0UFxwcwgyb5S7x3LZrxmIksgonIPk8Z7fcsoJbSMwVM8wJ89ZdE4HNlhHe&#10;SYxtMmFdzkFHQdlAwDxGiYvOJKOVSwqzs846i+XpIY7vMb7FR25ZwX6gse2H8pUSlwyYiC+j+Mtp&#10;9OCDDyI7trFp06a+fftGRkZyXPXq1ev114dw0qvv1SDtiIvDAvTPi3J+KPtgEvW6HG2m4pKSqQtp&#10;Yi4UxsjUSoMs3N3dqasfffTR66+//sILLzznnHMuuuii+++/f/jw4Zgdtk7Jh8oRGcuhS0SsTnF4&#10;xnbJEtgIAZeZKUGRnkxOD0P8/PxIzqCESSghsJYiVsAkM1DlQsnkrIVGkSprMaecsjTgh81CwxCk&#10;yo6Cg4NhlcJMCJA24pI5FbgFMXdJg5iBAg8bpQeRsqiUu7IEnVR3yv0cgYUxXD1Tjq8iW2kLpNJg&#10;TrlEDlYHZkcsjS7kWWr6kbw8pc2uPyPkdIiOwo9qdjQJoKa98MILDIExSmKK3g0bNmCWlLVkwKSS&#10;Dz/88BNPPIEemW3QoEGSl6ApBMVGYA/bQJjMowAbKIWNSD9yQImiRyFAFPDDRmhw18vLC3r6USLG&#10;wCg6MQ9YYiEGQsYucBAEIjPADLtgaVYBTAWIKbQJf9AzCeyNHz+ehIYexspABQiQM4Uld2HY7LWA&#10;SSCgnkez7Nqa48IStyBArfAAJ/idec8At9AR6saWcC4a5g1jj9aQimlhVEiGeZR8BGKfSBhRqxmg&#10;gZ/a2rqYmFr5/PzIke0rV9YdPKh/j5qoxpZiHhcQLFuTqRAgBsxydLIjk6IbQD6294fDDwGBOdnU&#10;li1b7rjjDnm+7L8FarNFSflbi/TXafWattR82Zb2duOV2wB5GC8U+BdpbgcqqzueB0QUIDAjf1V8&#10;VlVD8/SdGW+vj4nJLlkXUdivn/bdd9qBA+hOaE8yWLe+qizRb6nP2vnjxo3jckNKXkh+U3hB49Dp&#10;C/uPmCifufp66vzn3v/kzrvvJkJity+//PKTTz6JO3/yySeohnnQDm1CGYp+8803e/bsiT9GeK94&#10;v9dL2KEs5O/vTycNbE8FHBsOllRF796Hz2In+CzGSRuTlruYTHi4edy4u+uXGBI2IHchw7mkrYDJ&#10;YW/SZlGr02HY0sBfevfuN3fu9jVr9NqVCtbxy6Lo3LxZf48DNTIRtAt1sDvrZwSIMCr8Kogn4rnm&#10;teEmxASbw9qA6AgvDDSvjxMsygGEuIgAyAQ+mdC85xrolyHWgGMFPgg/aMq8dg1oUKVakQKSE/zz&#10;zz9nZo4Y0QtOzXkUEBBgVRNDEBR2hYjMLqOTCdkFqKysW7my9aWXGsrLnWgFq1BZoICzDKiAhoLY&#10;IJIvytqTFqa/ks/MI0eOPP3000eMGMH80uM0qrN3MmMlHLjiiLFKleMjOrviR+NrQb+PyCmsPrag&#10;XCH/QOLhlKM/jyegZiuqbTxYXhd+pHJeQv7k2PxF+6q9LG9j3nikaWJcweLkgr2lddWNJ/lZSyuY&#10;eWd25Zw95bIuVe681BKqXLmrP7fb1Oj44f+fCgLDJ5p2nvGFyddqWqD+4q362C26s5a4+4qrZ8Qe&#10;WbW/Rj7bzANBTUkonhZzZHtWWWZ5XU3j8Z1KvwyyqpoWJedPj82ZHJs7KS5venz+gsT8kjrdnjFI&#10;9ZwdnFeV5mVE+8V5zo/ZMmvnpnmp29al7XBLClgetXHazrUTdnkvSEuJ2XX42O8a7RooMSctepfX&#10;gpTgNVVFR05ApyS8zz+v/6yDgBK3Vy8eNUVFR+Mhp8rUqXoVWliIHjlf9Oc0P//cXuICJEAwkTbZ&#10;EQeHaquDQ4HUb9iw2ldfbYiO7hTDkZ5UHDQIU/g786i4jSGpLH379u2QSdsKove55547YMAAa+yy&#10;AValFhAQUgjFXZscBQihjzhDgyDGAcoRLANtz/LTw35tsxGaKFIk4wWcjySWjnGMWxyOKhl2BAtx&#10;kkJmXlueW6GToAczcqkAfRcTCmAYYRKKnZe4TC1JngrW7AQR9+nTBw2FhYWRyFp5UkBh8GeVDrrE&#10;Su68884bb7zxnXfemTJlyrx58yZOnDhw4MC77rqLCRHNsmXLpCAhnqekYHxD7rnnKzn+Z87Uv1TD&#10;+hwuimTbaoes6OvrK6cFYGkKDNhT5ugIFlq+fPns2bPHjh1LjX3++edfd911zz33HOwNHTp09erV&#10;HB6kJtSWISEh/CWGIi8lCsAqELiyITphknIO3TCcuoVjz8YPl9iHo90osEE2gvUzD7qgB+ODGEMU&#10;AoyJcoWdWnlD96zI0chYFEER61jlKmDWe/bswTcA04oPswS7wzjopLxhti6KEA5vGIAAq+Cv9bAH&#10;pBQQIEy8CG6ZhJTUJgecFuFIsffWW2+xNAzAOcYmBMwfGBjo5uaGsljl6quvRn0I/6WXXsIOSRcQ&#10;Moqjyr3nnntuuOGGU089dcmSJUzbt29f1pLElyWoKmUhmdYKGMPVIbDxryAEDKecpkEP9oao6WcJ&#10;ydKwyaSkJIIFZGyTqeAWC0GSAPdBnuzF5plcIiVuwfDKlStXrVrFzBTMlJqOMkfRqBV6lmZmZGsz&#10;HjohYE4IrLmRpPW0MSTYo0qHJbkrYGYpZZkBs7T6L2NV2GIq1IRREbKVHSpAhqdgBhCwHRtvLNjx&#10;Ncvapk1wondCg8QQIFJFCKzOQEBDtSFQPfCPPWNOsAHgQaqg7gB5MhUzsJaHh8fcuXMXLFiwdu1a&#10;pHHJJZesX7+e+SVeQ4xscSJiwsMPP4zSHQP3L4n65pZVqUU7SjT9Ie9S7nhFVz58a76021H3eh0o&#10;r28+qrL9JTUHSmrqmlo89+ROCUsPTqp8YkD2e71bP52Tve1AYV6V/S0DJxdNjQ0zxg49+09nHsk+&#10;3NDSsjSpIKqkfVPsvg+/HhlXroVkVazckbR1f/GWLVuefvppHB/lEohwRg4IzBJzwtNRDSo788wz&#10;/2jgyiuvdF8132/NbLJM1EoYDA8PF8UxxOZiAGdkTv/4vVV1nW4xhGCivB6rX7ZMt0+q0ORk/aBR&#10;U+F0qmoVYCESCgS4vzSwFJKfsLAjSUmah0f71KkN99zz5XvvbRfLl8eUKdrSpXpZGxfH+YhlytBj&#10;A4aJIdZ1kYw8I2ledwDvIP6YF0acsY5yCoIqk5sX3QNBBofCc1ET7fL6pvTiWuP7h4q2H6bY7SpD&#10;xdcY5cqzYJ6wYF50AwgB1Usbk1i0aNGf//xnqlxcnmCoogRtjmM5j6QHIBziIUHGFTO+vtqXX+rP&#10;PihgM0wF/+a1YQ+E1oiICGVORHIkI2G8rbUl1n12Rnpa7969L7300oULF0o/28S0bOrjkoHwqbIa&#10;QB5li3UYZFJe1cr9NQFF2tchnYzzeNHS1JC8dVXBgSRHQxLQ3dDStrekxn9/yZa0wo17Cj3Ti0MO&#10;lVY0OD8xTzra2tvd9xWvzayTJ/K881oXpxRll+vvm0MRJtFJRJimXaJp/6dpV2vaGJJOs1sB1RB8&#10;mpBJcfXylMKFaRV+hW0w5pHbsiyjel5y0Zrk3INldSf8uvrPCg6UuNyK9bsLF6SWeOU0BRkfb5GH&#10;f37r8pQCCnLsGcE21tdkRPtSwaYEry44kNxQo+czthSurbW1ojA7Iy7Qb/2sPaEbs5JCi7P31lc7&#10;+cZdR0CD7VUV5+SkxTA20X/pgbitDbUuC7muQcozcKC2YIF5CShxx4xpf/rpqh9+aLcmd7S//lq/&#10;GxqqP887bZr2+ON6QLYBJyXzlFQKS1N1Kf3kHirFqq4m1OvfUbd6tZ4vSbpuBWOjoqLYLANJQfmL&#10;18stIoCk6HRu2LBBzWkFofucc86ZPHkyNGaXM6AvOCSOEZcceQAwQKyDgFMPPRIwmRBF046MjCTt&#10;hBlm4FLpDgLIoLdqkzjJ/ERRFeuQBjNI2wYmtOaTNuBHJPDWyYEqcZmfAkStIoAl+DEvXICzW513&#10;zktcNmA9OLlEfFdccQVBnGSC2GrjScBObIcHQNzsHzGxKuCS3BE7IC+hzuRIIJqT2Tc2NmVk6KZG&#10;enH//d9T4tKIiEAEeni1gqWxGPShIj4VBbm1tAF6YnvMDJnZZQDPnDlz5s0333zeeeedfvrpV111&#10;1ffff08qgA6gtMkRU5BMnQYSp8ravHmzj48PtQfyZQls0VYMAIRGJ2Q4BtuMNT7xi0qcigtBkVIo&#10;t7GBIRgfy1FOUOXSI7JFmDIbf+EZjcjzHMr66dezjfJyJAAb1P+UXraoxDz4FW5GiQsZM9DDcnCL&#10;JGV+JmR+dkrqA2wzKECGPcCnTe8AuSEfCOBZDnL+ygsvVkAA5caNG2GJjI3Z2O8nn3zCLfi5++67&#10;P/300/Hjx1O4otZ//OMfmBDa79WrFyyRB0PMwM8+++yiiy6ivkX+qOz111+XcpEZmAf5sERISAgy&#10;NNa0A95QK2OVGG3A/t3d3ePj46GESWaDEgYkHLBBTIh+7ER0QQ9roQg1IWRYrO1lUkA/omP1H374&#10;AcsRUQcHBzODSdEBKFkFnxdzhQcqAauf0sBixfKtCSI84G7CCRoh2vr5+VnzJwZiSNJmdSxf3cU+&#10;sQFpA4SPeLFJZjC7LGAjCIqNO7oGPFJET51qZvmUu7bnXmCPTQkwRWBeGFA9LKH2200gE7Yvn+XG&#10;MDgtKJbOP//8v/zlL2edddbZZ5/N33vvvRcVEKagZMuvvPLKZZddhjbxUKenxS+J6sbmjeklZk0r&#10;X9HU8bs7McYLofKlTWahW6b57C9r7vzLtw3NLTN3ZqTkVyxe2fjgQ21vTD6Qmltd39QSsC8/t8K5&#10;X58sIHwfb+//9Hl72FeDSPSjjpSvPVS3OHr/O1+P8dd/2rd9anxBTkUt5jRjxgzsliHo94svvkD4&#10;mBmOwDGBqd96663E7QsvvPCvf/0rGrz4rxemR3j16NGDjAG/VsEHf7f5lzgjNhxkvGHb7DXAJe6D&#10;XXVc4uamfY4apaWnmz8hDoKCgiQRUSCUYY3SxtQxHvyVJAnDHj+e4eY3R/BQJS63wsL0JfAthh6n&#10;FZtgLQKRiioAo3U0UfzXdrJYj0inILh1v8QlCBB8rCEu8nDJkqSC0ILmncWtESVtIXlNq1I6fbWB&#10;FViFKv+cgvPLGnaOCVTJ6UAElktmJk5yIlxzzTVoH8gtyFA3ATAsLMx6YNGPxNApO3Lkig4U9+9/&#10;6y/7ACyBKME8VnPiSEJ6aiyWbL0EXut+vPjC80iiOALUQJZz3Ca25OXlhYTNa4M9Aq91OUDqUtfU&#10;MjYyz69I+3Kb/YWO40VLc1OU29SirK6+403hxEz3J6K5tW1mZOa6ww2+xk+C+xS0zUwu9kuy/3TT&#10;TwL7SiGN07SZmvYHTfuG88/odEBtXV2v3h+O2Hl4w+FGONF/orywfequ/I2p+VWNzQ0/8feXfk7k&#10;VNZNjzq8I785psT8USIecR0NHh4Hqw6X6y91kNu0tbU21de2thw1dSxWGjaghe3781uaG+uqyg4n&#10;74jeOC3kx+8yYvzqazq9s0+hsa46Z29MvPfCHStHJwYuL88/1NRQywFhM/LjwsSJ2quvkv/r7X37&#10;9MbKldrw4WV5eTVvvql9+KEedRUoboOD9RfPKJcOHdLvOnsBVX9lVXJI4oOqmgDBH0dm1yz09NN6&#10;cctU8A7/jpGNTojlaVBiNRGbUCO3mEcCNSFx06ZN0mkDuRxHnryNsQuwCusyIX+dipGIAW8ELiEg&#10;dJPprVmzBt6INoDclU41FjKWJiG0zoY0SNFlEumhvXXrVjm7bYCYpMspMwBWmV/No0C4rm5sWb2n&#10;aFxU9ridBw+VdXoWnlGiEVcgPluzYnuJyw1uA7UwZwOXbP6GG27gcFW5shWiJzajbjEPIoMVtXNO&#10;FOQL4IDzgFKHYywtLe2555775JP/vPXWt3fd9cUrr7iRCjz55Ng33/w8IcH8oiCnoFpgrBAgEc4z&#10;6QcsBDOsTmlHXTp16tSPPvro8ssv//e//03hNGnSJFZHKxCQiJMhYVvmyM6AQNJiERa6Zztsn2KA&#10;OoT0C1BOkISFhoZGRkZycGIxkiLL8cnpJS+TOkpMgNswFZZHDsfBJgZBEqPUg2A5Kf39/emBAGtj&#10;TjxNETAzBofDEI8Yzl7ULQAbSBsLJgtE4EiJv6Qy8Mku2DtpCn9pY6PU5LDK/PxlKkSkJpEiVnSH&#10;fypgGDDMfjEPaOBWhgiYSgIiM8AzC6GvDRs22A51hODt7U3OQQiQwoxRH374ITsCiBd89913w4YN&#10;Y4avvvqKXaDBIUOGwCEqlm9zIXAwCnXQw61Zs2bRw3C0xupMi1hiY2ORNj2yrg0QsGt4QO9mlwH6&#10;6aSQRrYQIECmpZPtc8ls6I5bjAoPD0ewolBbgaeAzSNtp3eJNdT5pDIYNoJFIMxs3rOAsfCjZkCk&#10;sCGcSA9Gwgz0YDDKGJC5usR3kKEEXAVWZEfShgDXoAd6hMx2rPNwCcG2bdtgT/VbAUuoG2lbGRDA&#10;NYeBpP5z53b6ap+TCDTOXrBVhIB90iBE4KT3Gxg/fjyyxVQQArrAlrCW22+/nUL3zTffHDhw4M03&#10;3zxixAjEKLMxg0qd/ysoqG7YkFEub1FWD/2FXONnhPS6t+O13Ajjs7ju6UXWVw+aWlp35ZRv8Wod&#10;OFCbOqPVK6loVPCe0l/qGzsXLVrEyY0L33vr9eHuCwvKytfsLp63Y8+7X48JKGpfs7/aM13/Cr15&#10;8+YhZAnF2HbPnj3xXxL9ZcuW+fj4oKZLL730ggsuoMQF1LqnnnpqWrj7+++//+OPP6oAjt6JUdIG&#10;2J74LDYcfqg4u8LJC/54DbZhXhjgJJFPyS5f3trQ0E5e0D5nzp5PPmmZMUMvUo0H7ZJJU4htcXH6&#10;l3XNndtCSSxWrR4UujNntqxcWdWr15fr1m13EXVOBJw1xG3zomPXttgLCFPcMi+M97WaLWfgHCH+&#10;qwjgCrg/ykKk+JRaEWOLzanYkFEZbfk5Kxp+2fXue/PVGwoUHMtvR+B0Vua7Cbasojc7IiDLW3s4&#10;XxARAU3dInaRvBLlCGXSKcAe2BrsAQmJ/IUZthwYWPDOO1WxsUXENxXWaGComDchVzFMkLcaFYY9&#10;YcKEC84//8XH7iZJkk6kx6nkeBAwFsZs/RgwXFljKYqQhHv49oMUV0O3Z7a6yDG6j4bayqTAFfXV&#10;x7CB/yLY45o9RZuyG+WrsPzyW+cnF/pkFDd0fkbvRIB7emva45r2G017Exs1Hs6QU9kQkFm2ID7n&#10;kV59fYwPhqw6ULsqrcT/QCmJuUn0a0Vdc8u6tOLI4nb5fXIK2qMOa/gsLuybXbczS/cUp9WsqxKX&#10;UyYoo9Nra011NXkZ8Znxwbu3r9+zwy0tbHPajk17QjdymRqyPiPK50hadFVxTne+Sqo7oED9+GPN&#10;x0d/NmrHDs4d/Sn1hQvbhg0rxpmIl889p3eWlOjPswcG6j+Mp54YJGYsWIBLmpdWkH6T8NDAB1Vd&#10;KoiPb+rfv3zo0PaDB4kDZicgDkiOZF4bwGG3bNkifk1eRGAhbtDGqYktNHB8X19fndQBpGpnn302&#10;ObB5ffzgHCQ2whKhjJKEnIfYyDnCoSABk3BHhFQRTAIOPcRqQiIxEALGApUXCbhLeeI0UyVOWo9j&#10;R3DXMQAiqL1ZOT8m5fvkNHkerNia37Rqb3lwZklTx9NGRE6nywH4h0OVDwg6lbiIm40p3XApu6Ld&#10;r1+/hx9+WJRtBTQcGERblWEDOmEUZ+CWXCJHpIng0BYZD+qkn5tRUVmDByd8+KH+6NcvceTI1vBw&#10;bciQr7///nsmRBNiB07BEuiJqdgw+bR0siJrcfnCCy+cdtppf/jDH0he169fL3dtgB9qEk4aKjSk&#10;w1hYNe8ZoBODYAlbvxVS03ZNgC6FgL+AhTAUFsVn4IHTkRNRZAVoi3wEUGL6MMl+xWLokfJDCGhk&#10;GB/sZAYGshwqow2EhgZ3WUsNsYF+NEuNKi9bcQnIoqzCR8gwTL957QBqM4bYCKwBESmxU0pEElZF&#10;hoQnT558hQFUxl0s2MPD45lnnhHty9FOmksdwhJwSPnx6aefsk2GixeRH//973+/5JJLnnrqKXSN&#10;NUoKKEkAM+CoNKCktmEJZO5qI6QjmAQ8QAAYiPDhBBkyikWZjWqfICVCZgn0gq1CxmYZjoVTZtNp&#10;zugAiOPj4x19G87JMpmQmam+UOWqVauQuWLGpDOefGEjrKU6mdOaY0HADNiM1ZfhmS3IJf2sZZ0B&#10;WI2QReWVWAiYzVqswhK7gzIgIIBIbZ3BCvrj4uIQJjKEWJFxkGzebJYBY8bo38rwk3MzfS2WALgG&#10;vgDgkE7EgrI2bNjg6en5+9//fvDgwdCYY4xRWBS7oI5avHgxJnTmmWcSMfiL5BmoiDFdsUO5/IVx&#10;qKzWPbNa3pxsvorLQ34ryOiRQhcC/VGmbdl79DlOWCbZfvxx/X1Zrk3y5wJCGz58uLS//vpr9zU/&#10;7vJc0FBbNdIj4oE+X3yzI8s7o6S5pQXt4MicTHI44Uo7d+7EW7HS0aNHz5kzh3D30EMPqVdx//zn&#10;P9/07+tCNs4htjNQ5kc7uJ5VvwyHARrc2pxqf0+Egi1xwT7d3Ez7jI/XsKHMyMh4X9+2vPyWnPyq&#10;jPwE3/xlE3LGf1UmNOoxcqT+2u/kydq6dVXyFY1sB6/88ssvKVrM2U8G8GKcFw81r40NJiQkWPcO&#10;uFSVMMSuclMBrMp7hRzB5EyFC3AUckY4ekFNU8u6vWXRpe1mutyRNPOIKGkNOlhiZYw2k5gXriFZ&#10;x/ECodtsAAn06dPn1FNP7d27N/GN6Gq9S3JJ3onoJFyYva6BOK+7Tv8LrYiFCcln1EFJJ6mkysC4&#10;5Bam+9vf/nbhwoX7Ir0OxAXKQJixahDQT0Beu3atMmkF4rA1JQAELiGLPlyxKqNq2d6KlPyT8DRc&#10;ZVHOjtVjGhucPBn0K0Ftc+uMmCNbC9q2FWlBhe0BBc0+eS3To7PK6hr1M+YEQjTmgGc8ZHzmlvr2&#10;HhIF844VTF5a17Qw7vCi5CLW9T1c/9z7nwTkt06OyXVL7/x+pF8xth8shnN5Kkr3VouryoPOwJxG&#10;33T9BLEFRoB4XYWR2sbmoP0/9bO4JwbDGZ0/Kioqa2vrbJ2uHk6BL5MS08BnZe9Q4nnDhmn3368l&#10;Jekv+Ti1OkcHJx+T7JpTicxEiVdKXDpDjG8ltAF6AuY555xDTWR2HQ8YTugmXHBqcAwFBQURZMx7&#10;BmRfkiFDDBm1AMwTS2mzNGxbY6YN5Fqku+aFBUzFQJWR2sBddu00yBMwl8Uc1J9tKW11T82W76T0&#10;yKzeU3j01TtyA8jUJaBNDCfaqxRXAOedSlwSWetIJpKndRl25ZVX9u/f38YxlCgGGms/bQSqajDG&#10;EvSRMjOHhoZyTEKA6vfs0T/4pJ78Hj9ef/bFxycScXMacYQzltyaFEHSFKdgcoo3ihYyac62kSNH&#10;vvbaaxdffPG9995L2ePv78+i6IB9mQMcwAwQoFGOEBaCc7Zj1agicKVmCJBsF3aAoVMVQAMbiBRR&#10;sBYphRIaDcwdY5IZ+Mtsqkbics2aNfRAAxv0QI9xICg1A6LGFVkCYtok+rIdWVEKEuidJigCCJgB&#10;GXLeAzZFD6uIAQgBwkEdOKf02CAE+LCVQBgWsDQToilyKeZHNRgDsrUGAnimU+0dsAVrNQhBbOzR&#10;X6zBT9gsDURBqgG3ODBMshE6ERp/mV9qXRqRkZFYJkvIKEfAJDNQhLMuFVp4eDgNtsZfdgdjTIIi&#10;4AHBimxhhh0RF1gdMmYg+aBAsiUlgFt0wjOMYbRSzSIH5ueulLi04RCxUGGyWRrwQBnGEjBPm60x&#10;P0Km3lbaAfTgC0p0NNCFyEGAN2GH5oWRJFFLwLB5bZT3qiQGzIAkIYMljJbh0o8ExB3Yvnw4Wfh3&#10;hLDEJOyanUpQoxOFBwebr5WNG6dFRmI85pDuADHCA0KAeTgBcIKs4B+3EmYI2fHx8cgTvdAeOnTo&#10;ww8/rIRjBZ3z58+/8cYbH330UQ8PD2Yg633llVcopfr166ee1GNyR4X+MsgoqfE6XLfT8kNBeqHb&#10;8RZls741Xr8NMz6v62kkKIBSYvBgPcZyRrvw+58RiJ361s/PTzSyaNGi+++/PzrEN95n4eb1qz/5&#10;5BNEjV29/fbbb731FocLNTAWgiNDyV/CEQOx+SeeeAKPw/JvvfXWM8444/TTT6dmWLN03g/f9P7q&#10;q69kLYAvWBVEW51BeVX1SXnOX5uCwLHiKixsl+8AHzNG/w7wdesy1q2r/PFH/XM0jq/WTpjQumFD&#10;c3S0XvmUlhKIjj6vJ/570ktcEBUVhfTMCwOYMRKT/SoQZyRU4tddWC/SRs74kXltAQNRCpKkYZtc&#10;YXVSTlBuo5k0d86Yo8vat+wvVy+y4ba4qjq2ugCBwmwdJwgvyJ+/cokJYTxeXl533XXXddddN27c&#10;OGI7IVfuAgiQW3R0dFhYmDqCuwBC6t9f27FDf+6MmEyAlewQsC+CodILEmO5v/zlLxiwPAXf2ty0&#10;Z8emgoMprEj4ssmTCCOfMTGvLSDU24hZSHpqm1oW7y4LKGzflFb801/IBWV5B1OD17Q0OwmVvxLU&#10;NbUsTynadLiRXfsVNPPXJ7f1x72Vm9KK4nPLj08IGZrWT9POMT52e7+meSBQ845CY0vrzsNlW9KL&#10;12RUbc1vDTF+8Mz9QNWDr3+w43B5WV23vlntV4JVSUe2F7RElpgfdZF3Jovn0sOD08Q9s2ZvsW7D&#10;kj5ZgakT08yLziivawzLPMZbM34mLF+uu6TTR9++DR9/3GLrdHx88YX+tYtOQSCSJAotE1hwbk6B&#10;AQP0HzBH7XQSHjnFhNgKslbc3LwwQIgmYhAlCMUEKFILsRxm4C+CDSYrcgA05GBkI3369DG7jgfw&#10;QEQieSMXcoy93CLsS2oHeyRUhHoarAgxfBKxhdIpGAjPKjNUIIpa31DjCGIj85sXFrDcnoyDG9KK&#10;SGwii5s9dh+RcySqtH1pamFakRlakQl6YQbABlkLzuFW5KmAuSJws8QVVbGw3JO4Lwk0QiFZJLGw&#10;/rgO9AiCjFkNAXSyKw516WQSCglo6AQhISFGgkturf+AlUoRJk5s9fauozRjCMkNaeVmy+e+OaEp&#10;Bhho414AD+TQw4YNu/TSSzGCO+64Y+rUqYgJm1NnFZfk+pKpS48NbJBJEJMQcMZw1GGgVmtgFwjE&#10;1QwAe8UBbAQwj5RhnuKTE5GztosZWJRVZFE2C7HaspubGyKlJykpSdkcDaaFW1aBEmCsnN+S0yjQ&#10;z96JVvAv9Qa6kCEmhQVYDKcp4mJm6WGstRrEASCwLWEFNsMSikBVCAqkFyQcZLTkux988MHrr7/+&#10;2GOPeXp6qjqWk54y2LqohACBhAaKTwQrW9Z3bnyUlBwFAtqoMiYmhhmQvJiiCJZbzMxs8ECDW/QY&#10;s+qgjUgZRawh46F4QyP0sBArIjR0J1rA6timvBLLXQpFOpGMSm0BA6lR2QvTwjOhBLkhGemBABGh&#10;TdZCg8xPGJ0xYwaLin4ZAs+k9RBAD+iHB1ZhXQRI5SBtq2swp9VKmQSrY3LVg18ARY9nbdu2jRmE&#10;ABGROVnNHmAzSIyl2Z0aSDThEkrYgxOsCzmwOkA4yJD9slM4ZHKUhXzohB6gHVjKzMwKCCgfPVr/&#10;mmUe7u5V2dl6tIIBwIQ2MAOcIEOUwnB6sEybBgGXcILoAgMDVcoO2QMPPGAt5gXIB408//zz1E5o&#10;HM4DAgLkeVbuouLnnnvu7LPPfvbZZ9kCl2I5thV/AaSX1Hpn15tvVDZKWSl39fcnd7ycq79R2Xiv&#10;8s4yzSe9iMjNwd+jh/7tfb821FYUh68ZV1Vi/95jvAmzQbwYG3/RlzjOggULKBJQPS6A1aEgwsWm&#10;tSuffvR+rELGYnjYg1INNoBlShsk5R2tsmzA+xxrP3pQuGM1y2PkSL36nTFDF++uXaQInQI1oK3i&#10;AOGUQPpzlLhYOH5kXnTAFqsBYsEHaYhspVMAnzgjrgGTBAEcwbxhAYpwXMWG5tbWSZFZ8roQuUhc&#10;x0PPm42nYLYcqFDvVZZwJ+2uYQ1rxwvYxlVV0MNsMB78d8SIESQJf/vb36ZNm4YVYV1CIMD9KUQJ&#10;rcRMiJEkBIhIBMUkGBXMY5a+vrseeKB89eqc5uajpzkSZhUoaUOGiV5yySXnn3/+yJEjmVloQENt&#10;9c6NM0oLOv38Bm3CMueIoykChEYsNS8MsAqhUtotrW2b0ov9CtqWplfkV3fKKZkWyRfVNuVWN6WV&#10;N1U0dPeDjoeTd2TGB7e1OXeZXwNqGpuXJeVtOdLkV9BCiat+nnd1Zu3IiCPTduUdKKkvq2uuamhG&#10;Pi53vUrTzjBeub1E0+ZwHpjdoLm1rby+Kau8/sfkgkkxuR5HGrcVa9uLtRD9C5laVqdX/Bhz4P2+&#10;FMf/YyisbliTVhpR1BZTYnmjcsdncaNL2kPymynma5t0U3F8zosYgheYF52RV1mflPvfeQoYoGGc&#10;rHPmogNvlYQK8N9ar8kQ1SOXjuk5QZVYQaO2tm3TpoKePTXHt4QSrGzRVYCTWp9NQ6Ty1CTuTHjB&#10;5YlU9MMkt4g5TktcAgth4eqrr37ttdckvHQTEHNMEOFpkw+TVkm/AryJiiWzJafivGAtEi1bbHQK&#10;BEvIYpR53QH2wqGjxO4IlmNdxyUYQnaXkFe5NrPOt0jzLWr3ym30LdI/6C6PhUn5OL5J3SXgAQlT&#10;cnJ+mSUuyiAuc0Mo5JIG3BD3yf8oceWVVQFhl6PRJnF6OFpkb0zFJMhLThpyRA5+6qYlS44+ET5p&#10;kv6FUkVFLfv2ZaAAtboNTEiiYDtrkdGAAQPuueceTpEePXqsX78ePmUGuMJ61AkH6EETjjpWgAD2&#10;kK+MYh4MiyWwXSsB1bttywpCQKJAA+WxFjwjELFmJmRmBEIl5moGgDvJDLSRsIom8iIhkyAE6iK1&#10;NRqYJptlaTyES2yLGRSBFXTCCTuiuuMvQxwPVGhYFwJ/f3+5S481XYAHFrKVoFZAAA/UTsK8owMg&#10;w759+27ZsgVXZ6fMzELu7u6DBw9W++UWglKXSguAoMBdjJO4wxYkgvA3tOP3A5mQkIFY9uzZAxkM&#10;wBKXELMcbGPMWDIlJQZDeoqaqEXJQYkv1EWRkZFwCEssShs9YgnMyaKoAG3CFQJhHpCQkMBUKAWh&#10;WZkUwCqCIl4wCgaUDBWwE9iAW7lcu3YtYucShXLJdlgIbvkrBApMhRbgmYgJ/5iN9LNTxsKYXALx&#10;HfZuXhtOqlIuOERuZGZISdiDJczeyioz4BcACUhAFCAWRkEvoiZLhh8fHx/CCg1CKltjXWwekDVC&#10;sHXrViwZzuGTGfi7f3/7tGlm5bBmTQtVsNw6AbApmGTpsLAwNNIprWxo6Nmzp839Uf0bb7xx5513&#10;ktTKSQPYTnh4ONuRS3RNEF+1atV11113zTXXfPjhh9xS/P9iSCms8smu11+/NarZTg/yEqklOqrc&#10;naXt/xlT/n7v9q1bOZX14QVV9QdKu1VX/GKoKS9M8Fnc0PmbSHATYF4YWpMKFu92c3N7/fXXn332&#10;2T59+rz33ns0hn0zJGj9XFEEfo0pcjwb43RgcuqSDDcmu6TRRYmLNiVuKDAnPoIL+PmZ5xSPsWO1&#10;FSv0txvs2lV6+HADxiUmQKyzJjEA7yMaSBtn/JlexSUm4GLmRQeQGMuZFwbYGhukwS1rgMKwIyIi&#10;iDZMgugId05N2pogukJ6UdXiPeWhxVp4if4+eXmLAQ/a9NC/Jt38fm8CiPVpiK6B6I65dBdACyqm&#10;AabCJBACEWn27NkUupdddtmrr76KXmzHMWbD0oR6MhYiSUBAAPEhKCiI04HjgJOCGMhGSkvbvv3W&#10;THbZEdMiXpbj75QpU2666aYLLrjgm2++If5bYyltZi4vzo/1mFuwP1GJArEQNomocmkF7KnwrsC5&#10;BqTNJMEHS91zWzblNC9K7EQZcbhk/e4ij8xa90P1Ww7VbUwvy+/e16e3tjTvDduyPyaAtMXs+vWh&#10;oqF5U1rh0vRKH8vvGOmPwvYtuS3rDtW7ZdVvyKxZtqd4SXIhlWpcbkV9k2FRKDydGKFp72jaWZr2&#10;AwrQu5FkaW3j1gNFq5Nzlyfne2dW+2fXhxa2RmDYJdrOEi0ov2VuQoH//tK8qgY8yPa7uP8TIBjm&#10;VNbNjMnZVti2vUgv2vUH9UNO07LdpUsT83flVFQZPzjHAarimAI96qy0Ibey/lCZEwP+BYCHubtr&#10;ffvqb1kClE4vvKA98YT+mDeP5E3/LmUIvL05YowBBrZt01+JXbtWf/cNMwQE6J/O5dK2P9InCsXY&#10;WO3tt9umTy8nF3MMYPg1kuEsMK87gEURLqwRhiSERIggQziSPJZOwi++T8hy+nVTMMA8zz///HPP&#10;PedK+E5BFiSpIEcAqZct0HGXfjinH2Y4xWCGhqS7JpFrMIpcTr0eYAUxkHPcsV8BIajcXgF6Ah1W&#10;tyylILy4LdL4qhHfAyUhubVRRlu/PFybWea87rCBc5DYjmCRwCnlFfqvn6tzGukTr5G+tKlViOww&#10;TYkrr9dzWiAdycIV4JhRahIY5VJtIy+vaN26yOXLzVdsePzwg/4t2+qJD2RKJcDOXQkXgVK5oWzK&#10;kmXLll1//fV/+ctfHn300aeeeurFF19cs2YNFkamzgxQwrajc9JPwgRcHZyImOFkyVYCZISNont2&#10;BAEbtxEwLUIky8cyhAeORobAg0nRGYianbq6CyBAziyHNauEj8kpZhCOMIlSHI9DmETmnOsICpXB&#10;J1PBsICkDe2gEWZAd2TqtDFx6B3dhl2zC053dgc9+7IJjdVZRfzHKSDA+iHAZ8wuA8x87733wv+c&#10;OXM+/vhjUo0//elPH3zwAaXF4sWLlyxZYtIZM1BAwjMMkGkpw4BbMU6EQzUiBFRQ7F0IuMsqNFid&#10;fvbOfhnOXpAJqaF4MoZEkkeBSo3HXkQ+jAWEKjTIrlETOQ3GDz2XSIy/kjKyKCv6+fklJSURAek3&#10;FjfBQGYjm4GYyVUR6wi4QlAwyYTyRmU62RpjRVnMQJULA46uwdj4+HgipmyfS+lnm1YDQ3csIa7B&#10;pSiFmeUuS7MLIoIiwJht3g24C0RKZldHrECkCA2Lwj0Zi+k6sspyWBqWjwMSekgZU1NTsU9EjSVO&#10;n66/KZTH4sVUF7qQuYUEkC2WDD25JmqSgQRrFIc7EGExALbPLZJ1ckSk4dQm2deAAQNmzJghl/A8&#10;evRo0tCpU6c6soq4PD09UbpcStADFAO9evW6/PLLb775Znd3d/arBP5zIyizzP1IYwgFQ4nxEq7x&#10;tmT9JVyjptXfolym/1ZQcIE2xV178NXmb0bXv716V0F1fUNzy/6S6iOVdWND0oIyCshCdh4qrm92&#10;HgB/YVQWHQlfO6GqWLd86bE++SLArvAd5AwNbZSC3tE+Rliasz9thxs0uAneatUjoYOpzAsyntY2&#10;cn15l5ANTIup24IbVs1C3IIXatrly/fv3l0tqoYT/EWtxaUtvgE5VqVNqMH9f44Sl137+vo6WiAu&#10;ZhUFW5PEC0ocSjoZCz+4PFFXelzBKkZXCM0s9s9tMt9WYDzUky/6ewpKtbX7ymub9C9CJwKYY7oB&#10;xEgwMS9OCJwUhBFlXYgCBtAIPUhg3rx5991337nnnnvDDTeMGTOGGCIhV4i7A7LTzz/XlixpSUxM&#10;I0R7eHi8++6755xzzrXXXsvRRo81VAJsG2sRY2ttbUkJWpW3b1eL8cm3wMBAV5tlEts8gEPBemoX&#10;1jSOj82nupueXHKgRE8MkLdHevGSvRXq5U0eHjlNbmn2Z0u7QOq2tcXZRz/n8itEc2vblvSi2Skl&#10;1LTyNcuuHl75rYvSKyftKFg6Jj//iob2U9qDZ1ZsTirbkFqybHfRrF150+Lyxkbl/pBYvCazzrew&#10;3TrWu6Bt5cG6WUmF6/cUVDWYLoOp/C+WuIKssvoFKSWbshrWHaxdsbd8WXKe256CwxWdjJ8kxDHJ&#10;xFaVQ9mQU1HHiWNe/LIgI6PyxB8feUQj1crI0BIS9M64OG3hQn0LixZpa9YI7VF89JFOk5iof/8l&#10;MXLoULxSf3up8V5AE4RSN7eU/v2LqZ8zMuodi1gryFscXZUeq2tzuKxatYoeJEksEnoJTcRtNzc3&#10;2wmItEmraPTu3fuee+6x5ZmuwCjOKclUmZY0yfoyCXc54ES5hBGCEm3ireTJQtMFoME2yL442mz0&#10;XDKJ40syCiwNgc2u6OTERAK6HMpq1u+riOl4F31kUVPgwZKY0jbaPLYeqc8s76rEZSpExH4TExM5&#10;ccgZyA1OKS4pRdYmifHqqAr0lAHUbMIWJS7HJ51kurZwjLwgUMctWkRq6pLsfdas+tGjzSx27Fj9&#10;yRIWtHkK0mFmlmA5s8sCOBwyZMjf//53KiLqImpaOS1Yl9TW29v7nXfeQaN0kt+zBWuKr8ASSJ8d&#10;2RSjQD97oR6wDqcTs8O4yc6xS8oJTi9WQSVcshbSIFcA8APzzEB96Cp7EGHKh13NLgewESorZmAq&#10;s8t4IReF0WAGzJElMH3HVbgLw1gMMyhvkU6I8SgyG/4iT+oHFA3P7EspSwA9Vsi5K7UZe4dMbgkg&#10;YNdYkjUHYkdW/6QGQFCIiDa3UC4N8oBZs2YhNEqF+++//6GHHnriiScuueSS66+/nl3feOONxlAT&#10;zIYuYBU2lLhUiYspwz8ENKjGRRTwyQZhz6DV15XyFWWxI/ohYFpUQA8bpzqFSSZBoayC3JgfSjiE&#10;YWhwZjQOGdPCoQiKSbA6BkLPBtEm9GpRlmMsvImZQYxVM5XcFXCL5RgLYIOaHwJV4gIWwphlU/xl&#10;F5DJLStYlBmoUWFAEbAikyt+AD3YA1sQltCd4gcyblFwEhNZhXXpYdeiLwUGQiCisJmuiFRiJRGD&#10;ApKyELAcLGE8IjRmQDKsJfQoER4oVzCJlSs3T5qUO2JEO49Jk+p27kxlIDygelhlZiTAooAGY2U5&#10;JAxocMmc1v064vvvvyejpUGNdNVVV02aNAmzEWk4go1IrANywAhYApdkj/feey+57C233ILKbL7z&#10;c2Dt7oLthS0UDNaHXk4YtYS8hLs+Rrvlfm3gOG3y9uLK+qbdBRVTw/a1tLX190ygyq2ob+KyuLYh&#10;v6qevNCc97+N+uryBL8fmxvNZN3qRAroFwvH9my3cvfFp+/0xE4YhfbNXgP4slWzlLhRh51nBszJ&#10;iWCbGZOT58gA9kZsUQZPyWQ9KwkUEouswMgxSGlDQBj8OUpceA529rtiMG9Ng5CMOkTUkzXEbafB&#10;xBHW8O4K3vuLtxa1bzV+VDO4WNtm/OXBJZ1UVmsP1sbnlHPoIA1zTDeAWxFqzIsTAiIiPiN/ZQw0&#10;EI7KwDAt5LBkyRIiw2mnnXb++ecTGd5444358+cT0iX2OoXMExMTM2XKrCuu6PHXv172ZwOkoQQH&#10;iXvKZgRsn3BnNdSWpsbd2zf6rZgaHRVlI1ZgCwjBMUzZPIX2wrisrQXN4SXtq5Lz8Xr/AyUrD9RY&#10;6zQeqw7WDvI7js8tNNRWRm+eWVN2HFXxL4+29vao5LRVybnr9leHGk8Cyi+H75SH8WygHjBLtRQf&#10;reoGrfX3WvspWkmP9qjMth3FrcajDbmFGb8oHsqjRNteooUYj+Di9mV7y6dHHUorrq5u7HTEcPT8&#10;75a4IK+6IT63IqeyvqKBA8EedQE2bDM8/IUAaF444FBZTW5lt15h+5kAaxs34gv6Q/DJJ9SlRVS8&#10;N9+s/57Q4sUkhOYtMGyYTjBtGhWN/nLud9/h15qXl/61zALC1Zdfag8/fDgxsY5bhHqUbt5zBsTF&#10;UWUTGi5vi9KECIISlHg955p0SprBMWFLFDluJJ6PGTOGJJnMRPq7Bvkt6ZO0GR4WFmY1XQIUgZEe&#10;/qJQTivYINxZaZwCAqaV314hoDnGJXI/dXQ6BXkpvNkWIkUE0plZUrUuvVxKXP1R2rb1UFnQoXK5&#10;dN9fXlLb6SkAK9gCVRIy5KCBNw4vpqVx9OumoEC+cg5hzeSC6j2xdJ5xxhkMJvHlEDXIdcAWB4aS&#10;pgCpySTkfpzs8qUyPH74QduypSk5+eiz4DbQz/woW0V8+Fm+fPlzzz1HRfTBBx/MmTMHTZMTQ9a/&#10;f/9TTz31lFNO4VyBATpJW5mBg5yCwdX5xMwQUNKgDMwFIAi2AGCbSxpktxCgfnOMAzAaaLo4AqmF&#10;KKRVouMIRI+ViyEqIFgpMISAqgMm1SSYDrYlBgQNSyQmJuInGA380I/7KdNBDkyI+uhXnQpMzk5x&#10;PCkgWRSjt6WJgD2SDEHAWra7iNHd3X369OmrV6/GquhhuSFDhsgbLRhC47vvvqN8JQ9Aod988w3F&#10;zOuvvz5o0CC4WrduHbp79tlne/To8cgjj9x+++2//e1vGXjbbbdZq3qAHVJWoTIlbXpUics22XVk&#10;ZCQZiWyTHvZiEJpgIMNRLqJA1+zFELYJOtE4wwE0tGEA+YgFsmsIkDDKQmIsgaxIoAkZZB5MhQyh&#10;pJM9intD7JjJwRWjMFpmQMvoHU6s4ZJNYTATJkwIDQ01uwwts6i4myyBSVi9T8Dk6FHSVvYunCMi&#10;kZICZCwBhAAe2Ka6hXZgG66U9yEcW50M6MEqoCHA2W4JxH1kBsDMTIumkCpjmR9W2YWja2DX69cf&#10;DRTd+MrVY4Al2AJ7FL/GAi+66CKYgXOk5JR5BbidMmXK8OHDv/jiCyx24sSJ48ePHzt27KhRo/r0&#10;6bNs2TKGx8XFUTY/88wzV1xxBY2TXsNYsTipYGdpuypo5SGvlZG6rYvR+n6rvfWZti5OT+mmRh8m&#10;Z9ldUDkiaLdbypGAfflrkrLDDxXPjz4QtL9gSWxmWqH9meb/IkpzMmI95tZX6+/9dizYFDBm7qJK&#10;bAm/Q60JwW7JYV6OOQcqhsC8MLCvqDrLxTvoMAZgXnQA1xbz4C+HYFrHh1RxPWxY2gLsCsc0LzrA&#10;maWsiyHx8fE/R4kLcLRoy0/lCfA4vMy86FziypPuhBovLy/HaO8UbNBsuQDp8Ya9JVSzVLY8pDCw&#10;PoJLtI2H6iKy9bdzs7Q5rHtA6YQp8+JEQfzHbNTxgWqI0tiSJHmqk+i9Zs2azz///LXXXrv33nv/&#10;9re/nXnmmRdccAGJB5nlHXfc8fDDD+Ps99xzD/7OrbPOOosG/Rxq778/+YUXdubn6890YyEqrioQ&#10;FW2WA5AGh2NcdISKljagLGzJ0cJRimNyUtXYvDS5MLa8ffOBypT8yrlxeTuK2sOKNR7hJfrfHcWa&#10;Z1Z9SoH9GZmuUV1WkOC7uKrkGJ/H/u9Cz9Hz8lILKn0yirdklHsdqtlZ3GqmyOVabLG2J1AreU1r&#10;/YPW9jut4lFt30YtrvjoN6IJmf6Jj46gurOk1f1g1aZ9pf77izNdhA700v0SF3cjKcLwjKTDObB2&#10;7EfZ5H8RcEti6Wh45DCO4U7hv1viwteWLdpdd+mffBRQ8X79tR79Jk/W3nuPfEb/jqiFC827IDZW&#10;++wz7fnn9V8uZOz48cQB/c3Mb76pZyNLl2qod+PGOjc3NzwRehTURUovwJdt+ScgIFvTNk4oUlYC&#10;AhJWTzUSzFmF0EFMsNoA/MtlSEgIsQgVSH8XQEdMLjwDDiB1IjAVwVBCnySrmCV5qWNkhoDNErQ5&#10;TBnOpkh4yE7lLb1qcgXJHvlrXjuACTm7iYTmtQEsDR4wfvMaWVXXr9xdKiWufJdyTGmrb0ZBwMHS&#10;HXn163c7+flV3f2Nz2/CHnuBAMAkMmdRNmiWuMiFKK/GU6YTSaGQSxp/+tOfSMFtskBD7EqRAZhW&#10;GWR2tm43krauXUtQ0KM2TJDjIl/qHBoyCiBKdstApIAcyRqvuuoqCiEOkvnz51NQ4f9UGmSccC/v&#10;cb3rrruefvrpa6655pJLLuHuo48+ikoQNFNBaeUKYHzkLpgIHEKGRByPFoYIEDoScFXoQsAMlHau&#10;LL4LAm4hASoNEg4SFAj09Yyv6mb7CIRaiy3QgwPQxvQlrNCD8D09PSGTS4awCwmLgGwAyVN+sE1A&#10;kOKARJKUiJi10qwAesQIWWxsLK6LTLg073UAIcAAu0DLEJi9BliaDTIJUlq/fj22S3vDhg2EA+7q&#10;3BivG995550IEBqqAvrXrl2LTgMCAiiozjnnHDKGnj17UuWSUpBGsAS6dqoUtskScokQYJgG4UA2&#10;BYdA8Z/i8AU7zIAYxZ6dgnnkeTXa0HOJxBhCD8IXAlRGsNi4cSNag1VEBwNCD9gmd5G/sOQI+lEH&#10;YQJvpK0GKtCzYsWKuXPnWk8RKGFbhA8Bqt+1axcqttIAbiEB7AqWxPIBaZzN/OiEQ4TJhLThRIRG&#10;G9/ftm0bDWZgCbRAm+iAMK07ohNFSIBmIRsbQGYQEZldHeCWgHXDwsKcRVVNffpx5EgtOdnsP14w&#10;P8pCbqI7QOfChQvPOOMMIgMQsi6A6ND+Dz/88H//938rV65kHgGbwiSGDBnCnIgFF6YHWQ0YMOD3&#10;v//9eeedFxQUJMudXMxNyA8o0rYW6V92EtbxXVORxhuVB4zT7npUc0/Vv0s5tEQvM2ZE6SVWa1t7&#10;SkGFx54cipDFsZmhB4vWJWUP35q6dFfmUP/UUcF7HH+t9L8CWK0uzU/w/bG8zMlnmWyAWCF568qi&#10;LCffkIR+bWa/KsHld93jSkxlXhgg6mI/0ibEeXt7CwHal7AstwDh0ZFhW1WGkeOYP1OJyzY5Fh35&#10;V6ESYJ/qkgZnK64RHh4uPccEIcVsuUBBTaPHwSr5dlYeUjNIaiKP6LL21WkldU36+60cY/sxYa1O&#10;TwzIB+2jaKtVoE0ONfRrXhuAkn6OYBQNq9CjXwImSSdnFgXwvHnzOOMwCUIfmkW20DMKBAZqr79e&#10;vX+/+d2H5oxGACdKSE5pdhlgYHBwsDpxnIIciQhsXnQArlw9ExSwv8Qvr9knp+n7bfu9DtbEGl8m&#10;xCOu48uEgnPrM8vsz5AeE7UVxbu8FpgXv1aIdSFMjtaS2saViTljdhycEZMXlNec21dr+63+ym3D&#10;RVqyl7azqOMF3o6H/h1+HY+AnMap0dnzYw4VVTfoh7Rr7eBoXZe4jOWU3GuA0wRbEg6dAjvBorB2&#10;7A2DSUxMxPUwEnOuXxaw7Zj3wiQ5j3nhDP/1V3HR1YYN+itqAto7d2Yj85kztW+/1Xt27dLzCgW0&#10;h3uRctC5e7f+o3oyQ+/e2p13ar6+OKn+TeZUAUJPuLCdLE6B9LAN88IAosPTzQsDRGAkjLoRqWiZ&#10;tsqorcNVTYiF/+EPf8Aw5LILMJXikyyI2lgZEmmerAKTnF8sRDDhUu4KiDmkZ1Rnq1ev5nzx9/en&#10;RiAkEu6gtBED+jFvMknHW1YQzRyPSwbaZEWJu3R3abRxlMg5ov8ta48safE9UDJitbefnx/5J1Ga&#10;1JRTlbAMKChwH2GABlqTyMw2OfX0Ehc74FznHhSIAKE4Bl+KE8ntzGuDkinMiw5IZkkDQvn1y9Gj&#10;W93djz6xwQzICwlu2rTpzTffRIJ0wof8Yge10Pvvv3/hhRfecMMNVLDsBClQnQ8dOnT48OGcCmSc&#10;9Nx666333Xffww8//OKLLz7++OPklwi6d+/ecE6wYAkkjghEfOiSFW1HLJmQqwpWwO4gYDtIBjuz&#10;SQNgCgSvLmag+CdaqSc20DHGBxvqzGYGlmAhuVSoNV7oY11Wx6atJQ2zoWA8RFjikgoW6bEdxEJp&#10;IZ9VI6+CjHCJBKR4sz5/ocAqLAGTzEBbrSIgXcO44RZJOhbAAkpuWQh+KP+kxAVMRbX20ksvwcDy&#10;5ctHjBiBClatWoXGUTQb//DDD0877bR//OMflLW33347PJA6UCrIcBuQG7uToI/3isTgWXZEUEBE&#10;AAJ62AjM2DbLQIRAWiN7xBKEDAMG7I7ZpPzDD9GUNZbhF7CH25PriL7kRQB1F00xhJkR8sGDzn+W&#10;CTGyEANZBVs1eztj/fr1yJAKk/2qSZifOWU7/OWWJGHMxqJqmygLN+GSTaEv8WVoHIMyTCoChKCq&#10;XPZOPzNgSxi2DJTIYItNrAsBVorQGC6TsC688VdsCYm5cg3WYgZ5bzbEohEBnrFzp37kEDdGjeIk&#10;YMvmra4Bn6JNlpat2cDWfvvb32Ih7A4+rYvagKYCAwMJGoTOU045Ze3ateYNA4iFfFe0gx5RqAgK&#10;CZABP/jgg/Kl7o5O/VOwJLkowvhRXPP9yWVaeJH23WztlX7ahOXajjz9lQf9o7llmn9uw9b9pqvW&#10;N7WMC0mjuvBLz9+YciSnsm5E0O6Afflf+6X8ql7IBdm7I2L81zh1HKeAMnzthCZnv96Ja1jnqW9u&#10;Wb7L/qXuAkzdMWnD2tVwIifOIm3MxlpvSDwxLyzAu62rYyE/X4kLMFSbg7N9q9/BAJybF0ZJDz0s&#10;0TC7ugQearZcIJCy6khjZKkWVWp+85l60LmzpH3lntLEPD2pQrAqWHUfHHCOidGJgchAtDEvDBNC&#10;MnBlc1X6WVRimvwlqhAx+As9YcG2Cy6JZgSf9evr+/UjqTL7Af0Mt0V75kdHQUFBVktzBEpUqZQV&#10;sOSq5j9QVrdgT7lPkTYpvvDLkIN+he3+RZr18ePuYvkmoeOCzvD+xDivBU7d7VcC4j+uak2X20vb&#10;K3Y3xUdVtf69ve369n0T6tdElSzeXbo0rXzp3oqFaRWzUstnJJcsSC1ZkFy8NLXYbV9paHb57qKa&#10;ppZuWSlrOZa4aA1TQb/oHWPDkLpQcRdgFFNhb0AOWYAjdHFsnRRIlkIu4cg2q1vF6whK3G5+mZkj&#10;WI1iYds2/TXYRYu0Pn2IY/qX9XzzDXm4lpamvwybnq4nAwsXagMHaoMG6bdwrMBAbepU7d139Tch&#10;792rUc3K85PIadGi1tRU/TVPnP6jj7QjR/TvCyS7IKJzpEMwdKj+FuW4OP2bqGpr9VfjvL21xx7T&#10;brhBmzFD/0Av0iDrU1UDurAFW6dgFI5vXnQA6VnDMok6pwkRQLJHelgFs6FB4kQwMah0oHezpWm/&#10;+93vSEHNCxeASUKEtIls5OfyghBhivlhjHAkeRd7wVbV7uCEWoOjgfSSfnkJVG45BROyFszDoZrE&#10;KbiLURE5zWsD2BLxzTGUNbW0Lk0p1k+Tjo/jypOn9CxOLiyoqpNqji2QetFgdyog4x2ITs4L8RqR&#10;+Sll5RVykLMl9kmVCOv6CAuQC+d0r1691GboQRDSVmAG1clCkqouXtzk4xNkOxgQDUmnl5cX9Q/S&#10;hIGbbrrpjDPOuPTSS7/44gvUzwaogREBcwK42rx5MwY3f/588tRrrrnmlltueeSRRyhxH3jgAUpc&#10;5PXyyy+r1/0B0yYkJJCLOxqcAIL4+Hj+mtcOQEBii4QqkiFHfUBAgQcBHJpdnYEi4+Li0ApVitVY&#10;FRA4pYXTGehBW9RU7AJZMZWiQbVbt251d3en5vfrAAmZ1QNREHkVhQQNrBb5pDv7EDK2gk6RA3eh&#10;NHsNYD30syg+I0/k2JhEdJRkjJIlqGCtv/aEFT333HMrVqzA8sj+KRgGDx68YcOGOXPm0ICSaceM&#10;GbNgwQIYwCJnz54tNao53gLxeXJKrILZcBguGS4Rn3RNPB8hMwNMonF59gECxTMNKJGSFMO2zQII&#10;sB/kgFIASuESw1u9erU8LQSfBCARKfSwilIQoJqKGeAQldFjXZdYo0pf9iIEctcK+SwuSsckrMpC&#10;rbIvucSc2AUzwCHTKsPAVtECbcwVg2EUcNQaoBOzZCBtlsM2ZC2MmTb0MIxIEaCMZUX4QUeYhEQA&#10;GlFRUYrACtwE70b+hEsW4tIqDQXGJicnwypCZnewysxCyZGm3v0RHEyINIcoQAPDEDOEGVgL93Rc&#10;woazzz77hx9+gIzduYoJTEiQwdKYH4N0LHFt4QJ6zMlqaXjrjTfeeNZZZzEcFzgmV8dEbWPz/OTi&#10;0I7Xb8OKtCVB2g13aF9O1cIK9VcedpTqL94GGY+le8vK648GgejDpVPD9hVW198zL4QU5EBJ9fCt&#10;qbtySrdm2N+C/t9FW1trxOY5OXs7vUerCzTUVIatHmteWIDWJDgoxOeUufo2aWzYdtJhUWo4nOCM&#10;mCVtlGurCfEacR8rGII/mhcG6CGEkgr/TCUu0clqkCxnK9rZkXWPEqxwSQb6Gz8a37XAcYSuCRYl&#10;5G7ObTn6ZbaWh2dB29T4gqxykz2OeAnXxwt4VpHwJwKtIR8kYF4bQON0os3jZY95CCMYBnFYehIS&#10;tJdf1t8hyS32a8vqABvhgEDyXe+IqMIZYV5YwCin8VxhY2peUH4T6eB/fHcv3FtpVYd3YfuSxGN/&#10;stoVjuyOSgvb/Gv+GSFgviiENpZq2h817TyOW7wXxzAJTiJYCL9GF5IYiBVx8Nms6ySCnESepue4&#10;xOtZFLBc1x7aHcgumB/jdGqZdJLYd+0gh8trCzr/ZlX3wZoETvZBjvzPf+rf/wSio/U6tqZGmzuX&#10;bMGg01Ws/6UqXLVKHyWvHw0bpv9QCyFWkXEaR0YWNzWZqQMOSjEsboqB4FusxditW3WfZVtE/fff&#10;1y6+WBs8WO9k8ief1N55pyws7OjXraHirt1WgFIcswushWBrXhh1LDSIlAnlqVJkyyWK4G+EerO1&#10;5VVcQHEUyDZcA2OwHn/yYom0iVEkzBBIwk9DHVUsnZGRsXLlSm4pW4IxaKCEcyoXmAQYHhYOGW2G&#10;c4B2bXtMglGZXtkBhnAAdXEcLEwuDCpqDy4yv9NBHn75LfN3Hf1ZEBuYSjJJGiRjpMfW2HtKaVkF&#10;B7kIl+BLIuvIN7cYc9lllym5MMRRkUhECjncfOZMM0ndv7+ddJk0VGgELMHwCRMm9OzZ84477rjq&#10;qqvuv/9+kkJm4C7W8M0337zzzjskwcgRsb755psTJ05EST169MAChg8f/sc//hGV33333ZdccsnM&#10;mTOR++uvv65MECHirpwHUkBKpyOQC1VBFwToBnnBA/tFwY7FP/1k/46HmYC7WA9ZjtXybMAIOM9Q&#10;ObsmctmEz46oOqheWIUGE0o/ZOgSGbIFAJNIyXEs20fySBU2oEG55r0OoFBGYc2QYSJmrwFUKYUW&#10;YhSXgAHznpH9UFezNHJmC9hWUFAQlbB52yhBJ0+eHBAQIJckVahJJly8ePHjjz8+d+5ckkgfH58h&#10;Q4b0798fXaNEMgZH0xc/px8piRzYEdsXftA1ns+0AAI2AiVttAYPmC78IxyxYZQIAdsxJjaBBNgI&#10;IoJ/d3d38lGKPcKQDGEqlmMG5sEemBMe6EGnjk7OJQQicwbShkmrp0Agz1wgNLOrA1LiQoCZwQlj&#10;zRtGcsbq0hYCeXaGNmYDnzSQg7e3tzggbKN6wzT0n/bhroxVYMJE45eBaUMDkwgNlmAA3mjTicEg&#10;ZNZFQf369fv2229RE14p0uYWIurCdyBAp8wMt4gdO7FqFpZYnVIcTlAH8wDYRqpIOiqqYNQo8wvq&#10;Vqxo3rcvh12IRwP2yzbZOPJnFMyYk3aJOXPmPPPMM0JvM3UB7KF3qZYxuVWrVtlKXLRP5DEvOsBs&#10;clyxU4wECySmM/b555+/8sorP/nkE/Zukp4Q8qvqfkwrDynWthVp87dqj7+sfT5R89xz9Bun+Bth&#10;fHVtaEn7un1l6h3I5fVNo7elDQtMPVJR97V/SkJu2fjte73SckMzixbFZlLuCtmvAUj+8KGDiQHL&#10;KopcHmNWFB9O2xfpbV5YgKjxAvPCwPZMl2+gwoRst9CvSkTwcYxTCJhWBV4B6rbFEIA1AvOiA9iD&#10;/DiNeX1SwXktLiygbQ0aACatZxbGL/QSmogAoaGhNFyJiG3a5GnD3uKaDcbX/Ozo/Nhe1DYrPn9f&#10;ydEXLpC2TYbdBEFJ4vxJATzYAjJASiiOwCJh0Ox1DewET0duVuELdu3SevVqjYpyslk2wjlO3HaM&#10;/FagC9jg+DCvLeDM7XpsU0vbgsQ8r/zWzYdqR4VlTk0spm38wqT+Zcv7i11+Uu6YaG9rOxAbsD/G&#10;PM1/nWiuaS6fXa7dpmm/1bTfa9oIIot566SD87FPnz4cSfLML27iyolOOuTwxZdZl9MTJ5X0Bqvu&#10;jvVaAT0nHfEN9+ziJCWIOUY2G3Iq6opqTrDEFbD4gAHahAlwpV/GxelfB0XNSUFrEy01oARUvGTn&#10;Tv19yDZHhFv21R2NEAmokClov/iCUVQr2pgx+gvIpaU1EydG9unTovwYCZutLoGH2sILIMJYSwCy&#10;XETKWUMkQfhoAckzPw0c39fXV0UP9KKUcvXVV0+fPl3aTkH6hFlKG5Og7JJDCs2yCrfUQcZa0oCA&#10;I4BiWAUc+hkryS0DGaVsm79w2B2pQoZrkLNhn1ajYixh07opRwRnla851GB9eo7HvN1ltm/8VkDR&#10;hG74hFsWRfg2DvU3KtMFkfxek9ltAewSc+HpP//5z7hx46QT9SBQaStAwxrMn5pq1rezZ1fhjaI2&#10;cRJYSUhIoNq5+OKLr7jiikcffZRzGgYGDhwYbPnhYwzlhRdeINumBJWT+69//SuiGT16NEk222AS&#10;yqR77703KiqKKPP9999v3bpVxrKEMEwbG5I6WW45goWYyrF2VUDlcXFxqAom2R2c2NQDAeWENVGg&#10;wbSIHnpsCBNhF7aBtOENGXJukVXDA3URbFNJYn8IzaQzwI7gAbNjQjbLXRsPXJKTMVDxIGAJakg4&#10;FAKqOOtAxMKK0oZPyiocTwiYBw9hQi6xDXowA2bAammgka+//vq111575ZVX3nvvPe7CEiXEvHnz&#10;4J/M6YMPPli9evXy5cu5hSiohWgzJ5tlBjbLXtzc3EaOHDlt2jQuIROIBMQzFdC72TJegaSEADDG&#10;tOKocM7MQsAMRBDbDFYwAwPhChtGnqQd1GyU6xgbXGGrdGIzOAybQvJSt0iqxxYQKVvA6mjYpC1A&#10;PtATNSgRVcZsA3p3rHKlxJU2q5MMsYRcAuZEHWpf3GIGybHgmeAFhywXEREBA0Igls8WHJ/aANxC&#10;bhKO4QSxy47Qe7jxa0wMDAoKGjRoEJfMyepwBRt9+/al0sMjAMQYNlNBz1QMAXCF6JgNYPkSdOhB&#10;LwyxZgNwjpQcoxKAr3nzzDDy448cOQjfvHXC+Mc//oG6WYvNml0dgD0CEcxwl21ichs3bqTEHTp0&#10;KPUJ8PT0xODZuzngWGBrFMwPPvgggeull17auXMnezfvHQ8yiqtWp1duTtL+M0Lr8Z7mu09/F6hZ&#10;1nZ+7ChpC84sV1+PyUYOdXz0bmncofSiqvHb06Sy3Vdc5Zbi8rudfnkgfGyguiQ/wXdJc6Pzk8yK&#10;g/HbasqcPGlIfDNbBkgcQg4efRbcBmtUEYiz0EB3a9euhSvaRBgs37hvAquWkGgD+nUMO/Q8++yz&#10;6mw6iUC/nKoSlwS4ufUSsLr1aGNHtojElol+BA1OK4mlVhCmRAiuUNPY7JZeElbSHik/XWiYZXBB&#10;8/LkfNu7FpnKFu66D+R/wmOdAkGhfZusAHrnHCH+E8HQMosiQA4aoh9tkR4BkGNCYqwVqAMabiUk&#10;VL74ov7qkAIzECTJr9Qh5QosB40YoQ1oipPIvHCNjJIatwOVO0vbl6UWReVULkzMn5VcPCupeEu6&#10;kyPguIAY4r0W5u6Nodw1u349wDp2adpTmvZ/mna61vR0U7ZPUmVZMSaNXkyanwxmwwawZGyAUEOJ&#10;a944UYhdGedkJ7AK/dgnBN3kHxvDQshMOGT5iw1bkWn8eITqh396SKLoZDvmFM7A6jiLLQA6xd5C&#10;Kraung7rGuxyyxb9TRCqWN21S/vgA+2WW7R16/S7Vnz/PdFbbxBu09O1Hj30X2kRiK85fQrbBgKh&#10;u7v2yiva/PnaPfcQoPQvZL7iCu2qq7TLL2+96aaC5OT8DRv0z+gC5uyiRrCC/NMxkAKr8+Lj5NKS&#10;JuHsKA45c6bI8UGKog4yCJTwH3nkEVcf5QNsXO2aBMbDw4OxtIlp6B1zknlYiFDPaUsb62It9Uwu&#10;q3OEYRvCxvGCUazIXshFsSsa5o0OQEDUPaYYy+ub5yfkrs1q8DJ+79o9r3V+WsXWzKNffANosxbc&#10;smU2i8uwKXWg4zjcxbCFE0rcasTNOUevdRYFOEM63EIcpGvyhLTTV9sAuSOCXbRIT0wnTuRwapAa&#10;Ff1t2bIFDd1www1nn332k08+SfaMs1HWUhFxcqgSF1WxFoqhB8Uwllwfm6CgDQgIgBMvLy+qX29v&#10;b9bCnlatWkX5xKUoBktCf1be2D+5vijVKZAIqW0XomdmwgFWDm9YJGKFMfOeAQgQCMcbbVSLWFnO&#10;eoIKgaonWQuzQzcqBMsSqET2zlQQsJzQA4ipmmRpxEUDkVr1JUuwtLWTNsplIG1kgudQSMu00CNA&#10;tYT4AAyIn7BZ1MEQCLAeoaGNeFmCBtaCaoD4M5RyCecIkxVhUuekoaExIaHKx6ctNFQLC+PvoRUr&#10;9syf37xtm/4DZPKAvY4XA2U59GWVHj2KT+bElCUnY1FMiFvwQH0i0hMCjAoxyhAbIMAmMWOqDjQC&#10;nwxELAAB0kawTEvhzXYQi9iSrIUd4jnMjBlQYVqZBNAwIVJFWUxL7EBK5r3OgAcmZwkoza7OJS4z&#10;wwklqPUEYlGErwIoM4icacvS/IUr9sX8dCrLx95QqDGoE9gdBGKWjCVkcJ4hT+bE2X18fG655Rbq&#10;NDZO47LLLrvmmmumTJmC5YwaNQrzYH54QN3MAFfwLMczkFsMxORgUlwDruinU5Xc9DAKdWBXwrMC&#10;V+xMVbnTp3N4mLecguHslACN3FCBo5OCmTNnXnvttbCqoqEASgIgu2AS7kpwkxJ34sSJbAHfRFlf&#10;fvmlKnFZS509gBUJaOaFBUgyKSlp8+bNiO6qq64icCFY8173sHVfUc8Bjc+9ry0O07YV6KWs/AwG&#10;f8P1slZ/l3JgkRag//ZjS1S28yg3NWxfXXNLdWPzyODdnnty3XfnDA/a/Sv5gVyAlFABwi86tDvO&#10;Y15ri3PPVUjeurK50e5ZmKXELoXaxpaILCdmL7DZACDkihHi5pi9dOKAWLK0AQQqhNqAl2E25oUF&#10;77333hrHn2X8ycDLqJyFYYE1TgqQifI1ADHeZ150AJ6JQhgwxytGbg2beKvTuKHAhIfK6yZHHdlw&#10;sHZrYXtgQdv85JJNe4uqG+2mRezq4gjuGo4O+xMB23LIsjurAAXIEGsE6J2zgJCCPSBGpAEnjvQC&#10;ZgNyIiDjd97RX4YSIFXqW0lkzS5nYF1CCkuY1xagRyKkU6uzobWtffOeAv+c+p0lbfPjcwurG0rr&#10;W8rqW0iqTIqfABxzd8j60pxufZD7lwO29rJe2WqnaNrDmhartTe0Fx/JiHKfizxxak4ElIgJ4TLd&#10;kaECroFTM5xJsAEMWNkAja6/bqoLYFecKZIQ4npibDbAKibHopDxV8416FnXnOUXAfbfdQRQCDlY&#10;SLJoXhw/wsO1Cy7QPwGLnXLuUx9FRGhffaW/hPvii3oVqoBzffedTqbg46M/BNbswhUYy1nNtB4e&#10;+lpTp+q1bkyMdtll2rPPai+9pD34YNGtt9a99hqRR7vmGj05JU3q2nkF0Kjq1AbJsgRoU16fQMuY&#10;k6RwRA85PuA/pKNkZ0KWlvbHH38sryc5BXNiNjSIFaTHqpxBIGJv9HNpTQWxKPJk2Rd/0TX8yK3u&#10;g4HMiYniaxgnPMiENrC6q+DmiNrm1h1HqsZF5w6PyJkaV5BVUW8NX7ghaTBCI9gK27Tl2IIBOMHT&#10;lZ/SeUrW4SOk+07PZgGJL5A2qe11112HvFjD6RB2Gx9fK5/C9fIid9Rfvx05cuQ999xDhvfoo49O&#10;nz6d2YgO7xgg+YMbkuD+/ft7eHgwZ0xMzNChQ0mvSSthccmSJdxau3Ytla1yb8L98OHDP/zww379&#10;+i1YsIBF09LS0BybV6q1AllgUlZfJdmlZn7zzTeXLVtGhTxhwgRyd/hUtmUDEpRUnhCJtkgmWItj&#10;m0tuoVcyIUpxLIZb5pjOYGsIDUOUsWZvZ5BnYJEShbFL27nOGYmgsEshQBrIAbthy+iYu/DADOjY&#10;amSw5+npKUOYkGBN0GQLjLLWV7AkBwBpIlVxaGioMEmPVW5csgVUI2e5IzAs5icLbERZhI3Bg/V3&#10;gTzwAI/2Bx6oue++7Guvrbrlloo772w1OvXHgw/qXwiwfj16kklYER6UP3Bp8w2Yl/qQjbMpCRZh&#10;BogUXDJEXqqFGMmjKciQf1xcHMUwNRVyI3YgTLhlEptbMgRBYYpImP2idxxJvEgAPdJmBsbCBiYN&#10;GcSyogCNYHXctU2ugAYxKsjk0vYqLvMjZHZhtRbkL8zIKMSinp2BZ3SHHMLDwymrJKJBwGYptseP&#10;H4/ricaRD+ms1APwsGHDhqVLl8pbylmUS8pXYgKdn376Kdk5jobzPvPMM/jv6aefPmfOHCLAgw8+&#10;yOQMRwIsAUtiY45A+AgKearwB8PYuRI7f9GC0xnYxJYt+ldPEU84ijg+rCQMZHKEjzaVTAQoi05k&#10;ZbUcbOMf//gHQQwJSI/YM9FG3BahwaewISWu9Y3K3CVQcHfRokVvvPHG7bff/uKLL8pAb2/vzz77&#10;TMisgENMkY0zioMHGiLh3/72N6plwp2Kq07BcYNP3PdCzYglbTsKjK+bKtUiSvQHbfN7fYxfuZAX&#10;defG55fXOT9CDpaarwvtL6H60ON2TmVdXdOvq8SVdmZ8cFaS6QVOcTg1/GB8sFiOFWQGtihRUd+U&#10;WuA80uIs1rAG8DX8lwa3YmNj1WEvMV/aLMoqynis4BZWLU5nw+DBgzlubLz9dODUHDfmheFlYk74&#10;NZ47adKkMWPG4PKYmZUrnMIpk4B+HDkoKMh6hOEd1rjnFKS2UUcqVu0u3LC3KLfSZQqOJK3hsftA&#10;tnj3CaRfxwRCgyuCniuZHBPwxqZgj0msNllQoPXq1b5+ffWOHWHE8GPOj9XJyWVedwZWx/zmxbHQ&#10;1tbutiffP6cxtKRtZWpBQfXJLIrqq8pitswqzz/2q2S/BPI0/dO2Hpp2mqa/P3kp/Jl30EXhod3x&#10;PotqK/TPIwDUhIdi2yiL00fOa9oYAGmA9AjoRxcAYjTCWHNSCzj4ul/iMgPzyDnFcqQiKqQcF/BE&#10;JhHeAOxhFZx6Alg6sWkdAcPEZFh1lanawJmyNcPJ22q6iZoa/QXbWbP0n1FIStJWrtQOHNBfvB04&#10;UH9Rd/duvficNEn3KTBtmv52YkAsWbVKi4/XC1SqWlwMbbryIAElS1yc/hHfYcPM14HBoEF6XrFi&#10;hXbdddozz7Ted1/xAw+UPflk28036+nHo49qe/fqT3WZ1K6B0LAcV2EKuzJbRp5P2gYlQuZcECGj&#10;WUnPUKKfn5+KuuTzaJYGydj9998vnTYwiXAID8RwVZATN7ATUhqJP8yMBRJqaHPeUewIt/TAUhei&#10;YzZCpZgZPMMwNsxm8Rr+CtuuwKJYKZTHPEccYf3BZhhmO8zDX9kdu+ZShMNftqY8i79sR7Z/SnlF&#10;ZdfxlzRdhgEas2bNuvjii6lhnB5XLS3tY8a0kI9++WXF88+/ed5555155pk9e/akykLHrIpYOURh&#10;RbgENNg8xZt0AiTOQogyMjKS3BEG2ABZO9IUAjbG9qQtkzAD5z2JsuqxAQKsSh3eX3/9NRFK0g4C&#10;3+uvv86cEJDfC4EjYEmeTqPNKjCJBLAeuEKU2ApiJFbSI/SOwD4ozKgPlTxtoJ/h8ioBS8CtzXpw&#10;A5i0akQ4EWAETI4cyH6sSyB8MV+yOsjQOj5AJmSdBOFzS9qIGnXILWhsuSAESIxjm4bZ1QFWkWnZ&#10;aZqvbyshitB14YXtv/td9WWXHbnwwqKLL2698sr2q65quPzyYtpXXKFHr9/8Ri9xP/5Y/agZM6N9&#10;eTMwl8hZ6jEFIaAMQz6wDT9sHOHQSXG+ZcuWVatWubu7BwYGUqhs3ryZspZ6FQJEJNtE3cgZddAj&#10;cwrYAvUbszGVWJ0YiQ0wwNLU4ZiopLZWgQugYSxLMJXZ1RkQsDr5NIxxqUpcOGS/3BUCynK0Y4zQ&#10;QScEmBxBTQjQOJfcop998Re2mVboiUcYAOX9iBEjBgwYwF0wefJkefMk9sxY6ImeTIjMhw4dCj+U&#10;xPfddx+Bj4L21FNPfeihh6jN7rrrLvnFSDc3t7PPPpu/8rXyCJwGRTLCR6qOUR7hICtYEj6lByPB&#10;mFlLdoTMYZK2ECgQnIKCzNdyx44lszf7ETtzsjvGOo4S4PVswXqX4HPllVcSKGjTD8NoUNmAmJC0&#10;HUtcACXmER0dzcyYx2OPPYbW6JctCI0N3IIHsSLaGDNCmDFjxjnnnHPuuecOGzbMMfzCb3i4dvXV&#10;+jE/NyonpFh/tXan/FaQvEXZ+Jap4BL9K6a2Go/AovbxO479nVu/TiBzdZq0tjTt3r6hpvxolWVF&#10;Q01VyJLvmhxewgXqeFMoq2ty9d3RqM+WvRG6RYNoKjw8XKbCx62uBwE+4ujpAMmjVqc2MGTIEJyI&#10;zMO87hIS8RRIDtQT8ACbl6c4WcjHxwdnV4ERX4CH4ODgJ554gvgP5yQlnCBfffVVjx49lIUzP/Ff&#10;2o5gBgg4BFlFelirixPtuMBUcIvkzevjAWM5ccyLkwq2jMbxUOuTqt0HwnSqd6aNjd396KN7PT2P&#10;/SlNhsOAK8ngGtjAMSexgpJjTWo+ISKkuHVEWOZBFz/uemJobqiL3Di1tvIYr5X9RKBx1IEZCxAC&#10;UjoqBLxkjKb9yXj9Fj+GF3o6S0jXbF1VzJY5DTXOg4AAMhvMG10CN+lOiYtOsXnUx8kiSUI35z8m&#10;hFVkImAhggMJKsthS/xlRfpN6m5DklgYJnrArdl7LPin5+dUnPgzUKxDfkrWIA8qXhgnEEqDR1WV&#10;/lKq+AeUIkL+0s8l/bQJUyrKOYUU0v366aWyVQlTp+ov5xKezztPu+eegqeeqnrxxfY779R69dJz&#10;j7/9jSLT/r3oToHEbKmyFZQJZst4D2yO8X3CBHCELAGZJVCcEJDZMpu0UaIQfPvtt7fffrt02sA8&#10;ErvQO/mY6B2vwSSkNDWo9FRQ0i3aYWH6U29iRV087wmYDXtgNhoASiBtmaprkGGybncoXYGx7Is9&#10;sq6aB7lJD23yB7QPP7Tpoboh5/f19aXYJO3XP4trDHEJ0lCrrbPVKVOmXHjhhZ9//jkJoswrOHQo&#10;a/ToJffe+/W55/7rqqv+Ta5MmihnNgrgCEFVTMW5S5FGERUREQEHNCgDAAwhdBJ6Okm1YdQqegbK&#10;q6DYimMOTQ/TiumYXQ4gCpBGIxfENHPmTCZnifnz53/zzTc//PADQiFb3blzpxKWI+hH1rChuLIB&#10;AgkQjgSoge2zNAwogurG5szSmsS8ipgjZfv0t3fp67JBlhAeYNhqHIiRu3DOTq1KUYCYVRAvA9WR&#10;qV6Slef8oGF+6iKVVsKM1EsAFZDBI0b0DgFDHCs0yMj8SKRUQgYzzKAKGFAbGFj8yivFPXoUnHtu&#10;0Q03lL/2WsN777V9+KFezRoPLstefbXljTe0s84yOydONAcbwNJgRnSNr4r05JYA70WDEla4xSUM&#10;wBg9ENPGn8kslYcD+KST3TE5lwxhF4gUeuyHsexXaV/mZAmJCwxhTrUElMwGe0ibSxtvCoiIXTDK&#10;FQFqwjWYU0pcZI5+rcpFO2gTDs3rDsCbdIphI3/aWAgGBldUrfIcAdthTghWrlw5bdo02emiRYus&#10;nw/EnMiYpeZ/4IEHqFcnTJjwxRdfBAYGLl68+He/+93jjz/+yCOPkD1fddVVV1xxBasQAZSBAVYh&#10;QMfHx/OXpTEhVseVlCOwfS65BZ/Kf0WqSE9Eii7gRMlfAcmFh7ePG9dOlTtqVLunZ1Vurv51U+bt&#10;LsFBgrVbWb3tttvWrVtHDyU3KyoO4UqCg1w6LXEB2kGS0qZ6wbkQ8ooVK2hLpyPYESanFhLAAHJ+&#10;++23Obfkk+p0svXISO3zz/UnrcWZ1ibnBha2hpRoPEKNH2+UQle+a0oq3rDS9nUZFUd+QpLx3wXe&#10;rSIJqCkvilg3qbrU/gGwttaWPaFuZXn2z1EDJIxV21ysixIXq7CWuAxURR2miMvLVER765zYKqHA&#10;vOgMyDBgm4oFX375ZUBAAO4Gh2aXCxAl+vbtq2wVZ5k3bx416ntEzrY2cpe5c+d+8MEHH330EYY6&#10;aNAgT09PaHr37o0AYZvKvE+fPnBIofvZZ589++yzkydPJrZ4eXlxxikJq526AgzIJ0HkkkAn0fKn&#10;g7iB+1idsfuAf/ZoU/FJBFyhQVTAX8BahEoBIuUQIT4QSNkCgZceIXAqGURHBkksLSlpGjxY/0rY&#10;LnJvyXSt9m8FFsXxdAK7rmxoWpOc55XdEFGqLU0tjj5Clmne+ukoyz2Qum2d44cFjgtsCnkiSf1M&#10;NcTOXy4BbWSLhFWPQsnBksIJhXX/qms/pb3t3LaqyfqXSiJwADFqQo9WcVUUHI73WVRReAybP16g&#10;L8cSl3WxB9jmjAMwhmM6jQk/NwgXtbW1rC5CE3mKiKw9ImHFMKC/60LRESW1jZS45sVxgsNu8eKf&#10;+khLa6Au6IJtMsQfftBfEw4LM3us2L9fe/JJ8t68QYN2//OfTZdf3n755dqrr+LF2po1FJZ6hWnN&#10;xxyB3pGb4xGvAAFebF5olNOpZC/MSUbEJfNLP4mKNAi/6niSyfEUzpEXX3xROhU4+A4Zb6GnDRm1&#10;MQGKtqwo0UOY5y8JHv20iWCcHcKtxD0ajmAI5pGdmx+RVea+v9z9QEXwobLqbv/wGGNZnbXM6+4B&#10;PSq7ZQZxbduRAQ2nmMRMiCFjX5gxGR0pNGLkluwUHLvEhUtrkSBApoj7tNNO++Mf/3jGGWece+65&#10;f9Bx2umnX3D77Z+NH6+/wMJKiBsdKKBaJXEFWOGWnB8c2BirjUAAGcKiHiaHthFwKXUpDVJ5W15i&#10;Bf1wxRKrV69GgmThjk+uc9f2Xl8bCAQk4l0QIGuMCX7kEkoCn3qGBmDTnjuiP/FK7eu3d1jEkfFx&#10;hTNTykZG5fb33ytv9GIJSlD0iuTJMGSUANUyITPExcXZorkClQZmwQwYMQTbtm0TO4MNmY3ylYYs&#10;AQG8ibkgHFJ2fQrjNWeEgzzl0hGiL6yNSRCICjFMiN7jZ8/Oef75wuefbz7vPP23tPv0cXw0v/tu&#10;wSOPNJ95plniTpsmMyhgFeQKsM2c6MualQogQIlO6yJExHYyMjIgQCNwi2GwHYYwG6aCcJAz6ezO&#10;nTuRDzPYwBASMqogCCBjdQbKWDbLEYLQ2DuU0IibmWt3BgSiEZvdKkBAPjR9+nRqHqfPj8gS1gJM&#10;AP/y+jwE6BRuhYBoC4dcUqOiCzohoOxUM0ycOJG16OQSgk8++eTiiy+GB4yfGEERu2zZMiTfo0cP&#10;eJbPzz/22GN33333v/71L/ZC4ffaa69RuiNP1iJewzOz4Yb0yDb5i4lGRkbSz6UAAkYxBN4cpQEz&#10;qAx9MQk2SVv9BbGx1fKOZR6U5w4Kdwl4I4jLxmGGov2yyy7DZhCpEACYYSHzwsCCBQsocVetWsVA&#10;wECA8QwcOBBzogfVf/755xIbFy5ceOONN8pAp4AYb2IGBppdBrj09vY+66yzqJArK1tJiN9/X38C&#10;WyGvsn5uUuGOkvadUtkaP4FLg1p3e6n+Km5gUbvHkcaAAy6fP/71A9eW+KNQX1Oxe/sG64dyEVTB&#10;gaT9MX42AQqIZkxiXnSgvL4pvch+cgmweWswwf1VmMVN8AIaLIQzSqeAQ81sOQBinBEtm9cWkJqQ&#10;eWCEVJ5dn/cxMTEPPvgg9imXsIRZMgTXQz5iaYS1Cy+8EN/s1avXkiVL2PXTTz/Nqcqtb7/9liDj&#10;5+f35z//GZq//vWvNCh6WXrSpEl4EDTwecwSF7AoR6RwK0McvfXEwGw4mk3d3YFI2DE2OgJW8feQ&#10;kJBNmzYhzDVr1qxYscLNzW3dunW+vr5EJLaDATAVlExrDnMBaCAmxBGySAwIoSRVTqXBVBgAaZaX&#10;l5eEZcGECXqV65Rx4kkXJywTslbXNtMFWtva1+4p3JTb7FOkzd1Tviw596d8WtKG/IyEmC2zW5qP&#10;73VvdkQM5GDltOIgcHoKOAdaQoAE7OuNz9z+TtNeI6ExbwqYHFmhIEyd8C4HB7ouKswLWz2hPP+Q&#10;EcL1LBEcU+9dA8VxaMqEGBKLokcWVWHk/ydAjDsPFdc4fPa+m6C4S0z8SY/4+LY9e1y+N4RuPz/t&#10;jju0jqzWDvhn7JQp+99/P6+2to2wFBdHjq1nF0lJ2htv6IWi1ZcdwQxEXVWmOgUBBBrzwqhgZU4S&#10;If6qsdiPNChzrPQsgXV9+OGHhHqzy+jEjJkBb6LNcUZGJ2cEl5xcLIrxq7TcGjzxCxxQ2oRKpxtk&#10;8vR9GQcLy7/fccgtp0m+2diroG1adHaT8VKcK7A6GTvZjjDTTTBKShKydFfaBJCxI5Gb7FqKNZyd&#10;2O70ZY9jl7iSK5sXFjAvCSvnB/nu5s2bg4KCVq48NHx424gR7eHh3NRNhwANWBhITU9+jPQRnzlL&#10;Z9APx0zLcLPLAAEFbTEJAUVCmCJgCJcQqEsSFDbsaglmgGDDhg0ce6QO6v2cCgxEgmQzrgQNAeaC&#10;CrEhs6sz4A0DhUDMCwOyCTA2u2xxRHrArj3B+c3bivUvjNFfpSnWfHObvw/NzDGqXMRFnYz52p5i&#10;YacyG4LlkFAWbAU0cAgBdkwyERAQwDz0S4mLoYtZIE+yfJQiEzKEWk5tCgIMKDw8nFHS4whmoC5C&#10;X9bMg3k8PT1L9u9vHz686Z13Ss87r/E3v9FfqnX2aD7jjLLf/Kb5gw/0J9mcvSMOfpADnCB2bEAp&#10;WoGtSSnORhwzJ0bBP9tkyzDJbJDhRczJEGwJOSNhCLgkX1QQu4UeObCEOo/hAZlgxsQjjIRgxCWz&#10;0WY2ZZY2YEuYPXblSABXWAu3Zs2a5fiaoQJLI2dgXhtgNhaVtqgVQEmbMgyh8Rf2cAdqXcIHw2Gb&#10;u0uXLvXw8GCPKAsQjMiPKefIxUkEkc8rr7yycePG999/f/bs2cicipcG+SL+wt4HDBgge2EqhENi&#10;wQyIC+tCjAhTrEjERWSwZmkEdGSFUuDc0XqZE2kwCWPNLgsyM/VP7FDiTp5MFm52HhO4vCpx0QLh&#10;4tprr6U8YPtCAOBcMYnDEh8effTRv/zlLw899NBnn3326aefvvPOO/ILZxQhBBDm+eabb6jGZRSy&#10;6rrEBWJ7IhkbIiNTzjvv388/vyEiQj+Vbdh2qIwiVn4gbltJp9+LW3ugZmlKflJ+VUPHbwX9LwJF&#10;2DwXZWXGB++PNX+kRLfztOgEvx+dft8yzuX0ac2K+qb9xc5PWbzeGknQvjrmOSlxHBpoCm+STgF+&#10;ZLYcwOq4gNTGNkiJSwOX2bp1q6vqDl+YPHky4fTvf/878cfsNZ7TJDKYF0YF/vHHH2PDuDZO+uyz&#10;z2JUckZ8/fXXbOqNN94455xzKHHB+eeff+aZZyJeDmj8HRq22XU2phAXF6dKekTRxal9vMAf4QEV&#10;mNfdBmwQrMwLF0ALFLeIEZkoUcM5Y9k7omBpwiAnI4ERSskmYUkoTxjMj8R27NghEdjsNcDZO38+&#10;ZqC/r9IKNMh2CKHmtQMQEZZpXpwQqhtblifleR6uiyrTfLLrvDNO5svguelxGdEd3/PTDeBW2Coq&#10;kCTE7O0m8Lyexk8BUdy+qmk7cRjzTtdAs5hBSWFujOfC/Yk7OaQA/oUZIHzOIHwWx0TUkiM5Am0y&#10;AzxjJ4ziL5kAoeDdd9+lk9kkfJ2wYBmoYHb9j6C5tS0wIz//p33Ym7Ju6FD9h20VCAzUpbt3I3n9&#10;o7ZeXtqGDXpbgTD83Xf600ZVVXXEJYRPvHR319MDBc72ceO0hx7Sf+2WhMHp03polswtNDR0//5M&#10;Dw/9c3WDB+vfcDlxovbhh/obqfbu1csWk9oZCNoYD8lM17pjEpVdwK163h934C8WJcNJe3QK4yUo&#10;W5SGVaqVXr16iQViutgt0xJ2uAsP1kQd86bNsWhNDq0TksVht9JWta4VhVUNG+IPrE/NX7Wv2q+w&#10;3b9IUw+3w41rdhe2OAuY7IJpYQy/sMXAroHrIQpJ8s0uZ2AX7J3dsTXWEn9EBRERESS3IgpHHLvE&#10;ZVWWd3UGsBLLcGYQIuQ1lkmTmvfts/96jQL9VAscBhzSqAF922ZmObJwAMfsnDObM16qCyFgBnqY&#10;RPbJhm1lD52oluO5izDKEThp0qT58+dbkwkrOH5wni5mQB+4BzyY1w6AQJ7JIP2yMr+vuGpM2KHw&#10;Ei3scFlIbGJkQX1MucZDvjZme1HLkl3Z8gVihE5sEWtmlAwXIDppsAT1Btu3EXCJ0dPA4NA9SZsQ&#10;sFmkiv0piXHqkzPxl1ukQahD+hXYI7tQ+Z8NcEisT7b8LBMzkM+ZpQtePWtW65AhRe+8U/fxx/rn&#10;+p09mj//PP/jj6t27nT1awTwTCKCP7MLDMPstYDlKKtQGYYBwxgkDLNHmBEQXxAUVsdwUhDs2aoR&#10;7JBR8sZ9LAehsaIiANCgaIb7+fmFhYXZ7A0joRMtY3KIXUStwGVrc3NTdnbz+vU5n31W9uWXTSNH&#10;NowbVzl9ev7ixVk7dmQlJzcTRisrNyxfvmzpUpTrytdgibtswUqAeVj3wu7UDJJMsP1x48bNnDkT&#10;PVJC46qobN68eZ6enrJ37Bz079+fgo1KeNiwYTgXUUPeyUzpO3jwYPJj5JOUlCTfq0QDCYtsBbgq&#10;QhO5IX/slqVFFEQiBGuVJz1SBrMuqnGUGDNIzLLdApGR5gu56puJoUEFKIi/jvSATowHBoDYzzPP&#10;PPPkk09aWUJxytlpkB8DzAmzIfjIpQCGWcvNzU10LfJctmzZv//9bxneBVgR22MSxCU6wkU8PfWT&#10;uH9/v/POO08dhFbUNbeuTimYnVy8NrNuY3bj+kP1K/ZVzYjPn7MrJ/hQeVPL0V38j4LogbWYFx1o&#10;a22J9ZxXeCgVIVcUHE7wX9re7mSn3MVanOqdun9PgfM3KttKYpxIJbgbNmwQ1dBDv3QCdGereB2B&#10;ZolCypAEqsQFrOvv76/SCwWYWb9+/fTp0wnC991338qVK4U9LA3XU5kKkWfatGl4E208cenSpZS1&#10;GDOL0vPVV1/B8+OPP/7nP//5ggsukBL3tNNOw1AhlqfPYMBVeLGBzWL85oUR2DkjnMr5xIDGHWV1&#10;TBDTXB1GgDkRLzTm9bGAKJDttm3bOCKJfvgyRyohETGi7mNuFpp64/euSBMJp8Q0a0ixYeNGYqkm&#10;WSjrEgO7zp5hw1VycrxYmpwfmN8cUaa5H2kgbZXPQ/10tLW17g3fcig5lIbZ5QzYMHrBnBzN/tjA&#10;OjBthPaMUd/+S9O8EJ9587jQ3NQQ5zm/4KD5/bRWCIdEZgK+AEuQA53zgja3sFXreYQ7dP/rpgB2&#10;znDsCuslqnDwUc8gE1mOqoBVpM1pwi3+0inHDaMAwwGsYjxWy6QN6GQJ7pILCaUCY40jWofMo9rq&#10;lvQrYhrHjBItrW3hh4rqmlwmwN0BmVRUlP7Uzwsv6IUrKCzUP6cj5Vhamv6jPoCC1vrTQd7eegV7&#10;yy2tGzfq74yjGH7jDXzfvEtKTm7Aadyzpz4nkwcEaM8/r//Oi3oSA4nhfUFBQSQqCM3s1d9lphMT&#10;X0mECbY4qXnDGZASGjxmBEOkKoCzLrUoupZLydLxdAlZZGhGt95QQxTuvPNOChbzogNMiHGSm6E1&#10;6UFxUjIQl1haOmFVnbDsd8eOHbJriFVdLaiob/bZXzR9V657brNfkcbDWt/yoGfj4calCfaXc7hk&#10;ia5jmlMgZ2HYvHYGhIyUkBsb4RJiJMbGuSRu401CRj+UiALB4kE4LzMfu8QFCIvpzAtnaGlpXbeu&#10;UVJPf3/9R18I+q6cBD7gAAIyG2YW38afiSlk5zSwG8oJzld2xf4d52EGREkizg4JPWhLdq6A3XM8&#10;SBlsdnUGBIQPLMksxhwgBFTCykpsEClTeinbcgRCo/ixHskcm/PijnDe7DR+RTA8p2r7rtTIwgb1&#10;tajhpdrcXTnFteZ2CHDk+jYelIcA5LO74/dRFUTC0kAIGLScLngs+0LmatdIWMoJnIS2dFrBFtgm&#10;cnDMG9i4PPVAg9NdzmP2i3OyrtAgR9Zoys/fFxlZnJ6uP0Hn+KioaK6ro8js4kRHj9gxrGIqRye3&#10;AAIMGm65i7gwLbYjQIbIB7AEsrJWEXBOjNu5cyeSwT8hwGHYLLsg7wHEI4q90NDQgIAArAVh4jls&#10;2RzfAcwPYgwV04VPIaATLWDPRb6+Df36Nb/7bvN771W++mppz540Wnv3bu/TR3979pdf6t+O/9VX&#10;yS++mPHVVznGzwnItI5gZoRAVFJCwEqtNiwE8vwONOwafihc3d3dx44dSyUGk3DFJS5GG/chUaaN&#10;1hiLOdFmL15eXkgD5hELyl2+fLl8JzNFPsMJHAgNfSFMJWHG0sY4GcItBMtwlmBa+EGkVsVhhOgC&#10;zuGWUWZvB6DEYgkRjv6LIcsXtk+eTHAvYAlWhHlYEvMAcGJSG2A2KXGZU7Q/cODAW265Re4KGGtb&#10;C1tiF4wyr43zAO1Trrz//vvPPvvsp59+SrU/ceJEaFavXn3ttdcyuXWPrsCuEVd+fuGqVWWPPdb8&#10;ww/ZiYn6V6nffvvtVCwmUWcwbVl985HKhsyK+qyKhsLaxtqmbn3Zw/8EECDB37ywoKmhLsFvSUn2&#10;vii3aTVlzrMNvMxV6tzQ0hpx2Pn7t/FTs2UAK1LC3EgtYgA1WU89CJwyaQOaxUEwQuWV1hIXEGpI&#10;rbA389oA7vDjjz+yF4DDvvHGGzSIY9S90GN4xATcavjw4bineM2TTz7JQrRfeOEFSVO+/fZbojTz&#10;/OlPf5JXcal1H3vsMWhmz54tBZh6erRrED99fHzgyrw2dHTMROS4wFQwxgnCKsc1LXtHIOZFZyCc&#10;rrNSVyBaYkXEUiyB7CU4OJgYyLlJEkIUolOe52JpTAIFQYNOAz3WBy4blxofxS301fUuyIT9/fWU&#10;/eDBWswD5XZBr85W8/qnobC6YX5CXpjxSX63w/Vhh7v7FMAx0dLctDtkQ2ZiiKunnzhfANs5kb3k&#10;a1ofTbtK02bhsZoWgV2ad04MxJPUbWuzkrv6wvZugh0ds8RlyxgGRwYnFGYpRyR/UT23jmnz0EDJ&#10;4SgDAW0OMowQxweYojQwFTqRM+6PGSt6AZdyRgPpkTb9QNrSD4SYVeCZWOF4NCuU1zUVVp/4a9cC&#10;RvMgeV+wQK8/SWPvvlv/DYWEBL1/8WL9RRBApfrBB3rtKuBWfX3z++9X5efrcaBfP73oTUzUCUgh&#10;ubz2Wv3ro7Kz9dyKDIvoy7FPiTtnjj6csENGFx0drV6YcQTBFsV1Ub4yFvkwlXntAoQFwqYyfgRL&#10;ZiXhC9ERWGhwl7VokHHpRHptn8YoaQsYctpppxGRzOsOQCYfRjOvjYqAVWhgDKofPapTkrxL1dJ0&#10;WhP7lILKBUmFG7MbpbhVDyluAyyF7uSY3PrOv8gAJ8cbydk4dgsPruI5QAVES2wby1STc8keGejr&#10;68tRrsRLjziakjAS6FaJC/RA5fq7zg8f1l/cJ+/EKJlXChKOB/I23E8gDkkDJpAF6kTQyNfpnEwC&#10;MaeLVXlWQMDkkZGR+OfgwYNHjRr14YcfJiUlKSkA4gvqZC3l4aJRegA2ihtz8HPXOsoKDB1rI9CY&#10;1w5AmraqSYAEEBf6YxVZQvoT88qXpJbIt8VEl2kxZVpkbnVITGJETmV0Wbt80G7tvvKM4qORBYkh&#10;SThRTMK2NATwwIlrJWB3Yrj0UKGRmYkcmEqsSiwA/5TChkIdMhJ6RzlwF30hAeSgSlDI2BeWp+jZ&#10;L0sgf+ZxnARAgBy6SJJgRghc2RgzYDNOyx4Bm8LqMBtXDsNAJIkd0iC4EC+IdMQp64o4DLekh13j&#10;SGwfYSqfgQD5OzJJxES8ECBtZIVgMQB9FOXW6NHaKadov/+9dsYZ7WecUXnGGRWnndZ6+ulcWh8H&#10;f/ObvOuua5s8OZt97t3rKnqyBAsp18DIHQWCiqkqZQb+Qo8Fyva3bt3KFpASS7hyLoC1QIC/MJa9&#10;IDTAWuJK/KUfjXPSmwMsYOMIDdGxHEYi7FES4+9W1bBEYmIis8EtxDaRsk1FYLUZZnNzq5Nn0+Lj&#10;nVgC86ACq88yXObHR0QmW7Zs+de//oXjCAFAxcqLYZLNWs8/FsVOSGrJoYk5M2bMmDp16rhx477/&#10;/nuKf8x+2bJld999Nwyzly7ChQB57Nqln77Dh3NU6z3EcXgjZ6LKRTsCdoH05ORA4OgCiPzhXJ7C&#10;MOb7/wKILejIvLCgLPfALu8FnX6khLSDApVDOiur2fgMiKMzCpBPyAHnBY+kFALIcAdpo/q1a9eK&#10;YPlrq2m7WR8CPAuvQXfoa8iQIdYSF6A+Ig9mo9yHonfNmjWyEUa9/fbbYWFh3t7efQy8+uqrWN3Q&#10;oUN79erF5YsvvoiL0TN//nwmmTRpkgxct24dZondUgnff//9N9100zPPPMPRwC4GDhyIgWE5/DUW&#10;dA62DA30MMwSZm8HSJ6Qtnlx8oDqcTcmF7EfE7gDxOZFZ4SHh7u6dbyAGaaCMaIWcSwqKgqNxMTE&#10;xMbG7k5N2bUzKMZ7ScrWVbXldil1AdQUHFzTuzfB0+xxBOtiM6igm9LoJqKzy1buLdO/ib2kfcnu&#10;4ppG52foCaCttXVP6Ebbj+WyU+wQtzpBdZDez9S0842P3f5L045+MeJPRWtzU/LWVVmJ2129Zayb&#10;cFrismtcm40TyrAcnEWdKf+j4MRnI5w71oP7pMPdXX8fExE9Nlb75z/1F1HHjdMGDNB/VuCee/Sz&#10;0s1Nf+ewqjfr6lpmzqy66aZ26Cnc7rtPf2/XyJFa7976U0hMRfIbGqpdcYV21136JRXvlCl6Isac&#10;paXVOHIXkRwlyq7Na2dAIF0TCEg2yAdUesbM5A8qhNIvJS6Q80i9tkFCzikgbQHR/txzzyXjMq87&#10;QMSz2RiTiLLM/NMAibGwQVTx9PSU6gAwVsX5vOqGecnFQUX6F3xYPwxle3CXx6zEgpLao3kO7oDQ&#10;zIvugTSJ9MaaZVlBegNv+BEisj7RAP+cF/APrIcU/RA7nlmguyUuYFKKEOt6Cj4+esaJkSkVsCTr&#10;kaHafIN+NM0kqB+hoEuSdQ4t87YFUHIec8DQMLssYAash4BC6rxw4ULCzeLFiydOnCjETI4Ry1tB&#10;sCrkiIIFDBTQhowlmAEL4FBxDMfMxljMy5oN28Atjj2OJfO6IyFW6QvTSqZOe7D/7sD8lu3FWlip&#10;tlN9LWphY8iu1J35tZS+HEIbDlTF5x4VCNUCCRPGjV9Jj63EBayIoFQJikhFDixNSYPA2Sk8MJB+&#10;5MYt9IKXcgtWfX19WQLlkpbZpM0lsqJewtRIp8TxkBVcMVZoBGwQm2MG89oBrCglqHntAGGmi9iB&#10;LmDScfsKzACfTGLbhYClUQrMo3GyFnzMtgUgM7AKa7Ej9m7e6AAE7BECm2EzIfbGXZEV6jAnJ6f8&#10;+mvt1FO1J57Q3nuPR/u779a9/nrZCy/QkB55HLzuOkpc7T//ad+9G19zDGcK7A57gwf0jkYcdwEB&#10;ho2+pIiFANsQ5WIJsBcQEEBWTcamrNQGKLG3iIgIRUAPW2ZFAWbPTpEk8uRSaBRYFzUhQMSCOriE&#10;B2QCvZVbJmcXKAJpOz6fJdxCIN7HJVtgufLyFnkhl5PP6cnLEuwRermkYStxmfD888+HNyEAKBr1&#10;cZc9Wp0XsAucyOlzKzIzchg0aJC8AAsNgVuc3SkI6f366RZBNLYxj77++c9/EhI5pZiEsxDlwgyW&#10;kJCQsHfvXvjXRW8IHzdBFAgZ0Znj/5eBJNmRswjcln8gKXrzTPOLbYiBEydqn32mffxx26eflo8d&#10;29plDk2J22r9cT0D6JpAZF50fiYbNtzc3MRIABKWhsBaGHcH2BKG1LdvX/VREQWskXDk7u6Ofmmz&#10;IsYvNLBHG6Bo/jIDBxAWCJPSD2QSGmifM04uoR89evSnn36K+SFJLBbPCg4Ovu2226BhcpwCGiF2&#10;BNxiZoGBgVgdM9sYFiArDN68OElgIbbMqeQ0QXEEfKot20B4Uafkz4TKouyYLbP2R/s01lYdV5mE&#10;SAlfKHr37vZbbtFcfXMZro1hWIPkSQFCdk8vcjvSSAobUNA8M+rY70foPhrrqnesGFVVcrRwN6L0&#10;Cf1SCCFxmaZdqmn/p2mna9p48k68xbx5UtDW2rIvwisj2te8PiHgldYSF0eTaMy5jItZ0waEgOfi&#10;Wd7e3j4+Prg8LsbhGx0dbTtofoWAeQliHI4n3fEVMPZNm7S33tLfYPz883pPQ4P+TmOiMiGBhPG5&#10;5/SzXlkTJ2NlZTVl7fDhGtnia69pq1drN96ov9uZ0pXymCBHSvXYY3pPjx7a0/+vuvsAs+us7oWf&#10;a5LvCRC4PF+4pJDkftchwE0gGIdmCI5phmBaAJNcii8BG4hDKLZxBTdwxZabbNmWLFtyUe+9j8qM&#10;NOqj3nsbzYx6H2nO9ztnbW1v7VM0kuUE/s8859nvu9de7+rves+ZOfOZ4v+mVDXvu+/obbdNdO6o&#10;FpnR1fBmjdCNffm0GaoCM1o2EpjR6Tp90FrpwSf3KW5DQ4O9Pq4Dgu3DH/5w2uEHLJH7EzBIz8la&#10;9FQL/OPaI4MGDUrnOTfd4xo3756w9djU+PeErcV/wu+nIfNT/Lf8ji0IWgo9FjXv3P/yEdfendX0&#10;tKA7M8qUcjurk8q7/oe58MwSkFbK2PJs37ZpuZbepVe1+DyDIy6T3XzzzZ/97Gd/8IMf3HrrrdzD&#10;DaJhy5aOO+4odpzdu1spIWZ3t+T8wtL/XKES0UlsPhXLhWjT+FKJocu1NeNZHOzZ2acoyUDRiEyc&#10;OLFr1669evXq3r27LVw1EX82y9Tx0T1nj6A5uCW2LOFZOnrWoq7JHIuyNQ41WkmaIvAIkaxuJ+OM&#10;5F4JOOhTm3fuvGrIwmLclP7y1k/6J7gzth+aPHvh1LXNDW0dA9bum7np5ZaLprhZAgd9AJtXfEfA&#10;0rRAQPj0DZU4jMV1mFpwiIYY4klr/VNEJ4vJBPtrauosUIpjMmAYls+B8ZeWvmI3jlLJ7KmgiAwU&#10;FTn7pCAJAsFQnjBsaAnzogVNOUHA0sgqEqR9rSpG1JwM7Mb7rM2GBKCmSHAdIcFWCd1Jp+CW9oti&#10;e8qUKQKAibBF4EHuMF+s1pry884r1uyLL46fjosvPvD+97e+733HPvrRdHLNn/5p8Yj7ve8Vmppw&#10;4CAyhLMqwnIcqhYk4zKIE2oGBwzFOdcIY9eE9KCOUM21Cq/xu9DKGU0K4FAjd0SFgxl7MkgkDpXx&#10;d4vFLEHI+fPns5XWU4C5sCKTxuMQHJC5y3qAD91TkHn27NkeZNLwAr/Z0hScX/+6+ItJFUGXrOms&#10;iL/JNHTj//rGdQABLVCmbjVDBacL8zFDNTIkku3cycJOLzfccMOzzz6rEBESgaeIqg7k0sRu/cgj&#10;9qpCXV1RhQB6HqG+dZnxbW97WzWHcg0yxkEZBcqD1mJYMzGZlqzfRjB7HK6ScQYbF81YPXts0Wr9&#10;+hUT5LvfPfGd7xz4+tfbv/3t4r//r1JMYMueg7M35kNEPFsoGZQ+m2XGZFAoDBw4MD0mIctGkfip&#10;sQtUw3XXXTds2DCsREuu5hhKYRmhVnBozneWk5iSVGBkJcxC2uZ4aqN/+tOf3nTTTddff/2NN954&#10;zz334IxGHlU7/jGIwi6A1f9qdTWFCMQwGVQCDiQXjSgjXKWDvGYB12b0IjiEVMkzpURgH+ooCKeN&#10;YXwqFiUL6Q6r2SoylyRWQYmJvC6VnGLNIQ8BoGISHW8/tn31wiWT+y2dOnB/W+W//a4GdQB/6qe2&#10;Xb++WAcWLIhRAmIzGsHOiHnnsX3f4f6rds9oK/5L7V/Urdt37j7IhQO7dy4c1+vg3jZZLNJqbFu1&#10;MKZQuKR0uH1TofDdQmGRsEjunFscb29fWjdg9exxx9srdDKdgSC56qqrxExEOMfl0pCvhdncuXPl&#10;r/OthgRxdO1eXSs7OtvGxsZp06ahceJFNmfOHJkIUl5NiEYFzCgUdmqPBGya5rWdce1Bu+SMGTO0&#10;c3V1dbhh61pSYz558mRDBPhga4uJ7TiRtRMQk0qf4KSp1DtXIWo/X7SIrQojRxbGji2eaT/yEV1r&#10;8ddCf/ADiVO8NXp08dTqev/+wqRJavKuESO22yWmTSt+/Dt+fOHP/qz4D/OnTCn07Fl88L77iqdZ&#10;h9tPf7p4vv3iF4vXf/EXhSVLdt1ww8pevSq/pyBJ+VGS5vyYhVtqBd8l4+pgIt7P1lLW1iLin4xL&#10;NKIorvnRK+94tcqkSZPSJgRQ/tEf/dG3v/3tnMv4VC+dDEqghe43rqkTF5A2FRIz/UucgF432C7c&#10;sa/Xmv3xzcm1f4bt6LijfnP6vcp4ZvWqDTYhmDpcHn4Mi4/dIWu3AGtE6Ra3+klZk3uctSt2DnAG&#10;R1z59rnPfc6uaaVf/OIXZuwZ69atf+CB5PcGJ07cxElSTjZKaZrICnuG1CK37YQ1EUhIHuUJUkoV&#10;BooeF33FzKEerTjPXYiaktwrFC699FJJO2vWrMcff9wObYNMbmSAA4JqGzywjj4DQSqACyLpMAJM&#10;r3wEQUqTwgwO7E6RcvcEBK4K9ZMhs8fu6JjQXJgSb5ac/Ecg9buK1xPnL524trXXij3LTv6iciRV&#10;6k6aMm+5ACmYV+ELAq+KXSSkazYnGy2Ee2xCJrXv2eg0w8s69fL4C5gnQ3wmkEyVYDh+/PiofbxQ&#10;8Q2LFFyfvqtUEVTOErgQaVmpxAA1qwkJCARhzhceiQuVmruzziK5FIrrAA4cisDqQJ7QLu66QC+w&#10;EZDNRsImIjxbmPR5Ni0e7Jg/v/A//kf5z9E//MPWN73pxJvf3FEarnnDG7a+973FD/hOfo4tqAiZ&#10;5ZmDpBDYNfoJstnt0koKMlFZLOlU1AWBIGFbgfHiiy9269Yt/rWGTTHetcHcrdA9HsmBkOwQjSlw&#10;vQjhGteMg3NoYV7UmSfzhAkTLEovNMGEs7LZl4N5uWNzTQnSL53K/N+fU0Ds7Lt6XGPp7BH3wgsv&#10;vOuuu2qsiJ5tR48eHTFgyONUU0zTp3CjYOiFzM7EnnErdBcVAoAx+vfv+Iu/6Cj9Fn8CBBIBw2ip&#10;QUfiiDtmzJhRo0Y5fse7/hyhT+IyZgyygCU8aAkJa1EzZJDLgjyGIcZvHWwcWsBkcBJ005IuH/9S&#10;h33ne99rP++81t/5nY7f+Z3i7/+/7W26noSuEvotzH/LsdRmzLhmKKkd1wEdYfZdBs5NjRkx4DWG&#10;nUT6t7hiUk7FRha3UohPSffUU08NGjRIJ8Tvzz33nINxNobLQQu6JIMM8BcY2VWQ5azqLtBF8g4Y&#10;MKAin2qQifhHXoCZuJDCNiAeTLOsBljDth5bCcSkC/klL7KTFRE0ySADySJty29xnENFMqgOD7K5&#10;csRTclPesdvhg/sahzy+fNrg9mMVfFcRyEDuq3sV39K127zjHcU6hl8QazMqdi/nCpZ4Zt6mMaX2&#10;Y+Tmw/Xn7i9yA21bVjX078IvaXJ1Fizqx6b3O6WfC/TdyZ1XFevmT17RMJxZkvHpUPJS8Tf5hYes&#10;ueKKK5IbJxEE9jW7VY8ePaJ/SO79ZoB4GnItQZ8+fXr37h1vN4fYgYSuJqR57brUeezbVzyR/vu/&#10;v/x2j17m6aeLX8FIlq1bi/+ZVtaGXHv3Fu6//9iSJRtuuaXw058W//j2y18ufgfyunWFZ54p/iap&#10;qqOM3XSTtrlwww3F31L+3OeKp9yPfazjggvaBw8e8sMf7i3/LUNaq0WKQ2317aqK22mLPwLtqwqZ&#10;jEvAWcw4kSbjEtBY14W7AsarrdzQ7qNvLJEUYV5f8drXvrZv377JVAnmNWxpvxHgGv6N6+wpKd3R&#10;FKL4P4gxBBxCWh1b11mbZrZ2zGwtzCr9NMZP6Q8qi8PSxbQd7Q83btqy5+WeU8Evr28VwTjqQy4p&#10;CONx9tFkJlMn4RZi/G030krDM3To0Nx+jUZfx+bJuAxncMR1hnnggQdII0N69uxphqG0mPFFyi++&#10;6E7xIwU9AYGIpWTbwCRD7Bm5979je7afEd0tTbDmrOLWSAfKO9rxk1YAcdZDHPbCCy8oKEOGDNHh&#10;ZW9lwZF2PoawBebCImBSh4F/Mi4hTj54Mq44sxD7Ch1wTMKN/BY1FCUEi8Nw8nAZaPf4qOlTVmyp&#10;bz0xsy35FLfx5Ce6fmY0H520cMXAxmWbdiVnEg4mUqoUIdnBllkt05hInjA7Akk7Z84cFx7HhMHp&#10;QgZ2BpwbGhoQ5yxmyIO5Tzay4Gar5A6x7KA1jJkgYCgXcTcHnC1h6WqdEAIM03hgWyGUXc41+wuq&#10;Grup6Eo5BLQscVykuyOWBosMkW+5jjDggOeRlAOG2bMieumqeRVXAoDfo2ClQKDcELLYuCgiU6cW&#10;P4Pq06f4c9ddxV9Ivuqqw1dc0fLlLx/99rddr/nEJzb/y78Uv2HwpN1wkFA87jVmykFylTeta8Bc&#10;SiTtQh6v7JDNPkZjTzKHNQzZId4KAfoipqwo4kTyiyLmoiZga9LjYbeAsLRE2iXjwDs8KAAigLmb&#10;kBhalKj8K0KcnDUBcXgmAw4oq0VdCCnjgoA5mVDZefTRuF8B0iS5yhxx09wfPHjwu9/9biLFMAti&#10;S+SJEyd6DRU4N+f9LFhYJKCUXw4n2fJy4MDRZ55p+/rXD3TtemDDhuLfijAdCwQitDweFr7ssss+&#10;/OEPsxsP8jgvAJ60potQVCRZLOzGEWbc5UR6uWBzzKnJlfQ1U82Yv8lgRtamSzI+CW5YO67f7ss/&#10;f+Ab39j/+79/4mMfK3z2s8W/3Pqrv7KZJ0SVMGjxptxXyHJWahkHGDEZ1wGri/m0GjBp1qGuyVYt&#10;Eioi+3VT1uXNaicZQR6u5H1uTWWoBo4uZ2UJyZU90GJFqSw317Swj+vUycPmyY1OI2pI7IBYRYII&#10;6TNlxZ709bhQT6ZKv9khgJkiGVeCtXL1NkAAqZSLH4Yyc1p7lmP7+uX1Q55aPKX/lnXFCkll0UJT&#10;MgekKkncMmmJ2AiYxau7bkWNrQg1+9pri59fIfMIkyY3XjWs2LmvW1PLuJ2FkTs6xq45s7+dOy1k&#10;aNOMsbOHPVnxP3tVxdJC4cpC4VOFwhS5WiiMtT0ndzoPnhUMvBNOAb4QmQFDCSWoBFt221La182b&#10;tGjCi0cP10rnqKg8i09UZjEmv3J/i8t9CrLirMOUgDX8/psAFiMwpTTqsac47mobhPFp0ySqR9aS&#10;/2lQJfjRcebnPy8eYuNbqbIglMZgwIDinvCznxXOP7/wx39c+Kd/OvTQQ1ObmtocjHPgWanqtYbW&#10;NJWep1VZVLCnwlW+O5B5ypQp2ceFB56xKJuLK42QOsAp48aNy1Y2bK+55przzz8/V+7wfOaZZ3Ji&#10;C066xDWB4wIEZGx56Dk62xqZRxnhumj7nh5Ld01oLv4f0/KfCTsLvVbsHbRs+65Dp/TtuGW3yGog&#10;G1OXVzkz5nO2pXVkMXXIZrhkyRItGQsnFCfBLNrLZFAJyRFX6Di0gDKRPRVk4YwXndz9998/evRo&#10;M6R67rlio3n77ccGD65//vnnx44dqw+W6nHK1ZONGTMmPhfyOBdinvUK++ojKUnDpqYmrV55aUDD&#10;nTpgGchM5bFIJA+65TDALjkCj9fX15PhF7/4Ra9evR599FHc2LT7yX/FZacHojokxy8cOq2560Fh&#10;h97jOtcnnnji2muvfeSRR2644QYKxrM5kMQtzD2bTJ2KfxvWNHnhyqmrt86MU+7Jg24ccevbOgat&#10;399r0mx1OTiwRjZSJQ/huUnIlqspZxjBNcvrgKkcrvSUFGJh8REtnVMKHXmq9GgeOHO0M0m1lEYg&#10;rB056BtDXQXLx90AYVKCipDY6QmzIoQiY1JW2CRTp0IPpBkV4uInQF/AM4zjQXZIuz23LBrXiMWw&#10;eiRy5KfoytkzYAkbAA7u0oXZY96QlwcOHCh6LcG8ELdyIJ6wtESevzq4YIGkOjpmzNru3Q+NHDnk&#10;V7+afurX0gTEAA7ZFjALKiCQGpQl0k9/+tP3v//9P/zhD6+88soPfOAD3bp1E8OU5WsEWRlcc6JH&#10;mIWCmt3y3EmBRoKIHG7FSjr36dNHstvOcRCT1OQLLks5kGrNmjVizwzhXSOwBHlcM4iIJcCwYcOm&#10;TZtmngyqGG4VZUAcdhCZlsO2a9fkK9xLfwtc4TzAd6lTSB7hQf6YseKHPvShz3zmM1nXW4V4KpWC&#10;EDNiyTH4tBWcAPEuCW4CRqiI69Wri1+AccstTJ2Q5YA5eViAQSj+zne+86mnnkrunQ7kFHtcIM29&#10;Wt0MF0sZWhPAkORUrmjP33DwHZsIifAsv7DV0enTd3z64t1f+mzHG95Q+OY3i7+x/NGPFv76r4tv&#10;71fH6tZ9K07977jZ9zXsoLkSxNe8b8UYCuxcZQMzkTgpWQ3kvlHZIwSgVzI+W4hn20QyyID3s7WC&#10;9cRJVk5LS/YJEybIo2Tq1Qcxwo/gIpnNQB3LNZFyFrKSZyE2qpVcVYiCyaC0tOxIBp2DRw7ubV0y&#10;ZcDsIV0P76/69iIyMRCbsjipqFdttLYe/fznjzz99J7q2+A5xq9nrJ/W0jG1pWPkqvw3/L1C2FuZ&#10;YkNT3do5E7g6ma0BWXV76f/c/rdC4X8XChX+PWcFMLIAZvaIfy2EbkeTICUr1jo6opQRElbeyQUV&#10;Uv/jEUOvjuXzx7+4b+8ejwPmAQEW7/WjiV0s4ViCu464JlVad/WuNkScc8WkIoo5UMJZBMyrB8JI&#10;Nz2w3CFbMlsF2V7oPxOrVu3o2bP4112NjclMOZwEP/KRwsCBxQ6Lgdvbj0+YMLWubuvHP1785qoA&#10;ZXlNGETDXBFoeJOjBUBtt7KGCoAbnslUBow5Y8aMbK02gzi871ktjWvp41q8iaUgC+D82te+tkeP&#10;Hsn4JEg+ePDgZHAS4hbnuOZNDONa/OsH4pouGgZJEUMgj0UjfSatbR21/uCslo7iB7ltxU9u/cx2&#10;Tmk5MWT13gmrK7wv5kEqJIMqYEYJmAxOwnLlvTeZSSuvY3sKGj2nLjFVJwV99ZBek3EZsEqOuF27&#10;dr300kvZ8YUXXuDRuJ2Dk16XLl1+/vOfX3jhhWHHxsbke1/69TvS3Fz8gpz0LYQsSMn3XNjQ0DB+&#10;/HgpZD9I7pUszkDMxApaWLYWDdFTItMCKjTcww0mLWEjzFrE4wgiBKmqhBki4GAC6y00rEOHDn36&#10;6acdUIUaFXTSPXv2jG2P1Zx79TRTp06166N/6KGH4l8RarMIjCHJTTohjxs3Lv7SKQ2jcpBE6YSK&#10;ZeLHIxdN2HZ0wuL1kxetnrHzeH3plFv8IuXSfwzqsaS114JN+w8fTQ+QlM2mjU2dEXBmMZGRdTlD&#10;pcZnTOc3Ry8EbKIYkcqzbBJHCDw11jhUFBLQ2DOU7GoE5pklzqi4sUzWKRAE/JXNpSzQ60UcnPg9&#10;mToVHuQpLqtIQC9GFjDO6pSS8AGhwg7sExluxskqOIRSqdHEOT/KAauYJ0zM50A7BJFvaSZjQjBr&#10;4emWOKkY+YAAB3IiyJkoEATsIAfryr4UPkB+WrBnMj4JYmgNXbCVU+4tt9zixM7yGModTwmDyy+/&#10;PI7BIpma8WDA0h6khdgQcp6VFCwW2ZQDDsyVHhFjFQ/KVrJJH7njlYnSmAn7SyXPmrS6UsVrhg5j&#10;wpLjXGOCs5OhBBw+fLgLZJJXAHuVm8wiizF3zezI6DJ//rZbb+0ofZDbPG7ceBFY7gJrxYWMiGtb&#10;SBoAovd973vf2972tm9+85uDBg0S7VOmTLF06imUXK9eaV/uueee66+/Xu47sdx7770MK3KCT4A1&#10;zHiQr0eMmP/DH3b86leFFSswSQhyEG+UkiDRHH/ta1/7l3/5l1S2zoNhrcvFKufEiRN5gY8YVvzT&#10;mi6py367QHjBQ36qUUeQHHryyePf+c7eL1/W+rrXnfjGNzp5xD3afnzO5lMCI+02mB3/XLRzgRjg&#10;zRgGTfZ9xgDxbBCyRhkhIReI5AibHHJHXLBijdLaGdgFLFq+HBkkYDaKCMZ0yaBEIEiqbfHnBKQS&#10;0sJPrilKc+fO1Z3IWRg5cqRX6SyXzWffdHNBKU+lrRjgw8IVkwJ9Wo1z4Bo9HE3ToRIU153BoX27&#10;Fox5dkndgLata06ceT52EsQjlZK+Z8+xe+8tlP3Dy1cLQ5Zv77/xyKSdHf2Xt5zDf6kdOcIpx9uP&#10;La0bsHHR9ORGRfDw3YXC20qH27cUCo8Wil+hXCF1XgbOtjOZKx5UA1EtTmxeafycNdrbj21c0lDX&#10;p0trSzOedvOAClBxHwwQ5nvf+57qLbUVfHFbgxjcRUP+tDiDFBYDNILYOxLq/zqQwf5brRdKEfUn&#10;GfynQDY//3zhq189NGxY8Y9ya8Pxolevwre+VfiXf+m4/PL9//APO+69tyPt2flCAVQVq+225nkH&#10;DU8JiRqFGiUP8imyiu4zaV/OHc9kigCLa2Z0HSuKZ+ejaFZT3Hzzze9617vsNcn4JMRn7leXA+kJ&#10;WUoqfXGNc5aDNo+Xk0EJbEIRSx9pP16/vu3xudsHbToytrljwIbDXZtaH523tef8LevaDpR/d2OA&#10;RpZIBmVQxqlZbm1RJCOy5tUiquppLri1atUqZ67cpgYItAfWTet8OdBoMpMj7pe+9CWHQFMyNtcH&#10;52AlBIRralp5662HSx/hFv+wBCip2RU61WLCs45VuvkxY8bI6lQ49Lb8KFguyM3fLG6hHKvgEMU0&#10;ZtBklUTgzKMBFSuYhF2488knn3TQda77j//4D2dde612WdfLTOJASg8YMMBZl6epoAmwumfvv//+&#10;gQMHPvvss84wjzzyiHkdtrYbw3KjpyAb7TAvr3p9mza/tGLXrLaOqSs2TV26bmbL8YbWE2O3HBm0&#10;Zm+XmRtGr9jefjzRV9ro+1kjhsAU2XfOEIhUS4hLy1HEpKXFh3MCStHjcUw8yEQu2M21RyjiLujg&#10;0zTIASsGjCNoau0cEOBgrVzCpJBm/FUj+klbTkBCHqEUC8t/G0ma9uSX20qPRcPvCOwx2cYoYAYH&#10;d13otCxk0jANKjEs2t11yzEme/jJwYrsoEbwaTxLHgfCMAsOnhU2CKoZiqgMlSM4duTQ/rbtu7ev&#10;b928avOy2bff9NO+z3Zdv6Bu46IZW1fM3b56YfO6xS0bl7u7a9u6tm3rZs+YvHXDah3YkYP7jh05&#10;6PEtmzbs2dXqoq2l+ervXzVnVsP8OY1/8LrXvumNb3jjH7z+H/7+ou2b1o4fNezhB+49uLd1b1tz&#10;Y/3ULRvXHT1y6MSJCv9VldkJ6eAntCI8AkKdJemo3NBaILEYrVWusEbADCtpYb3ye2pMunvcXRfo&#10;OcvmEUHFIHjyCAtzR4jkLjHEqrLoFavU+4AGAeD/+OPF99ceekiYFSPNAZUXskkniggZ1/SyOhlo&#10;lOpuRln47Gc/e+GFF/7pn/7pm9/85tL/E/2j/3ESf/mXf/me97zn4osv/uQnP3nppZf+Ywmf+MQn&#10;LrroovPPP/8tb3nLRz7yEbVFTWAfdlPJn3qq4/OfP/r00wvMUDCbPpajqaxRfHThctYtBvm7v/s7&#10;S6g5QXbWwI3RokwRBqgf8ZkV47cVd95ZPNZ+73sHXvfa5ks+cOSb/6fj7/+++GUjmY/synHs+In5&#10;W075/QUBEBcmhU02YALsNmnSpGw14LIosBWhhHK0ohTJImh5OU2N8iMu8Ivjzdl5BHOhEtUvCwKv&#10;OPUDW/ytks4YqoRyJ4bnCtZ1WCWSXYDd4o/JRWC8ZcaYTJc1MjHMuMUsskBRTfcgt1QDd1OZqalE&#10;VNykonNKBqfClkHTuBb5p23ZA4rq5mWzZg99vHl98q0N5xwUJI8eyf6VBtjhw8Xf9bjvvtP37q8c&#10;m/cc6rtqz7SWjv4rWg8dq7zfnRFoZFeNNxADTrmNgx495R99peDG0YXCe0p/c/vm0r+9rX5Qwllj&#10;YK+RUMyVtnOvBjYtqV82dVDxd2+qIISJNLc9jRs37rLLLrOnlKdhCjEsRD1i+5MdNrjkRhnoJUTp&#10;aG9lSWVEFrCqx1MIm9hAk2dKIJXUCILobTwbkJIKRbXurgaIahtNBlXAI2fB+eygN5TKV19d/A3k&#10;1avP7O3aJUs2jRr18t+1Aieyc7nwkZiMZq9EwJ7JjSrAQZnirBrNLXB9XV0d5jFUBhVkbnLN6aV3&#10;uIrbinWZVOXkuBJhEZ6aP3/+eeedd8cdd3Bu2iCleOmll8icDE4iLacCL5Ut1o1rEEVOSZhnY9Ik&#10;1yMTNtv3HXlucXPXeVtfWLpzTvOh1Tt2rVu/nk1yAqSwkPSsmAuEqVilSW4nSvcFHOievhvLOAyi&#10;mdSZl2/QFrIcM1aTJ8BoqkdyxL3mmmvCHI559qQSQVXgri/s1WuD/tLPhAnJPFjbsaraxgPEdaSx&#10;aemDlYnUKC5oyMrBQZBVkx4HGzlHIuAMpSGl9HhTU5PjK/520HS+Twl33XUXmz7xxBNPPfUU72oE&#10;ZbIt2Tn24Ycf7tGjx3e/+934cmZR7lYc3pyKvWpDBSvLIPOshUirHlUTEgEP0TTnnsPH2u+bvva+&#10;udu7zG/uMnlxvymzbp+04vkFm1e27Nt/5JQvyHZNBa1waiLNUzYiEXCEroK101XEDb0Et7tAbNK6&#10;S1rOjpigCAsHgdTSDZA2Hs8BgShhimrlDIEUlcNkS6ZOBQLrzp07l6eSqVOBQAtOTa8xjP0sq6lb&#10;Ap0kEoDNDXNWlXvUtFAyPgl54hF7Em60CBlc86Nb1tLgDhkyxOMUFJA1OiEEDCUkYsjyhnEdbaX0&#10;sUS2jmRhLRwEp6Wbt2+eO77vlOfvntzrrhlDe8weN2DhzMlNs6d3feTBxx95cOWSBftat+9r3bZ3&#10;5+bdOzY43DavW7J5eeOGpmnLZgydOqhbw+CnZg/r1tDvwYb+D0589pf1/R6s7//guGduf+6uH8zo&#10;1+X7X/3EBf/7//uHD13w0Q/87YV/ff6NV3159vCnH7n5XxeMfc7PvFE9Jr94/7R+Xab2unPmwIeX&#10;TR+0ZcUcp99EylLcMr4IScanwl1aIBDYjEZZezziNERDTTM61/Hjx0cpBw+iFySe5TsXs2bNkmWI&#10;4xFxK2jdldegPdUfMzKfBk3wCeAm5ll75swT6s9ttyVfOsWn5PEsghJhMR1EeFzzu9BywekRbFmI&#10;DTki43AACcJZWNERMc4J3UmQinjoBd7111//Z3/2Z467b3/7/37b267o0mXq/v3HLEd9ka/CDBgw&#10;IN5fi0+xcCYVnv369bvgggs8+Nhjj6VyvnJQX1Y6dU+dOpUBqcBBdq9qOfhbg2uvjSNuxxvf2P61&#10;y1v+8ZK2d729401vKn755slvkitH+/ETjZta2zMlToDFRVSAXDEBBlTTlJpkXJqJY0kuFMuBgLWx&#10;jWCDikdcDGO/S8adA+a8Kb/KZQYS5lwsxkRpuopgEBKnVaHzwJkx+/fv39DQoHjKFGEfpTWhqAlk&#10;BJZuo0ePTpsbk2pF1jjsaZWKPG305bkJxLDjxy3cUuY1oNLOGvjw1lXzjh15Vd4MwpMYOhCZbrPI&#10;LaGC9u1buPHGZPjqofXg0aeX7R7T3DF4ze6DRytE0ZmCkdXzXCQf2L1z8aQKHzEVBpd+M9n59p8L&#10;heUeTqbLwVYSUPSq4RWjvRoQR9GTJsJDsdUF2U3s76qxXdt+LZEVZ7GXit1x4sTGxfVzhnVzPlfb&#10;1U8RKDLtU1JmRAmjRo1SVNV82U2873//+/FsRaCxwWla+DpnnNNCbNDCgynEs+SiFFMLISpgTkFD&#10;krgbZJ6KuPIau2rYId2gOwMtCq2TQSVgfs7fJquGHTuKH8Y63DqUOObXOFlUhENjdq9nH/FQ3lFE&#10;heEyluyMs5iI5Zm3BrElRJ3dH1nMWJfdlKO4K8CiXJuxenxslgrmKeH3r//6r7/3e79Ha87VIEmH&#10;uBsQz9qPnC5WiT7WI+keFMtlKUluOQ2JxiCrBVOQR4IIG9ZIZkumE2kUT8Zl8GC8yZtdJSqeZ5Px&#10;SVA8mvAYxttAqV9UyOHDh/MUSXLaAalyslWDHEd2yhH36aef/sIXvkDQoCgHWXWW06ZN27Fjf3yE&#10;8sADxE3uBtCoAtktqhyKF4I4gKVkFBNkLmjFLkxfrl7AIzhIciUsmSpBTMyYMcNdEDRowriGrPnI&#10;I49g+NJLL4mYwYMHW8LjtFYFVLHnn3/+7rvv/vznP++4O2XKFLI5VnXp0sWhV5heffXVTsh33HGH&#10;fsWR2CqqgHmtMDl5qNyLIMIUI55LxiUcaT8xZ+ueyevbVuzct3nbjhUrV+YIAibJKVgp5Zqcwi65&#10;V4LUZUOB4rwRycbxzhUWpabaSjBScbNOHSvKovEg96WdEEpLqP5mKlrbJO1Yw7ZRkQDYOY6gybgM&#10;bhGyBoFARCDwyFxORmzy66JyFsgCBylR8YxKfobySk3WoAViTmdSd+W54mIJ6aQkma+oJgKy4cC8&#10;rr1KhJgX7UEjyTlLGSrn0N5+bOvaJY1j+0zq+8iUAU9sWT7n8L5TfvPEI88888zAgQPF52233aa0&#10;YWWe2Q0nTpzompcdyBHEr4Vzyg9/+EMB+ZOf/OSBBx7o3bs37V7/+tdfcskll1566Re/+MWLLrro&#10;vPPOE/lXXnllaZEihAR/rVu7dt/unS2bVqxfMKVpwgvzR/dcNnXQpiX1u3dstMVH7lTbF6nMaMIp&#10;CAQna0A2QhhcSJCT17JNNptzJUdLnCVLloheD0p8wZzSAD7IECiRfIoDMq/phVcSjh+/9K67jqlC&#10;vXsnD4JoVxniGk+SxDXgyfUMYtKi5W4KyIVYIhmXPCt+gDyEd4upFSsqW0IcjRxZuPLK3f/2b92v&#10;uup7H//4x/+/Ej71qU/dfvvtTzzxBM8+W0LPnj1Voe9+97vvfOc7/+RP/uQTn/jELbfcYq1kmRKI&#10;p8GyllBkH1FnxaziMUkX17RAWbGAEEy+cIFChwPFPUjsdF/57cPJI27hjW8sfPObHVdeuf99723+&#10;g9fv/9Jlx//tB8X/NVEJJzo6Zm9qzX7jFIPEhQAQXRXjnPXUUv5NxiUoESKH36tVyyy4hpvwqXjE&#10;BR4Rw513h9zhcVGBZzJ1KoRHjhvVPJLNylT3VwhlRBGoq6uT5hRJZs8WYtgWnJWN9fBPNaW7pI6K&#10;nYW6ISWTwakgW2SWbOK4mKyIvS1blk0fvHB874N7OvVhb+dBfiFEF16QsNluuxw6iJ49i98ue2o9&#10;OMfYdejY8yt2T2vtGLhmz4FXdsQVVzZrXivPIIovnz7kwO6Tb/g6Mf2bLrNQaCwUHOPHo0juZIEh&#10;c8kvtuK1ZLYSwrAixD4ys/QPcvRsPO5CYyYm42RrB7E7kzBadvuaGbCP2yaQedYO5TX+ImbWuAEj&#10;e943Y2oxqtE4D8tQvitvte3Fua+bCkhA7iY/LU5bIv5zwDsqv0JXsUcth81Cf5sMKoE1KjZa5xbK&#10;+YMPFr77XQc5gVGc4b7aiZwDJ/Jg6gUxw5VpSQnwoyqhMFbcBbKIaKc4Y9ZoZRlZNRM2ojE+XiKz&#10;GauA1fFRsoRuVDPrCk6xJ5JDtmiohBAmf/mXf+m4UWJchAKi/qd+xMrOEoemFJjEQq5ZLN0RiJE7&#10;LgGG0mT69Ols5UKyeEQAewoHa0WnlBpH0lG/Yr8RoFRoCrTIbaABNncr1SLardRNslUu55QKRN9e&#10;7sSKoAIjY5sccb///e/rxpzitETV9gySDRo0iNs8bMuOj3BdlC9HAta0J6Vy52Ce/zhVSVJx0knq&#10;WcU1Dq4RVONABg9mI1jYDRs2LLW+ebnqHBIEHNy9e3fXTgj8+uijj/Ire6l0iqnO7wc/+AGZnQ2s&#10;++1vf3vu3Ll8YN/VoVor/AqIf/zjH5txl+Mt4fjhZNKvXz9MYukUlhPcDk6pVDkgEECKbPnmTQxL&#10;BAcVR6iFZQIiQGKwEgIiOaRRR1IRzKRzdVphvTKjuh+NiBQlTzZEELglvqslOQK3VPxqiS0kiIdt&#10;tS0cBwraRSibTJ0KmvImFcoj27MOe9KAkJxSjQMQ0sZWMTfYP7pJB+kIbxbgU2xdkDzetnRNTfOl&#10;h14GvYiHCQLCqD7MGEdct1KRiGoJMRmpFZMnjreva5ox8pEfLRz//LHDBx0guaNiavTp04cHhRMh&#10;n3vuufhTH3F79dVXDxgwAAELxHIimYspKzZM3nTTTQL1qaeeEoGvec1r/vEf/1EYOz598IMfdNBC&#10;kHu/2dJRQNNh8S2gY0f3tmydP/rZ8U9e59wrNWpkn3lrsQB90xmieoRJYxjJRWBHhQkTJuRCzoOs&#10;pJYxrEeEFnlUWE/ForGEwE5LYQ4IWlraHntsbxSiNC6EQd++ffGJoexI3xmxqOUircwTIOZTmCSD&#10;EMpKK2C0R57yuPmAayB5Xd26iy8+9OCDkohIRXoqY+KV/Hx6zTXXfOYzn/nIRz7CHZ/73Od++ctf&#10;SmeO82wu47AVGGCtWCVMUQ3uoiEG8VivnNiMojFixAh68bgAtuWk1vjtQ3rEPe+8woc+VLjkksIf&#10;//GJ//7f93/pHzd95N2tPbpW/JIbRli4dVf2iCvB06ASeOV1O6C2jxo1ioWTcQm4MbiQUAfsteU2&#10;z0JGoKl2xAViaClyS1SEAhsH5horZhuFAI9ntVPkqyl7plCrIzdrW6DzwEpeqBgxxJb1slEtWTgu&#10;t5ziVq3bFvCS3YWCmUu0FLitbhwzo8+9DrfnShHhQSQVQISQnxZmOuNiQNXUVPj61/MfG5xDOOL2&#10;Xr578s6OASt3vcIjLtWEZTW7tWxcPnfEUwXO+Vqh8P+UPrl9vx45uZsD+3AufymbtYPcXbbVcQ0f&#10;PtwmqL5xLguHkV+hE9XTzcsa548u/ruQ2rBu+RFXSY9DxbmKpXMF8mjAFJBkXBN2Ex1RMqgEPrKh&#10;JINXAWrzU08VPvCB4tdxZt+yy3b7p4UddujQoXyRjEube7Z7xEqF1yd0MjedDuJwlcrgQqugW9PZ&#10;jiyhd+/e/fv3t2swddQrIWqzSJ8ig65JnMRQfRbzo0ePtinHjIKmAQj6v/mbv9HF5cTjRzEWxIC5&#10;XMh1MtSMLldRlaExCUpi+ZkTK0ugJDDxNMDxQUtEi7tsGOoEfegV12cBiUPBVH5LM1E6ZA2nfcLE&#10;MAUyByJWyjq0NtAzr4viEZdirCljNc0vvvhixfC1NU6aNIlxXTtE3Hlnsa28887jbW15aTgJsSpP&#10;XFU+rnN+CjAcGpGR2p2q3JBec49NouKztnNBzNbqHaMzisO5kE1ul4CDoBSCBOjWrZvzuYC+5557&#10;6OipX/ziFzRyPNOG6gJ1548//vhtt93mwRDMuloTISsoKWV+9uzZt956K5FK7BPgidgrVtxTfg4k&#10;JxmyB9QcGDxLQBdiZ+npZe9POWNI/bjmckbWcMTxT8qxSTZEsDIvB/Q3HnTeSC2cgqGULQQeT6Mt&#10;B/uZEsOb5QQKogcR0MJFMlsGAcfIkXspyE8XCrI2Pwr3tAk7dvTw1vWrViyet7d1x/H2YoIFh1T3&#10;cgQBC5THjNIgtTBnLv5FAALD0talAguzGw60cM2hiK0FDJgyJDA+bIWPId/lPItSdtkn9rVtXzFj&#10;WOOI7kvrRx858HJlYUB3RSBHYM5iZDMZR1wEOEybNo2nyEMMB9Qnn3ySnCoj8RTEBx54QEzSlDBU&#10;uP/++4kqf/ER27/7u7/7jne8w+H28ssvpwiTRlRnYQnJRQUMk6mTOHr4wOals5omvFA//NkFjTMi&#10;8iuC8Gxl0WRcUk2MkVkwGJKNkDgIwvjFh1x2CAa5QzWPhJ0ReArMeMrjVGAolCnEKstYC+bPPxRH&#10;3H79Xv6yH0wcqpkrhljhHHcpLjwMXRPMouEFNGyoEKVMXHCNu1ycTmbB/7fcUvyZN+/w5s3Ft8lT&#10;Mpw9iGEaNtXgEfytDjhkMzcFGkYmTKJ/6ZNtombLvRimBdXK6w9lbfbkiVKAQPzXcOtvLmbOLP7W&#10;kCPu299e/He48fOe9xS+850TV13Z/PRDiyf3XTyp7/oFU/aUfhkheapQaNq2O3vEZWQpnAxK1bXi&#10;lgfIsr/zkoPE52KGjXAqB8dxyo9//ONqR1yQKThIRkxy3icV/rwGNbaPgF0pm4kBdUZgJINCYerU&#10;qeXhcabAYezYsSxz2tg+U1BfidCEpHnEJtmeLFIgGZSAknGSwangtejUMckaIcXO9UubJjy/fv6U&#10;2Fxqg2zcIe8i+7hV2HCcVz4yI3/DU26pgRVX7AyoPmlS8fvCyz5xOTfYffjYC6v2TNrZ0WNR89CV&#10;O0etbavftHvs2rY5W/c6IyZEpwPX05fuVWOgo3Bk+f61n51Y+PPS4fadpe+UKsuSqFrAgLUrEkdb&#10;Lt7Kt6NlC/W5hX5//cI6laT9aC155GP2iGtLIp5Ie5WkOidgYZ3JaSNTJan9Nqhm8pznfkCR69ev&#10;8MMfFv9RS+7zWsKrZsngdOAFzWq2Miiz6TESIpdPawr08p1nRXtKTBImUql0+9owZyILSXmFURio&#10;BoFsSLuIWoEsZEDsKUeGbEOuZFnIts68jz322Otf/3qHo7iVhVpko09TAHN5odZF0xXg6Ni2MEz3&#10;DmzlWrZtqAbiUc3ex+ZWsSIhaRR+d7fzvsgCK71Hus3hZpjKw5JMmgstd6NElHeqNUDl1KrFIy4b&#10;9erVizW9aoZyvIhlAefD2GwI0L9/8hHulCm7lJsQEZkHRX+cHw4dO9528MjURatmL2hq2bN/4ZLi&#10;v3AMl2Rha9fWC8dkXHqnITUBesMFCxaYyT4r2pwQ4lqg2BQFYrU2Qt1xIOEeXicYPllWIC65kxZC&#10;ROwSCf8sDY9agnblzwZwcMKMjqe+vj7nJMChoaHBazIug1tqt1fPZoMSCEM88RonBEKG7iThl4ED&#10;B7KPp8wjkEVZCbmMZYgXm66MeuGFFyqqAJhQs8bmEQTlfnTyZ14X3OS6oqMDCGQjsYMAQ9bOdpCE&#10;nNM4c3H92Pr+D4569EcNAx6eO/Lp+v4PjH38p7MGPrJ15bxDB/Y2NRW/wLDaEubFpLApJzBj3nLh&#10;5SBg6kgzQcJ34XoEJss5BBBLFl4gP/OmhSzgqaOHDswc9fzk3ndtXH1KnQV3I95Y0ukOK3FFKis+&#10;9NBDekczWtXbb7/d6c4B0vDaa6+NT3EZ2WT37t3/9m//lrs9hUDYqAvuPvPMM1dccUWE0PDhw+nC&#10;Ec6Hn/70p0VIafE8pAaG6JNxBkU5W7fV9brTQffQgcrfFgi2CkvkLABkcwtngScsGRkHphg8eDCt&#10;I5WCEoHTbxBwDatqZGkdd4G5BFUQGHqlI++wmFuWePDB4vcq/+pXx1avfvmXzO1nzBJ8TNoSWCy9&#10;K3706LmqEjDjKZYRRRbKTgba24+z8UMPdVxySUe2DaUvqbI8qUlIUHnojoAW4MLQJhF3aRH0KXCg&#10;F1aS0bNEldeGye0SyBYcaCpoCRbzZDCfIza0lbKAkGBwQzwj1BOK3yLMn1/8bc74ODf9+fGPdV5u&#10;njhxfMfaRXOGdRv/5M8aBz+2eHK/jUvqZy1b2dzacvTwgWOHDxZ/jhxauXzp4YP7248eaT925MTx&#10;4lvd2SqUBcvHH3RVTJOAIpCL6iy+853vxB8a1ADmQo5TONRrXIiTTjrI4+U57llMkkEpBmyRr9Dj&#10;Hpet0icZnxUwEa7Cj0iuwbWiRwuwQSgCQaOwrFq1ynXyZOmLD3KxLZWyBCm4g6guGBb/mAw4vSyf&#10;NmT2sG6CIZmqAvKouhaVhjKu4kKvBrRnn/+8ni8ZnkPsOXTsxWVtD8/a+qvpG8ZtPlbXXGhsLTS0&#10;Fgas3v9g/brdhyrHcBZsIl+iG6yMI4XCC4XCH5YOt/+9ULiVM5I7gD8OnCg4l9f8t4IB9CxvZxw3&#10;bpzimcy+yti4eMbqxjHkTMZlIEkccdFIB/vLf1psvBJIhBq9U0ArW74lpZBWtphkcO4gp7dsKXzl&#10;K4V77ilel8POZelkcDqIrqlTp6ZZT9/4cA74S8VQE2JYEeiFZXTaaQ/gQQLodvQwii3mQWataCk1&#10;dY4/JtN50Ailn6nEPIbqiYDRF6UF2SuRUsOq/3/1V39V/msCKdDzY7asWWjEiBGptBDvRKir2eC0&#10;it0qHdYG+Z3OwpIecTDRm8Ut17VtWA4c9CpZCdlNNxLX1poyZUruXVqTYbpk3GmIltQ4yS8q14Bw&#10;t3baAejY77+/eL598kleT34Z2F1Vz2ZAxD2Hj/Zf2txn1d5nV+x7Yc2hYUu3vFg3t/fSliGLNoqz&#10;cnG5iqfTSseI2Y6ZXbhEI56NV5ZK6YPAAdKZIWZyYFOyCc2scbPAgaERRGKLY4oIC/YNAsjGX0Wo&#10;+B6hnYB26khmM2AibVCN2kFrJxZbqdRKpkp5lUqiqiJIt3x5Iv60QXELGS0swbvFJ0sQ5ezG7Mzl&#10;KcyZukaNI8PixYtz5+QsGMe6TJEliHcQ4tpyCHCIYTlIohyErfglu2k5Uy2e3HfhuN5LZk2c1zjj&#10;yJFMGDjD72nZvnr+ypkj54/pNWvi0A3rK38BCTAXla2SBkkKj7CY1RGoXyjNMDiNvCoT8jkedE6g&#10;SDkHCjo7cQThhaXXrBiapxUzhi2Z3Ld53eKN69c5m0XAo1FYHTOGDBmihzNphiMsEQTQp0+fUaNG&#10;ie1nn30WWwshEE4/+clP4ogb8OAdd9yBwIN8nf6aiuHo0aOvvPLK++67b+jQof369bvxxhsffPBB&#10;i1brDLDiuPmZfx2cgwPDpmWzp/R5aPWc8dU+62BPFSAbtICzjGBVYe9CWMYS4ofRJk2axIBpRqMx&#10;TNPTUAHlIzzxiRkcItSzkE3MNXVq8YPc227rmDat+IdhkSwcF5kY+yLjSGFsU4eqVKxnFRYIF3hF&#10;wLBmrBgzrkWFeFZkKNLSsveee/ZeccXh3r1b1q7dbHUEIaRXOnIZBMMUhm55XIYCRQzLQyvALGSI&#10;IzExgnkNoFczCSkMwsiy2OPpbgSYuBtllh3cZSVKWeK0/H/jQOD16wv9+x+95rpN/3zFysuvWPTj&#10;m/YvWFScz0CLcWD3zt3b1zevX7JhWePgUYM3Lpq+fuHU1bPHrGocs3jKgLljn186daCCs2Dsc/PH&#10;9lpUP277lgq/dWmGy2wuNkHpLGBy23CAYfk9VxgD1157ra6omrvPCSwdrs9CAJA8GZTaJpmeDM4W&#10;aqONMhfeZwoGjH2KPCKckC70ZwqjuxKWqW1zc+bMGTNmjGIotuNBYEbRmwxKEMMVmy0RHhuxu2mp&#10;cbbatHTmnBFPbl/78mfF1cCkHFpjy35VsWxZ8bPchoZkeE6w69DRlxZtfWFZ29Rt7bNaCo1+Tv7r&#10;Swfdac3HB6/YWe3/ggTUFu6I8lgZnr6ueLg98cYTGy6bWljB6MkdYFLFTZnl9NQpNcD4qpbDgGh5&#10;hVF3RrDZrZw1qvhZbnvlYxVFnEDEauxxyexvPMS8ClajFsmm+vr62EPL4XFl5Jw7wvHzxz8u/PKX&#10;xf+xV413bbFzsFkrKWmCc5AZF2Z0fWKvRu7TPd1/U03t3cyiIhEDAUlkAdcLS5xRmrGKB+2zaMyA&#10;hUxaC1Qh8yJf/dRkzij9y4PQCA1W6EMqr5dffvn//J//06KlxSuDbIpk1lN2AZxTmTGMzlAf5SKd&#10;p1pYozPwFE3loEx07UENj3mSl/c5tcECuXVpHZspPlpWw7BAIBry6N/OCAoLHVNWpzniWmb48OGh&#10;FXhq2LDi+faOOwrxveJM7LTAbSjbT5xo3Lrv9plbB25pH9FcSH9Grmoe3bjgoblbl24tujmrRkAD&#10;MW3aNNXTraihyY0STDLNgpP/vUbcZLu3ALZOuUGQTJUe1Dfj5oJ40YhnCbJgSgRpn00M/etZ2Bd/&#10;ZxWSJOMM8FSsCV9RBs7mY1mUEnC8GfoGgUmRioA1tBrOMyGeTEh/bYB3+ULi0RSxWxaNux53FnXL&#10;ccJrRRnAogiEbw2C9H2pmFE10Mc1CAkOle0pQQ7SQ4vjqJO2JkcO7V8xc0RD/y67txffvCCwk7bX&#10;KAE5HDm4b9m0QRN737N83rTDB6t+wEj9ONsn4wykq4BBoF6nBLLCPC+wsDOYYXyWkhLQi2sEanzI&#10;wNQChq3CC06Du7atnzeqx4ZF0xzIzcgaJy6KCKTrr7/+C1/4wj333HPrrbe6uOqqqxxuMbHK/AUL&#10;pq9t/tGE1Z+95eGeA4c//OijDz/8MMpf/vKXnMjO3bt379+/PzHUxwkTJhBb2xdam7zhhhsskbbd&#10;pELzyCOPPP3001IGAaVYOyUohwqLQ8WIDRBj8qAe88Y+V/yLtUo+xaHiW78CgLRiQwzPnDkzLeLm&#10;7UDO3kwU5g0OKQG48CADinay4SCwvaYEKZqatt99d7ui1L9/8al05wB7gKfSYSQ1ddIZMDTJ1zwS&#10;a5mRIMIPCBZkhw8Xpk4tfPWrxbf2UhEsJyQ8K9o9yPhmXHiQqIYJXecgkAhA5ax4nYeliWHd2PYI&#10;JmCyOSgewIwqF7e8Uja5/duDo+0nVrXsf3LOlqmLtzSu3T1h65HHGrfM3VrruD6wSb16+S5KqZcm&#10;xaF9u1Y0jJjc61cr5k0XJBX5IFYNxo0b169fP+cx0WvHYXDGTOk9q+bkUum6665Dv63Gb3W+MoiW&#10;3I4JRJIIyaCEuro6KieDswILDBgwoEYl6STsSqwnShUBOe6CCiI//kwDzIwdO9ZCtBg8eHDuM/B4&#10;JBmUNJW5ySAD8/pIr3HEdcHLy6YNXlE/zHVCVB0e4crOUL560OZcfnmx7JwTbNp98Il5W6ftPDGj&#10;tTC9tVBf9mP++eW7dh2s7F+mUCvsR1njvwx74PRC4YpCoZdkKxSuKmwfsXDJ5ORLlRnTs/aCzkeg&#10;ZLGWxleK1fCCW4IHXo3kWt04du3cCRVXp058WUZla7w6IIk9QpEJnOn+ErCj2WKSwanAPP6aLxmX&#10;Qa2zrSSDcwFtY9euhc9+NvmfCNUQ+1oy6ASmTJmSrX6ijrlYD5+K+51bjKluI7B3pz41T2UthHKk&#10;VxFjHsdNZQg+ZnBmEzO53RY8rojpavS6apRD8qhRo7SX6SnDoupeVlSRrP174xvfqItzy1rAZWQr&#10;j3DE2Y+jXOj0rJJSuksjQxysklK6rmiHaqB7+uu91IxOT49EgNL90wNl+bFOexbXGjCH87gOsAzJ&#10;k8GZgLKsnVqAmrWOuNyjoadJMi6GWvFfdOgmH3202POxu7KFi13EdrVwS9szK/Ymx9qTP3E9at3u&#10;UbMWPtawhsPKXSVENPHqRRhRNCNL/QGuOcmJIoKpnANfOr9p4LLvfPBE2hN7JadgxSHLOUVKkJ7n&#10;WRnbNBxrY8uypuMnE2P27Nmp83LA0/kwXSKFaI6dG4FkiGxh2+zqQiR2axx0Ay5MUsd8GMTR68or&#10;r/zKV77ihOMo5RyFrbYsMpaCjaUvCAkOMrncjAE0WKmDFQ0F4pUXyBkcxKJh3AqYN5ObzAKBVCeb&#10;I9OW5bOnv3hv84alTolueYqvEdCLGas56/CBPasXTHfQddw9lvm8NwUO3CdmwlA5KEzyiuTiNgjQ&#10;szazuCWKmEg7O3r06FmzZmGiW9KWxTEMpVePC1eudPfI4UMrZ45cPKmvLspkdIEIyCnfeERwWuVA&#10;y4Elg5ccP1r895WXX365B090dDw+dclLU2aP2XLs+m4v/qzn0P/oNbZ+3kInZ2VIAHOEnd7qbCI+&#10;PUJm12EWngoykV8tUFG6xdrZ1MgCAQ5Uq0YAB/bvnzlt4qzhT29aWvyl6HIoBfK3IgfSkllIUyrd&#10;qEIq6cbIYS52QyBigyCAzDzm4JYA5heGlSy8EDRHj5549tnjitKdd7ou8hFCcVegspjqGSkA5plR&#10;eZFcTEcerDD0iJMqIcPOmAR9YN684u9QPf108XdYKuaEhTwVrGJpAgtgSWQ+aGrDs+TxVHj27OBZ&#10;8kdkura0eE51IZhgVkPC+PH2DavmbP6bj96LdvRfe3Bic8eknYX4mbiz46nFLTv2Vz19rW/bv7z5&#10;lN8CoDsLMFcytt8d2Lt06uAZgx5fu6b4n5+T2UoQTjwleLgsvlc/uXEyJbObZnzdlBQ7uz37tFCL&#10;0rRKwenZXUbx0aOkKXN2kOCyKRm8AjCRHvT555+Xy7xgRsk1kz2pqniiV6AOGzYst6gAjoqRQmOX&#10;XGXg2YaGBv6NTXPL8sZ5I5/e07zpROfaMqUgVwT+SyCOvve9wqBByfCssWXvoR4Ld0xqPj6tteDH&#10;Ebf8x/zorUdfWlghShlTOClo4a9ToFwtLBQ+WSj8Qek3k28ozuiFmia8YI9mf1kWbXqFZ6uAfwVA&#10;/H1KMnUqxIYqJ2Dsj0q3jAPF1lo2/c4vVBvt7UeXTR20unFMMs7AcldccQWzJOP5gJUJAAAjd0lE&#10;QVTOIQpviGq7oQLLyN90e6qI6FVih7JN0J1ZvCoy5tMWt5NAnK1XKRQHXYSUrMGNtOcqKRwfHnmk&#10;8M//XKir4+5ksiIoKPCSQSdAkb59+2Z3PZsgpVhMUsdkFozPsJYQollHKBoKiMMtf2HCccgIE+0i&#10;oOdHhV24lhuNd9zFVvF3shWr8WxKqS7hzLnZZ5W7N7zhDT//+c+xpQJ5MOduq9MiV/dAPGSjHX3u&#10;O4ksShJLWI48MRkqZ5WtDY+TnzXYwXKxkbGneAiC04I6BEgGJagnMYOhtgS3mA8Qj2WSwZmAsmnR&#10;IPaECROqHnHdtqWpIMm4uGsWevQonm9vv73g6EE+ctA57krUgXWNkzftm9JSqPgzacPuIVMaHFrK&#10;C5C1XnrpJfGn5dVbGOLGea6FEVU52LWAYAu3ECRPngRbO6swE5mDAEzm1hJhtsNqp1zgdfmfmtvj&#10;xHAoXDFtwqoZk9Y2Tq/409jv2S6XfWDp5NHxlDOJA0Ncl0Pg2rNFYZjOK2fTPRWJkHp9huKtmAEi&#10;Ud8FMqVftBlSJCZhzJgx3/nOdxiBzECAF1544Vvf+tagk9ujhZxz3HKNCd+RM3VfDubtFgpoNUMh&#10;UHPRsBg543fMsrCQu9USiU9JvmzR/PrhzzRN6nP8+MtVIy1DliChmrtt1/7pm3avatlf/n0YWzZv&#10;rB/Tr2HQY+sX1u1v217+laq4Sc6Kddkk54IlUgLGJ5jCJIqkpbviwXarOjDpjTfeeP/9919zzTUf&#10;+MAH6uuL/3f0ggsueP7ZHmN7/3pF41gCT5w48Z//+Z8/+tGP9u7dO1xz6623DhgwYOK4iTdedOOe&#10;t+zZ84d7vnLeV6ZPnM62l3760z3qVzy6YOfE9bvGz5p/66M9HhpW13ftgReaXi7oeAoVlpQa7Kxg&#10;RVKIB68kDJCT66NqkByNSVkTd8ExJgiScQb4RA2VO/gnC5dBeV0wb86s0b2XTRusd0lmM+DTWKJi&#10;zJjnTfmbDXUXtBs/frylaWQJF3ShdRDkwDvcgYDMzOtZyiKeObP457h+4n90iz13EZceSv6XWBSW&#10;mAkgM5nuMfiQgaFUcKI6A69bt76ubvsNN+z9whc2jB+/WkqKefPWpQ4ZIpuyEO2eZcbgiYC0GGKb&#10;WluwWcstS5tBjGduAygHhpgHkyzKY5sZRZeF4hECpDloFWeJsAyC8IXX067+mwAWbTt47K7Gbc+t&#10;PRBvpGZ/hmw9fl3d+qPtlSMH6tfvPHryS6eOn+gYvW73rxq3PjRny+KtrScygbFu/uTlM4Y2l7zG&#10;NeXmzYFtFy5cqI/hzWSqZOc0EdJvVGZn/irdP2fgRMGTDDKQ0VIjGZQ2/tP+PXBtiFjJmwbSKwEm&#10;0tyWYdNXdszIO3tiz549w2JgmyY/iyl9ki4mA+ZzrV5T5huqslAzOWLbxtVzRj6zdOrL74SiPVH6&#10;qQZW5b5k8F8NFnLKff75othnh31HjnWft7m+pWNmW2HWrkJj/LQVX2eXflyYn9VWmLmr8OCM9dl0&#10;CIQv8kaWatrDGwuFN5QOt+8vFF4qTYq3zavmjntBBimV5UWyNoRu/KZ6Mj4JfIghkrH1Wo2tx23f&#10;6n/slWe6eg7K9JK6ARsXF38dIGZEL1NYosafSqbwlJQnhkeIZGvQlJpRgd0C5YVSrCTI9RgIRGyx&#10;rJeeQuwpz1bTAgf0DBLVPpk9HTCMvMuCRnbJGuYiT8Wk2LL/2LK2w8vaDrUd7pSpNdfjxhUY78kn&#10;bejJZDWQhwU6rxqIjREjRiSD0gcwygUO+sBcX8ELiO2VaasQsChHaEsUJQ+KKBbLeoG1uQxygiHg&#10;TRsunk6kSpy2PD1YpsAQf0unj7sQrnqbD37wgxdddFFOngAtBEluRUeA3A6l09DnZzXFmePMuBBR&#10;wYGouJ12d8tCuysGXISOLsqTtCKsqIznJGeiuKAXQ2UFZpmze9sdK05JBiU+uvSqR1yHW4UmdSos&#10;X558kfJLLzlSFr8EL7lxEl0a1o+ZOX/0pkOjmwvlP8O2tj/RsJr1ZW/yQAaaADnGtaJK+jGHUmLI&#10;prQVE65jRj9R3pCZ4QBP8ZmjCNkEVrbnCCDAQSNurZzFU1A5a270cuPQnt2H9u4+vG9vjZ+jh5KD&#10;sdDRVcd1ReDv7Cf3rKVBiQxM7pUgPYR7GgQgNKO9kGlDhw51bRU0ISpnfe5zn2MEWv9pCX/3d38n&#10;biZNmnTJJZdoINCgTI+44AKxs3RW2SzME0MvUo2AzOKJv9hcJmdDJRAErJeMMyD8zk0rG/p12bRm&#10;6dLMe/CCMus1HKRln8mz+q098Oj8nZPX5EMOgfCYO2d2y5a1s4c+sXBcr/ZTP9FFwCyas/JgADJz&#10;RGRClsA8v0f7iIARVH9GxkpwXnHFFc8991yY5VOfuGT4EzdtXbt0wYLi35VFXLH8xRdfHHHrgn3+&#10;5k1/U//W+mOfO7b/0v17Ltlz34X38eNtv7r7Z71GTWguTNjRMWHr0Zt+ee8DgyeN39Fxy5S1R46d&#10;0kriyYnchyduMkiVYRlwTXLSIqCm0uM6IEhSGBIGAY/kbpmnl3kKUpNDRYUW09aS86mlFzU1rVk8&#10;Z9bgx7LfWJsCt/JPYgNUYDHWmzlzZrYMgVXkwrBhw2QuXYhh6eReGRBLLn4JhkQSpXv3HorSdPvt&#10;KkCRjCRpBUDJxfHLpRairxlwl6hCUUkRwAMGDBg8ePD06dOVY2Z0Gr322oNf/vLRlSuP799ffNec&#10;f1mbi0nIkkOGDEGvSMrTbI7gTE2rp5NmiF0ydvG/5FHfI3S0P4UvEARlRbjrEUFI1JzvlA6stPjC&#10;KaEuwdJqYFRaZHIwXIkV69XV1SFwjYAYrimV4/AbiD2H2h+at2PQ1lP+Cib789KGI0/O237oWOV6&#10;tbp139rWZOuZvmHPk8t2D9/RMWTbiV/P3d517pZdh5KuQlitWzC5afzzzMLaLFPtfboULMmMim2a&#10;L2ZEl/psJj3iuhY5tVmdEXg/EiEZZ0Bsd5NBaYOgRTI4KxBe/am41plC1ZJlWC1YsEDoxiRr29dS&#10;/ponaRhdqbCPyYDSJ4WTQQkoY4/LQT1Zt6hhyov3bVyzPN79PNR+YuK6tntmbLh1+sZfzdp8+4yN&#10;XWZuGrS8OfV+wIrnRNNzBWXsllsKXbokwzPF3K17dGUNpRPsy0fczI9Jd+tLP4/N37Zj3ynmVXwq&#10;fCrAYHcUCv9v6XD7lkKhv7O4uC++W7Fs0fzxT9+0b1fZkbgT4Fl1WDblntUHFtuw0lcYdIYtmiiP&#10;XKlCnoUkKdrbjy4Y16t1c/HDHtsNhtiSpPYR14rsRmZ7gTLSGbERIEMMhIdOii1HbHA28WR8OmCb&#10;q/ZSsn///hWTKOCWU1nIc+z4icXNh1btK8zafuieGRvvm7v96ZV7H1+y++7GrfdM37CmrUKjlWLr&#10;1sIXv1h4/HEOJUYyWQP2XBtZJ+0QUOtUqrj2oPbABfvE8SwFD9KIqXPMuWDixIkNpX/k6RYnqqV8&#10;kd71FFZsHjMp4tAhQnDWR40ePVp3Ue53HQikDIFtdU3i5NOf/vQ73vGOXLnLwilAJiaDEjg953ec&#10;s7+2FkjNyO/qZ0wSlS5x3RkwbJxs8RHYXu0pFIy7NWBp2iWDk0hPN2JPb5NaidnZPK7PFHobDk0G&#10;hYKunnEqH3HZkZuz1PDss8Um8s47j86cWfxGlmQ2g1/O3Dpi44HRsxeNXNOaaz78dFnYsqql+M1P&#10;TpgCLud4MRGxKD4oXE6QggkEBFdlCfRqOoy4JrYGvdo7uyA67aBrNmw6cuz07gHuqahvNXA/uBC7&#10;1SJACIoYcmZ9T2D+ZiKvHhTrNm+tksgWo+4yi27JXdEpnVgMAVbf+ta3ZLUm/nd/93ff/e53f+pT&#10;n3rXu971mte8Rv/92GOPdSntjbTWl2flwdBaOJSna8A8ArbKJUwKHMimk9NMOBolsxngYLviL15L&#10;pqTW4QNzJ/RrGv/Cof3Ff8YjbTzL724hDpoULzVtfWrW6tFzFg/dcOCmKWvTz2GyUEos4RTSummF&#10;3nTx5L7N6xdnvx5JVhcJKv3WE9WUMDULASMns2WIPBRm3bt3/8lPfhKTh/bv/uRH3792eVFxt4Rc&#10;lA8l5qGHHpJEXPz1r3/dzFde85XWD7U2/HHD1LdMPfapY3e/7m4Bf9cTPW9+dmi8ATRxafMLP71l&#10;zP/55sIuT3V7bty6tgpZGaWQstUCW1TwRY1YpazIjDpVEcEBgSUsJ94kGheDuqNe8COCxY1TGgd3&#10;3b29Qusg+xAIG56NZ4MJYOuVFxAoAq6ZSHgHE/QiTcSy3oQJE8gpvPHRxIsKPvI4L+CPMoLfhQeF&#10;NJX79k3+Qe7kya3IzGPrKWKnsYcDH80rQcRKGYdbblWp3aJ7kMnIHj0KP/hBYfBgFou5ymBPD8pi&#10;MmMlilKDsJ6lqyXOaUEpjqZX2C0Oq9XADlSmLGvHqT4mcYje1HUqjCHd0/fgEFjCJDehj8nfNBBv&#10;Rcv+e+bu6L/5WG5byf045T6wYOeLy1rbTj20gDN9w4aW1S37jrUfv7TXLJTpU303Hr29fvPOtvQ/&#10;Sx1fOXNk8StVjxctxhfhBe5IgyQHDzqwiYHgEBB4NvJrrrkmjriAlbhNffRKQJJsbOeQ65OkW9rZ&#10;nB0Ej5IVGXfWIJVco76dSKzKcVJps4pn0RLQIIijb+/evVUDfUi6sweozBfJoAQxXB66+3fvrOv/&#10;2PLpQ3a1FD9zazlwdODK1m6LWp9bcyD9K6r4eX7toa6L2p5e3DJ4ddvi7XtbWk/5wsvfEJDozjuL&#10;3zd7FqL1W9YyYceJaS3F30auby2eZmdmfoqH29If4k5rLdS1FJ5ZtmvFzperjbJQYUMRSpeVDrd/&#10;XijcXGhf176zOfkHe5vWLps7qsfelqrvUdaA7BBjnJWMS4juHLKZdUaQKQSjiP3r7AL48P49Df26&#10;rGkq/upccLCLVTviCp4oxdGzJbOvPs7ISgpaclWyj/0rd1LKgso2YhVg4rq2ZxbvfGTBzuunbujS&#10;1Proorah206kVdTP4K3HH1vUOnzFzvYyO69cWfz1T63TsmWqZTJ5WuigztRltvVUF/tm1L1cY2m7&#10;VDzFWzIugR00ouPHj1eRLMqPaNL+nGEVGXbIlVyUfA3WwkGHpmoRu3zrR+DxbB0mgCU8i8mtt956&#10;3nnnDR8+vIYHkaUnw4AZDUwyKMHjtiE8k3EJJsW/Ouk6jugxTxexWm0TyYGoca4BHChC32wgVUOc&#10;7LJgnFQR1T779ivX1OjDq4Ed2FbTlYxLe038ZnWFIy5zjBkzJrdnUC06yMcf3ztjRj31yj1xz6yt&#10;g7a0j9jWPnrWwhEb943Y0ZGG/sAt7V3nFo3O9AwqkmiS5TB79uysntxWI13NhxcpEDN0GzduXFyb&#10;5Da7Jp1TgoAHj5/o2HXo6O3T1/966JQ7h07/wejlC7buLf/NnByUyByrGpBj4VReZOiKWujUtekk&#10;dMJMCYYMGfLe9773rW99a7wLRcFbbrmlrq5OPDHaz372s/PPP/8973mPaz260+zv/d7vffKTn0Tw&#10;4Q9/GP0//dM//a//9b8uvfRSF1/84hd///d//zOf+UxjY+OwYcOEFPlzR1ywNFtZznxFOU0SQ4dU&#10;jQAUFARWqRaaooXHPQ7ax7mjnlnbVJ/cK8GGwaFecwnTdvDIVaOWF0No08HRDXNum7p2/pbKv0mr&#10;EgnoOMQeO3Jw0cQXJ/W4pWXTCuuF2GRjqIq7DuOQH4f6+voa2xLmPXr0YGEGQXPk4L5x3X72pS9+&#10;Xu0IAgkvXZENGDAAN871evHFF7P8n//uny9555ITXzzR/NHmvR/f++sLfo3JN6/9xe0DJtJu7LKd&#10;a676ycy//8T8T31u4xe/MvuzX9k9aizTB9sseIGzrFgtGhFIJcWomhYICEm2GgT6y9AxmToJjvas&#10;05E6vmXL5ob+XQ7srnyclstooqRmgbnHBbC8kCOGwk/ddLhlKyvSy6vdRQUQrsLGiqKdg2zDgwcP&#10;7tOnj03IjmUJrHAIzgrSnXcW/yK3f3+JU/zvx9yBFThRW4KXY1gNmDBqQ0Ph3e8u9OuXTOYQa1WE&#10;IB85cqSymSUjZI2IyqG0QvGNfMapuEeeFh5XT2KHjhnbahRSBYdHXJhk/1GjRqU1XNLF3sC/NQKj&#10;M+C89hPFGvtKmOSA1abdh3oubK5rLkxtLkw7+TO99FN+jWb8lvbHGzdV/G7YuZvbNu468Ovpm+Kp&#10;9PFxm471m1t8pyOVfNn0wRsW1mUVYVUOFbdF9coUNNO3b1/Gz97izW984xvZQxpHiMaI82TqzCG2&#10;40BYEWk3E7CQrusVHtsIPH369LOIybOD/BWNJFcZ0mAOmMz1eUyqjCSDEsGONQsndb+5bnzxv0qK&#10;bU55ZsG2ac3HZ7UVfx335a8RLv2ybvpJ5sxdhVGbDjwza83RKm9M/5fjqacK11wjqJJhJ9F9wY5p&#10;OwvTW14+3xbtEL+cnPkIt3jKbem4e8aGvYeL7+Mwo33klB2ZH2YVCj8pdMzo6PhJR8e/dhxYf4Cn&#10;xHMU2wO7m+t637l/V9W3UGvA44p89k0ift+4caPyFcNXDluzGhhxla5yWqBURW1Ds4d2O7g3SSus&#10;yo+4KO2bSnfnmZ9baKpV9WRQHTIiWx9k05JKf80eoIsN9ODBQwMWbRmyZv+s1lMTp3Q9O35O5tGg&#10;1XubtiVisIS95d57C+9/fyHzL8w6BWZPm6tOQszoA5NBaUejrMm0PlDHjqz3jmEAgRLRrVs3wYwA&#10;LJ1ul+BCKOZsG2RxCHftrv6ErZLbGQT/7DEbPcEs4ZYhJn/wB3/QvXv3uFsDnJVKFZB9CmAyKMEu&#10;pkdKBhnY3G39LhDEBSjpuT2rGpQCGRrX9rVIzBqtZgAl0yWDk+ACmRLXEydOzFqGa6oxNB9Ixhkw&#10;Pl8ngxJ/TXi0fPkjLmNNnjyZ1bKMePbBB+P3AI9v2FD8Nh2hkIqYYnnroSeW7CoeSLYcGT1nycjl&#10;W0bsKL7HM3jb8Qfmbl+7q7jFeko1xCH9qCee1bjbzOIaog9gmpQgB9Jr5lIC6qVOVX04wzxjZQNi&#10;96GjPRdsuXfW5l8vaOm97vCQrcdHLdnQf86KX8/f+WDjaT6v17kSOxmcDtrH2Bh4V/SwVS4EyUYw&#10;DF3wrvoSzGfOnGkhjfJ1111nSPJevXrde++9CPChLB01TE899ZRQk/wc+fjjj2tf7rrrLh2Mk+2b&#10;3/zmyy677Etf+pIj7ute97qrr77aEfeqq64KGRwV0vdvUlhFsHJHTsgUCEglG6s1SQjYf8aMGRXT&#10;G4KDTWLruuWzBj+6dtHMaKlTIFCdqe81mSpaqeO5hVt6rztUjCg/6/cOnDG/56yqZdIZKfup+KG9&#10;beubpi2a9NLqxjFHDxXP3rHDVdwD2D9OpFTIpkoWutt/+Id/UMXo0t5+bHyfrm1b1nzyk5+MKszX&#10;tme148EHH6Sp+FS2TN5yyy1OzhvXbXzi757Y8Uc7tr9l+4/O+9GzTxT/LdDffORjAk+ONPYatv5b&#10;34sj7tr/86/LL/vS/quvPlFla4/UEDaMlkydCotKDfxjiEwhllwOrs6NniW/1CivOykIT1kEFZcQ&#10;BlSWsPNnTZs5uOvubfm36CCsYVGskqmTIL/swDzOqBF16EUmy9t6lQjRTn5m5NBcWKK0Ol0cGxx6&#10;cTBjXgL17l2sUQ88YGssroIbVjyCgH9xNhNL4BAgSbxu27Zj1Ki9V1117LbbWhcuTD5wDqSUAbeA&#10;DXOCgXxkFkhrhaUlF13QVytlwEqWIC3+JCznfEYQxvzL6a55UMBHreY4hg3mrD18+HBruSaY+bj2&#10;FGmrhVZtTFq/u1vTzm7L9nZd1Prsoh2LdlT4TYQzxfETJwatbHl86e7cxwWn/emz8eijc7ZqPRJG&#10;J3Hs+Il5W3ZdOWL5kDKGj83bpi6xlUKBsv3Y4cWTXlq/sC6+Bi+FuxESyTgDFlaN0xIU+OlPf2q7&#10;jSgN2P7Evzg8OzvznTgpz6wAb+beNRd7r/wDWJCM1Sr8Oces0j+Bl0ciM5nKIHfEpVrawh4/dnT5&#10;9CErG0YcOrCP1mb4dP7qjc8saatrKX5KWfzZ6SxXPNE52hWPfKXDbcMux7yO8Zv3j9x48PlF2+KY&#10;95sGudunT+E//oNPk5nOoPei5hnOty3F/3+bnG/jiHLy1bD4cW5rR/+Vexo2JIcfBeHl7VjsTCkU&#10;Plco/H6h4791tPRradlZ/N4HoZjG8IamqU3jnz+w6/Sf6pQDE5Vc7qSlT9AqRNVajkB0ehA1OSB/&#10;cx+fZGGezJjH6T2blRVBAKmKvvjgzs1zhnfb11r8LUpL5464WInVbAPznw81oca2nsK+nCpOkTFj&#10;xti5YpgDMl5gsdmbdw0QG+KntRQ8Jw+6TrzFYemIG0M0dTuO128q7iYKYbduxf9iPmxYMXTPFKc9&#10;PpVDxdBGJoNSFFHQZFquMdQ7ZYsnGr2EXTs1gsDIlncFhMXsjFlhWIapI9Lw1+3Er8Umt0/CXZMY&#10;ZiM56pVADTGmT5+ub/+///f/dmbf107QKBmUYHVhnwxKQNC/f/9kkIF16eXVQoyQxgDZNAw5tuWg&#10;RfaIy24uLJ3yqQibXVBmobYLqrjWUWezpvwj3wBLshiIitzxgYWpk93gZpf+vZ9HpGT+iKsJ5uxk&#10;UAK3TpsWH+F2TJqUcOEbpwXqZfnC5I177pq1+aWNRwZtaR82Z9mIFdt6rTnwy/pNK0rnWyBi+v6B&#10;MwBPR9yobuW6ISBiEJTDvLKYfhYU1idPej6Pa500aedv2/vj8at6rT14Sluzo2PUonWj5y2/f+72&#10;KevynzhlwQed7zuHDRsW/WVAZBAjTSp8NOjiMoYgArQO0V2RXKr07Vv8tn2UDz30ULdu3TRD/DJx&#10;4kSZ9vOf/9z2bwYBJl/72tdcPPbYY06/HvyTP/mTd73rXc5d559//lvf+lZi3HrrrT179pQY3Lpo&#10;0SKn3OKSp8KiGCIQ69WszQKOHDUIRO2ECRNEW0UCky3bNozr+au9u4p/FJHrAgMOZpZIb7UdPHr7&#10;jE3DM78LMGLz4SGTZ1Q8owZkaUNDQ9SdmOk4cWLb6vlTnr1t5axRh/a1HTxwwJmfwcuFxFYUCU4y&#10;VOw+r7/++vvvv1896t3rubtv/LdnnurKql/96ldVE2et6667TqQ98MADny/hoosusjcommrHN7/5&#10;TWGMMwUnjC2aSFZ//OMfHzm14e7Z24ZuOdZ0/5Mb/v7jM//y7XPf+a6FF35w+/s+2Pr+97fccEOH&#10;Q1slCHghhGcu+1IgkJ6Wlh2jR48eO3asyFlXgkAyHDRokHCSX9WiGmfqRHIlU2VQ4humTWkY+Mj+&#10;3RXafW2oKoNJRQ5Cl3ikEvnZ/SYLLkAj2smpNDMgabN+Ec+0mzt3bmSTra1Upgr19S//xkEsRJjY&#10;6qyV8yzptm0r3Hxz4TvfsX8kk6cFYfgXZwqmssUtllcBxFjWO7IbMUWUrChKfMG84RTi4ZCQloHA&#10;mOMgRDldAEs0B9QhQ4Y4O6kVehS5Tww6IqajSDOZ7iLqgLtuYZJuBhJNsqTesXPEJsdK5PSaM1QN&#10;OEkOW93WpemUv0+5d+6OmVtf6Sm3acf+p5Yn39J/pj+PL2pd01Z52/7RxDW/qN/cZ8OR7EG367xt&#10;J9ad6Li5o/2i9iMfOdLxcEehrbB4Up/mdS//pVAK1uO18tBlXr7IxrzKIB5ESzYeMLR7msyFdG0I&#10;Ek8pO8m4EnLVFfOhpf+8kozLQCq+xtlrFllpA9g+//zzbiXjVw2sZzuzEE2zuqSodsTdv2vHrMGP&#10;bVxU/He4gnmaxqUU/KMWbxiy/tDU0m/qOtnWl0626eE2OeK2dUzaemh6y/H4buEXmrbtP1K5Lv2X&#10;Y/z44hdQVXkntgL6L2uetvN4Ud/SOaT4U/rArfixW5xMir+r3NFn5e4pa4u/8QF2QBWj+LBAZuzv&#10;FgrnFQqvKRx515G24ad0Sojbjx5eWtd/xfQh1f53em3goPOxh8aQ9wV5tV1exsWx08bB6eVRihuP&#10;K7YysUa7AgJMICnCGoZixJdgdY+AxCQDPgl1CXa6xsGPHT6wV3Rlj7jSJ9vj/ReC1slVFcTuENfU&#10;tJuo9jHMwV1+2dnSsmDr7ueWtNbv7HB8jXdJ4o0SWRNvjsRPMadKBJO2t9et3rVwYUFz+vTT+CQM&#10;zxS2pOSq00izPkB+DjWZNuQ8nl4LHt5XnNMig5gBUwIQEoItF2Ziw2QpTIpfRlVXV5eaNIuIZP1/&#10;Mi6B/W3i6SHN3Y9+9KNvf/vbs4vWgOVyB2kylBtKV1AxGi2HgwsaZbckTAwJHMOKYMz0LU6UcQYh&#10;TI3WBdwNyiw0xqm+/fr1SzlgG5U8B+IxOF+4RsyqMQ+GOqhkUAKRxABWlpDCpxxx+WnGjBk501j9&#10;sceKjePDD3c4OySzJVdFE5xzf8vBY43b9j+7bNeTC5onzV82Ye6SA0dfZkg4dSeucYi2jzQa7nI/&#10;RQimH9SUg+bCBQf1xYUZLsy+IxWeGze76baGLbn/1pv87OgYuap54MxFP59Q68vBWC1tYU8LPssK&#10;TAa7RXo+pFEuJkILXhH3rp955hnL4WASK0dcNEuWLBk5cqQI06/gEMJwljbXhRhy1tXU8uB99933&#10;oQ996IknnmCK2bNnO4NFTGt9nG8HDhyYy5CAdeW5VdLcywGBiHGySvvmHBDYKghpXdfJbAn8uGlx&#10;/eyhT7Rs20QG3X8uKANSiCKWiJTotXBr1yXFr4TJ+uum8csWNhX/d1Q8Ug62ZaUcwfH2o62bVy6b&#10;PnjeqO6bVy4QLdkkSUF+BU4iiajyaNRvUW3r5k0TXnp48uhBjmdWMRNVDKhJNReylOXFNg8yheWu&#10;vPLKj33sY5deeulll1324Q9/+H3ve98jjzyyeu3aug27fjRmxYif3d30+jdM/J3fGfeWt27/6785&#10;8e53H3/Pezb82Z+tfvObc8mVwjwbWiJn6hRKuXOsA3kEVTJ7EnQkp5iUd845FftIS7BGpGcydSoQ&#10;cNn0CSOm9394547873TEVoEg94ZOFiJTerIVaSvKAHIHB3dB6Kp0jBy36KWEkZ+akmv37uSIe889&#10;x5zu0zoDVPA4eXCzIhDP6+rVW6+77vC///vh+vrDuvqE+kxABiGHOXtiqKaZEUikmjJlSjXFOwn2&#10;Ecz4wMyZM4WcsBR1fEojC4EVrS44WUa/wqE333zze9/73gsvvJAMkQjIXETiM4uwjMcxVHZcmMcn&#10;gt91RDLfue4Mei3Z2W3p7mye+hm6/cSD83c27TzNe8O1MW/H/hfXH85x7uTPsyv3z99eOahubdgy&#10;aGv7M6sO3DNnR1pkHu2/9cTVHYVFhY59HQd3HGzu3Xz8C8ePtu1fMK7XtlXJu9dZ8HtsOlkw3dKl&#10;S4V0mjXxdVN8xJ5h6hT8q3qEO5KpKuAdZIgtmmOSgwhBnAxK3ztlyyBVMj4VMgKBJCIe2DoD5i0X&#10;b4skpCWIxjmnfl3nqwHRzoY0VRYqrqXxSK5KQMMyKvycoY/v3Zkc5mkhHVwI+74LNw3efHTszkL6&#10;M+7k6/iTP2ObT4ze3m4mfvpvOPzrmRv2HT6bM9urDSZpaCj+y9xO/uZn/+U7h29tD30r/oxp7ui6&#10;cOeKln3xWw9yPzlhthQKPyoU/rj0Z7d/XWjp3rJ3Y/576YvfxjT2ue1rFnbyvzHlIPIF1aRJk/jL&#10;UBBqb6JTCoKAocbDlqfMCs7O1FU9kkeEUO3ODWdpGPGPXiB5xEKC30x5+O1cv3ThuF4HDuxPj7gC&#10;LCp/DGsg1lIHYgOyVsUlzhpkKO9bsiAAvVLr2RSUpooCoCQk1eZs2d1tya6ROzpGNRc6+XP9wJav&#10;fuNY167FfzJas1adBhVPO7UhiurrX/4juCi5tkt2NhTVKU9aq9K2yLRPEIpcr+zEEDyoxcoFmyUw&#10;EVQ4K5IjRoyw+bpObp8EtiI51315Vu1KVyTDxz/+8QsuuKC217LATeQkgxL4SL+RDE5i8ODBSQqf&#10;CjoqrXFNmCxNCFyuSArKQlzjE22Y11SdimAoIZcMToJJ0+7ipZdeShetFsASM+36LC0y4xpYI+sy&#10;Sg0YMECJcE3a9vb2/x/j1lmEbFO5OgAAAABJRU5ErkJgglBLAwQUAAYACAAAACEACPLavN4AAAAF&#10;AQAADwAAAGRycy9kb3ducmV2LnhtbEyPzWrDMBCE74W+g9hCbo3spnWDazmE0PQUCvmB0tvG2tgm&#10;1spYiu28fdVemsvCMMPMt9liNI3oqXO1ZQXxNAJBXFhdc6ngsF8/zkE4j6yxsUwKruRgkd/fZZhq&#10;O/CW+p0vRShhl6KCyvs2ldIVFRl0U9sSB+9kO4M+yK6UusMhlJtGPkVRIg3WHBYqbGlVUXHeXYyC&#10;jwGH5Sx+7zfn0+r6vX/5/NrEpNTkYVy+gfA0+v8w/OIHdMgD09FeWDvRKAiP+L8bvPksSkAcFTzH&#10;rwnIPJO39P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iq&#10;KTR7AwAAtAcAAA4AAAAAAAAAAAAAAAAAOgIAAGRycy9lMm9Eb2MueG1sUEsBAi0ACgAAAAAAAAAh&#10;AMZgV7+TIwoAkyMKABQAAAAAAAAAAAAAAAAA4QUAAGRycy9tZWRpYS9pbWFnZTEucG5nUEsBAi0A&#10;FAAGAAgAAAAhAAjy2rzeAAAABQEAAA8AAAAAAAAAAAAAAAAApikKAGRycy9kb3ducmV2LnhtbFBL&#10;AQItABQABgAIAAAAIQCqJg6+vAAAACEBAAAZAAAAAAAAAAAAAAAAALEqCgBkcnMvX3JlbHMvZTJv&#10;RG9jLnhtbC5yZWxzUEsFBgAAAAAGAAYAfAEAAKQrCgAAAA==&#10;">
            <o:lock v:ext="edit"/>
            <v:shape id="文本框 2" o:spid="_x0000_s1027" o:spt="202" type="#_x0000_t202" style="position:absolute;left:14782;top:24905;height:3835;width:21044;"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v:path/>
              <v:fill focussize="0,0"/>
              <v:stroke on="f" joinstyle="miter"/>
              <v:imagedata o:title=""/>
              <o:lock v:ext="edit"/>
              <v:textbox>
                <w:txbxContent>
                  <w:p>
                    <w:pPr>
                      <w:jc w:val="center"/>
                      <w:rPr>
                        <w:b/>
                        <w:bCs/>
                      </w:rPr>
                    </w:pPr>
                    <w:r>
                      <w:rPr>
                        <w:rFonts w:hint="eastAsia"/>
                        <w:b/>
                        <w:bCs/>
                      </w:rPr>
                      <w:t>井组房点位分布图</w:t>
                    </w:r>
                  </w:p>
                  <w:p>
                    <w:pPr>
                      <w:jc w:val="center"/>
                      <w:rPr>
                        <w:b/>
                        <w:bCs/>
                      </w:rPr>
                    </w:pPr>
                  </w:p>
                  <w:p>
                    <w:pPr>
                      <w:jc w:val="center"/>
                      <w:rPr>
                        <w:b/>
                        <w:bCs/>
                      </w:rPr>
                    </w:pPr>
                  </w:p>
                </w:txbxContent>
              </v:textbox>
            </v:shape>
            <v:shape id="图片 2" o:spid="_x0000_s1028" o:spt="75" type="#_x0000_t75" style="position:absolute;left:0;top:0;height:25419;width:52743;"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v3wQAAANoAAAAPAAAAZHJzL2Rvd25yZXYueG1sRI/BasMw&#10;EETvhfyD2EButdwGh9qNEkKg4GvjUF8Xa2ubWitHUmz376tCocdhZt4w++NiBjGR871lBU9JCoK4&#10;sbrnVsG1ent8AeEDssbBMin4Jg/Hw+phj4W2M7/TdAmtiBD2BSroQhgLKX3TkUGf2JE4ep/WGQxR&#10;ulZqh3OEm0E+p+lOGuw5LnQ40rmj5utyNwpCfrq7ObuVdVnV2dSaPDcfuVKb9XJ6BRFoCf/hv3ap&#10;FWzh90q8AfLwAwAA//8DAFBLAQItABQABgAIAAAAIQDb4fbL7gAAAIUBAAATAAAAAAAAAAAAAAAA&#10;AAAAAABbQ29udGVudF9UeXBlc10ueG1sUEsBAi0AFAAGAAgAAAAhAFr0LFu/AAAAFQEAAAsAAAAA&#10;AAAAAAAAAAAAHwEAAF9yZWxzLy5yZWxzUEsBAi0AFAAGAAgAAAAhAMlZm/fBAAAA2gAAAA8AAAAA&#10;AAAAAAAAAAAABwIAAGRycy9kb3ducmV2LnhtbFBLBQYAAAAAAwADALcAAAD1AgAAAAA=&#10;">
              <v:path/>
              <v:fill on="f" focussize="0,0"/>
              <v:stroke on="f" joinstyle="miter"/>
              <v:imagedata r:id="rId6" o:title=""/>
              <o:lock v:ext="edit" aspectratio="t"/>
            </v:shape>
            <w10:wrap type="none"/>
            <w10:anchorlock/>
          </v:group>
        </w:pict>
      </w:r>
    </w:p>
    <w:p>
      <w:pPr>
        <w:spacing w:line="360" w:lineRule="auto"/>
        <w:ind w:left="-286" w:leftChars="-136" w:firstLine="650" w:firstLineChars="271"/>
        <w:rPr>
          <w:rFonts w:ascii="宋体" w:hAnsi="宋体" w:eastAsia="宋体"/>
          <w:sz w:val="24"/>
          <w:szCs w:val="24"/>
        </w:rPr>
      </w:pPr>
      <w:r>
        <w:rPr>
          <w:rFonts w:hint="eastAsia" w:ascii="宋体" w:hAnsi="宋体" w:eastAsia="宋体"/>
          <w:sz w:val="24"/>
          <w:szCs w:val="24"/>
        </w:rPr>
        <w:t>确定此次湘澧盐化矿区数据采集项</w:t>
      </w:r>
      <w:r>
        <w:rPr>
          <w:rFonts w:ascii="宋体" w:hAnsi="宋体" w:eastAsia="宋体"/>
          <w:sz w:val="24"/>
          <w:szCs w:val="24"/>
        </w:rPr>
        <w:t>目</w:t>
      </w:r>
      <w:r>
        <w:rPr>
          <w:rFonts w:hint="eastAsia" w:ascii="宋体" w:hAnsi="宋体" w:eastAsia="宋体"/>
          <w:sz w:val="24"/>
          <w:szCs w:val="24"/>
        </w:rPr>
        <w:t>各井房明细表如下：</w:t>
      </w:r>
      <w:r>
        <w:rPr>
          <w:rFonts w:ascii="宋体" w:hAnsi="宋体" w:eastAsia="宋体"/>
          <w:sz w:val="24"/>
          <w:szCs w:val="24"/>
        </w:rPr>
        <w:t xml:space="preserve"> </w:t>
      </w:r>
    </w:p>
    <w:tbl>
      <w:tblPr>
        <w:tblStyle w:val="18"/>
        <w:tblW w:w="9498" w:type="dxa"/>
        <w:jc w:val="center"/>
        <w:tblInd w:w="0" w:type="dxa"/>
        <w:tblLayout w:type="fixed"/>
        <w:tblCellMar>
          <w:top w:w="0" w:type="dxa"/>
          <w:left w:w="108" w:type="dxa"/>
          <w:bottom w:w="0" w:type="dxa"/>
          <w:right w:w="108" w:type="dxa"/>
        </w:tblCellMar>
      </w:tblPr>
      <w:tblGrid>
        <w:gridCol w:w="1986"/>
        <w:gridCol w:w="1275"/>
        <w:gridCol w:w="1276"/>
        <w:gridCol w:w="4961"/>
      </w:tblGrid>
      <w:tr>
        <w:tblPrEx>
          <w:tblLayout w:type="fixed"/>
          <w:tblCellMar>
            <w:top w:w="0" w:type="dxa"/>
            <w:left w:w="108" w:type="dxa"/>
            <w:bottom w:w="0" w:type="dxa"/>
            <w:right w:w="108" w:type="dxa"/>
          </w:tblCellMar>
        </w:tblPrEx>
        <w:trPr>
          <w:trHeight w:val="402" w:hRule="atLeast"/>
          <w:jc w:val="center"/>
        </w:trPr>
        <w:tc>
          <w:tcPr>
            <w:tcW w:w="19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井房名称</w:t>
            </w:r>
          </w:p>
        </w:tc>
        <w:tc>
          <w:tcPr>
            <w:tcW w:w="1275" w:type="dxa"/>
            <w:tcBorders>
              <w:top w:val="single" w:color="auto" w:sz="4" w:space="0"/>
              <w:left w:val="nil"/>
              <w:bottom w:val="single" w:color="auto" w:sz="4" w:space="0"/>
              <w:right w:val="single" w:color="auto" w:sz="4" w:space="0"/>
            </w:tcBorders>
            <w:shd w:val="clear" w:color="auto" w:fill="auto"/>
            <w:noWrap/>
          </w:tcPr>
          <w:p>
            <w:pPr>
              <w:widowControl/>
              <w:spacing w:line="400" w:lineRule="exact"/>
              <w:ind w:left="-286" w:leftChars="-136" w:firstLine="284" w:firstLineChars="158"/>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流量计数量</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ind w:left="-286" w:leftChars="-136" w:firstLine="284" w:firstLineChars="158"/>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压力表数量</w:t>
            </w:r>
          </w:p>
        </w:tc>
        <w:tc>
          <w:tcPr>
            <w:tcW w:w="4961"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备注</w:t>
            </w:r>
          </w:p>
        </w:tc>
      </w:tr>
      <w:tr>
        <w:tblPrEx>
          <w:tblLayout w:type="fixed"/>
          <w:tblCellMar>
            <w:top w:w="0" w:type="dxa"/>
            <w:left w:w="108" w:type="dxa"/>
            <w:bottom w:w="0" w:type="dxa"/>
            <w:right w:w="108" w:type="dxa"/>
          </w:tblCellMar>
        </w:tblPrEx>
        <w:trPr>
          <w:trHeight w:val="402"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2126控制室</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320" w:lineRule="exact"/>
              <w:ind w:left="-286" w:leftChars="-136" w:firstLine="487" w:firstLineChars="271"/>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要求控制屏上各参数反馈：电流、电压、功率、配置井下液位计</w:t>
            </w:r>
          </w:p>
        </w:tc>
      </w:tr>
      <w:tr>
        <w:tblPrEx>
          <w:tblLayout w:type="fixed"/>
          <w:tblCellMar>
            <w:top w:w="0" w:type="dxa"/>
            <w:left w:w="108" w:type="dxa"/>
            <w:bottom w:w="0" w:type="dxa"/>
            <w:right w:w="108" w:type="dxa"/>
          </w:tblCellMar>
        </w:tblPrEx>
        <w:trPr>
          <w:trHeight w:val="402"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2126</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left"/>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402"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ZL2控制室</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320" w:lineRule="exact"/>
              <w:ind w:left="-286" w:leftChars="-136" w:firstLine="487" w:firstLineChars="271"/>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要求控制屏上各参数反馈：电流、电压、功率、配置井下液位计</w:t>
            </w:r>
          </w:p>
        </w:tc>
      </w:tr>
      <w:tr>
        <w:tblPrEx>
          <w:tblLayout w:type="fixed"/>
          <w:tblCellMar>
            <w:top w:w="0" w:type="dxa"/>
            <w:left w:w="108" w:type="dxa"/>
            <w:bottom w:w="0" w:type="dxa"/>
            <w:right w:w="108" w:type="dxa"/>
          </w:tblCellMar>
        </w:tblPrEx>
        <w:trPr>
          <w:trHeight w:val="402"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ZL2潜卤井(2138)</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left"/>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402"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2231控制室</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320" w:lineRule="exact"/>
              <w:ind w:left="-286" w:leftChars="-136" w:firstLine="487" w:firstLineChars="271"/>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要求控制屏上各参数反馈：电流、电压、功率、配置井下液位计</w:t>
            </w:r>
          </w:p>
        </w:tc>
      </w:tr>
      <w:tr>
        <w:tblPrEx>
          <w:tblLayout w:type="fixed"/>
          <w:tblCellMar>
            <w:top w:w="0" w:type="dxa"/>
            <w:left w:w="108" w:type="dxa"/>
            <w:bottom w:w="0" w:type="dxa"/>
            <w:right w:w="108" w:type="dxa"/>
          </w:tblCellMar>
        </w:tblPrEx>
        <w:trPr>
          <w:trHeight w:val="402"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2231潜卤井</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left"/>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4101</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vAlign w:val="center"/>
          </w:tcPr>
          <w:p>
            <w:pPr>
              <w:widowControl/>
              <w:spacing w:line="400" w:lineRule="exact"/>
              <w:ind w:left="-286" w:leftChars="-136" w:firstLine="487" w:firstLineChars="271"/>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流量计均有485接口，目前通过锂电池取电</w:t>
            </w: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4102</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2139</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B101</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B105</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B113</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B115</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B114</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B116</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B120</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B122</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B224</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B126</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B128</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A115</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A123</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A125</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A119</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A108</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A131</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4107</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4110</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A130</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left"/>
              <w:rPr>
                <w:rFonts w:ascii="宋体" w:hAnsi="宋体" w:eastAsia="宋体" w:cs="宋体"/>
                <w:color w:val="000000"/>
                <w:kern w:val="0"/>
                <w:sz w:val="18"/>
                <w:szCs w:val="18"/>
              </w:rPr>
            </w:pPr>
          </w:p>
        </w:tc>
      </w:tr>
      <w:tr>
        <w:tblPrEx>
          <w:tblLayout w:type="fixed"/>
          <w:tblCellMar>
            <w:top w:w="0" w:type="dxa"/>
            <w:left w:w="108" w:type="dxa"/>
            <w:bottom w:w="0" w:type="dxa"/>
            <w:right w:w="108" w:type="dxa"/>
          </w:tblCellMar>
        </w:tblPrEx>
        <w:trPr>
          <w:trHeight w:val="288" w:hRule="atLeast"/>
          <w:jc w:val="center"/>
        </w:trPr>
        <w:tc>
          <w:tcPr>
            <w:tcW w:w="1986"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合计</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53</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53</w:t>
            </w:r>
          </w:p>
        </w:tc>
        <w:tc>
          <w:tcPr>
            <w:tcW w:w="4961" w:type="dxa"/>
            <w:tcBorders>
              <w:top w:val="nil"/>
              <w:left w:val="nil"/>
              <w:bottom w:val="single" w:color="auto" w:sz="4" w:space="0"/>
              <w:right w:val="single" w:color="auto" w:sz="4" w:space="0"/>
            </w:tcBorders>
            <w:shd w:val="clear" w:color="auto" w:fill="auto"/>
            <w:noWrap/>
            <w:vAlign w:val="center"/>
          </w:tcPr>
          <w:p>
            <w:pPr>
              <w:widowControl/>
              <w:spacing w:line="400" w:lineRule="exact"/>
              <w:ind w:left="-286" w:leftChars="-136" w:firstLine="487" w:firstLineChars="271"/>
              <w:jc w:val="left"/>
              <w:rPr>
                <w:rFonts w:ascii="宋体" w:hAnsi="宋体" w:eastAsia="宋体" w:cs="宋体"/>
                <w:color w:val="000000"/>
                <w:kern w:val="0"/>
                <w:sz w:val="18"/>
                <w:szCs w:val="18"/>
              </w:rPr>
            </w:pPr>
          </w:p>
        </w:tc>
      </w:tr>
    </w:tbl>
    <w:p>
      <w:pPr>
        <w:pStyle w:val="3"/>
        <w:spacing w:before="0" w:after="0" w:line="480" w:lineRule="auto"/>
        <w:ind w:firstLine="241" w:firstLineChars="100"/>
        <w:rPr>
          <w:rFonts w:ascii="宋体" w:hAnsi="宋体" w:eastAsia="宋体"/>
          <w:sz w:val="24"/>
          <w:szCs w:val="24"/>
        </w:rPr>
      </w:pPr>
      <w:r>
        <w:rPr>
          <w:rFonts w:hint="eastAsia" w:ascii="宋体" w:hAnsi="宋体" w:eastAsia="宋体"/>
          <w:sz w:val="24"/>
          <w:szCs w:val="24"/>
        </w:rPr>
        <w:t>三、技术要求</w:t>
      </w:r>
    </w:p>
    <w:p>
      <w:pPr>
        <w:spacing w:line="360" w:lineRule="auto"/>
        <w:ind w:left="-286" w:leftChars="-136" w:firstLine="480" w:firstLineChars="200"/>
        <w:rPr>
          <w:rFonts w:ascii="宋体" w:hAnsi="宋体" w:eastAsia="宋体"/>
          <w:sz w:val="24"/>
          <w:szCs w:val="24"/>
        </w:rPr>
      </w:pPr>
      <w:r>
        <w:rPr>
          <w:rFonts w:hint="eastAsia" w:ascii="宋体" w:hAnsi="宋体" w:eastAsia="宋体"/>
          <w:sz w:val="24"/>
          <w:szCs w:val="24"/>
        </w:rPr>
        <w:t>基于先进的精益化管理思想，结合先进的信息化、自动化及物联网技术，设计及建设“湘澧盐化-井区数采项目</w:t>
      </w:r>
      <w:r>
        <w:rPr>
          <w:rFonts w:ascii="宋体" w:hAnsi="宋体" w:eastAsia="宋体"/>
          <w:sz w:val="24"/>
          <w:szCs w:val="24"/>
        </w:rPr>
        <w:t>“，总体运行必须“高效、安全、稳定”，</w:t>
      </w:r>
      <w:r>
        <w:rPr>
          <w:rFonts w:hint="eastAsia" w:ascii="宋体" w:hAnsi="宋体" w:eastAsia="宋体"/>
          <w:sz w:val="24"/>
          <w:szCs w:val="24"/>
        </w:rPr>
        <w:t>在性能上满足及时响应及高可用性的需求，在业务上满足个性需求的简捷适应及易于扩展的需求，并可与相关系统基于主流技术实现智能集成，在数据上满足一致性、唯一性、完整性、准确性、独立性、合规性，最终，完善的满足以下技术需求：</w:t>
      </w:r>
    </w:p>
    <w:p>
      <w:pPr>
        <w:spacing w:line="360" w:lineRule="auto"/>
        <w:ind w:left="-286" w:leftChars="-136" w:firstLine="650" w:firstLineChars="271"/>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w:t>
      </w:r>
      <w:r>
        <w:rPr>
          <w:rFonts w:ascii="宋体" w:hAnsi="宋体" w:eastAsia="宋体"/>
          <w:sz w:val="24"/>
          <w:szCs w:val="24"/>
        </w:rPr>
        <w:t>先进性：利用业内主流的精益化管理思想、全球领先的技术架构实现平台建设及开发，并可针对各级管理人员（流程、报表等）个性业务需求，提供灵活的个性扩展支持。</w:t>
      </w:r>
    </w:p>
    <w:p>
      <w:pPr>
        <w:spacing w:line="360" w:lineRule="auto"/>
        <w:ind w:left="-286" w:leftChars="-136" w:firstLine="650" w:firstLineChars="271"/>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扩展性：系统应开放且兼容的技术集成方案及接口，确保与各类业务系统无缝集成，必须</w:t>
      </w:r>
      <w:r>
        <w:rPr>
          <w:rFonts w:hint="eastAsia" w:ascii="宋体" w:hAnsi="宋体" w:eastAsia="宋体"/>
          <w:sz w:val="24"/>
          <w:szCs w:val="24"/>
        </w:rPr>
        <w:t>能够支持设备和用户的持续增长。</w:t>
      </w:r>
    </w:p>
    <w:p>
      <w:pPr>
        <w:spacing w:line="360" w:lineRule="auto"/>
        <w:ind w:left="-286" w:leftChars="-136" w:firstLine="650" w:firstLineChars="271"/>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易用性：系统界面美观、操作简捷，支持附件级的模糊检索支持。</w:t>
      </w:r>
    </w:p>
    <w:p>
      <w:pPr>
        <w:spacing w:line="360" w:lineRule="auto"/>
        <w:ind w:left="-286" w:leftChars="-136" w:firstLine="650" w:firstLineChars="271"/>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开放性：业务系统在招标人使用过程中，产生的一切数据均归属招标人独有，投标人需无</w:t>
      </w:r>
      <w:r>
        <w:rPr>
          <w:rFonts w:hint="eastAsia" w:ascii="宋体" w:hAnsi="宋体" w:eastAsia="宋体"/>
          <w:sz w:val="24"/>
          <w:szCs w:val="24"/>
        </w:rPr>
        <w:t>条件提供相应数据接口。</w:t>
      </w:r>
    </w:p>
    <w:p>
      <w:pPr>
        <w:spacing w:line="360" w:lineRule="auto"/>
        <w:ind w:left="-286" w:leftChars="-136" w:firstLine="650" w:firstLineChars="271"/>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w:t>
      </w:r>
      <w:r>
        <w:rPr>
          <w:rFonts w:ascii="宋体" w:hAnsi="宋体" w:eastAsia="宋体"/>
          <w:sz w:val="24"/>
          <w:szCs w:val="24"/>
        </w:rPr>
        <w:t>兼容性：确保系统默认可与现有相关业务系统数据兼容，支持系统跨平台运行，提供良好</w:t>
      </w:r>
      <w:r>
        <w:rPr>
          <w:rFonts w:hint="eastAsia" w:ascii="宋体" w:hAnsi="宋体" w:eastAsia="宋体"/>
          <w:sz w:val="24"/>
          <w:szCs w:val="24"/>
        </w:rPr>
        <w:t>的系统扩展及二次开发支持，系统可运行于“电脑端：</w:t>
      </w:r>
      <w:r>
        <w:rPr>
          <w:rFonts w:ascii="宋体" w:hAnsi="宋体" w:eastAsia="宋体"/>
          <w:sz w:val="24"/>
          <w:szCs w:val="24"/>
        </w:rPr>
        <w:t>Windows、Linux、Unix，移动端IOS、Android“等主流的操作系统及Sql等数据库的无缝集成。</w:t>
      </w:r>
    </w:p>
    <w:p>
      <w:pPr>
        <w:spacing w:line="360" w:lineRule="auto"/>
        <w:ind w:left="-286" w:leftChars="-136" w:firstLine="650" w:firstLineChars="271"/>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w:t>
      </w:r>
      <w:r>
        <w:rPr>
          <w:rFonts w:ascii="宋体" w:hAnsi="宋体" w:eastAsia="宋体"/>
          <w:sz w:val="24"/>
          <w:szCs w:val="24"/>
        </w:rPr>
        <w:t>稳定性：系统应采用稳定性好的主流信息平台及开发语言，确保系统可365天内24小时不</w:t>
      </w:r>
      <w:r>
        <w:rPr>
          <w:rFonts w:hint="eastAsia" w:ascii="宋体" w:hAnsi="宋体" w:eastAsia="宋体"/>
          <w:sz w:val="24"/>
          <w:szCs w:val="24"/>
        </w:rPr>
        <w:t>间断的持续稳定运行，提供完善的系统数据备份方案。</w:t>
      </w:r>
    </w:p>
    <w:p>
      <w:pPr>
        <w:spacing w:line="360" w:lineRule="auto"/>
        <w:ind w:left="-286" w:leftChars="-136" w:firstLine="650" w:firstLineChars="271"/>
        <w:rPr>
          <w:rFonts w:ascii="宋体" w:hAnsi="宋体" w:eastAsia="宋体"/>
          <w:sz w:val="24"/>
          <w:szCs w:val="24"/>
        </w:rPr>
      </w:pPr>
      <w:r>
        <w:rPr>
          <w:rFonts w:ascii="宋体" w:hAnsi="宋体" w:eastAsia="宋体"/>
          <w:sz w:val="24"/>
          <w:szCs w:val="24"/>
        </w:rPr>
        <w:t>7</w:t>
      </w:r>
      <w:r>
        <w:rPr>
          <w:rFonts w:hint="eastAsia" w:ascii="宋体" w:hAnsi="宋体" w:eastAsia="宋体"/>
          <w:sz w:val="24"/>
          <w:szCs w:val="24"/>
        </w:rPr>
        <w:t>、</w:t>
      </w:r>
      <w:r>
        <w:rPr>
          <w:rFonts w:ascii="宋体" w:hAnsi="宋体" w:eastAsia="宋体"/>
          <w:sz w:val="24"/>
          <w:szCs w:val="24"/>
        </w:rPr>
        <w:t>安全性：软硬件系统应用必须确保安全，系统应可基于国际认证的主流CA证书及HTTPS进</w:t>
      </w:r>
      <w:r>
        <w:rPr>
          <w:rFonts w:hint="eastAsia" w:ascii="宋体" w:hAnsi="宋体" w:eastAsia="宋体"/>
          <w:sz w:val="24"/>
          <w:szCs w:val="24"/>
        </w:rPr>
        <w:t>行安全加密传输，可善的提供操作审计及溯源支持。系统重要操作及安全定义的变更需自动记录在审计跟踪日志中，审计追踪被设计为不能被用户关闭或删除。针对用户的身份验证应该提供软硬件结合的成熟安全验证方案。</w:t>
      </w:r>
      <w:r>
        <w:rPr>
          <w:rFonts w:ascii="宋体" w:hAnsi="宋体" w:eastAsia="宋体"/>
          <w:sz w:val="24"/>
          <w:szCs w:val="24"/>
        </w:rPr>
        <w:t>PC及移动APP均应有完善的安全防护机制，相关</w:t>
      </w:r>
      <w:r>
        <w:rPr>
          <w:rFonts w:hint="eastAsia" w:ascii="宋体" w:hAnsi="宋体" w:eastAsia="宋体"/>
          <w:sz w:val="24"/>
          <w:szCs w:val="24"/>
        </w:rPr>
        <w:t>主要产品必须通过国家公安部及保密局的双重认证，符合国家保密要求。</w:t>
      </w:r>
    </w:p>
    <w:p>
      <w:pPr>
        <w:pStyle w:val="3"/>
        <w:spacing w:before="0" w:after="0" w:line="480" w:lineRule="auto"/>
        <w:ind w:left="-286" w:leftChars="-136" w:firstLine="426" w:firstLineChars="177"/>
        <w:rPr>
          <w:rFonts w:ascii="宋体" w:hAnsi="宋体" w:eastAsia="宋体"/>
          <w:sz w:val="24"/>
          <w:szCs w:val="24"/>
        </w:rPr>
      </w:pPr>
      <w:r>
        <w:rPr>
          <w:rFonts w:hint="eastAsia" w:ascii="宋体" w:hAnsi="宋体" w:eastAsia="宋体"/>
          <w:sz w:val="24"/>
          <w:szCs w:val="24"/>
        </w:rPr>
        <w:t>四、项目验收及服务要求</w:t>
      </w:r>
    </w:p>
    <w:p>
      <w:pPr>
        <w:pStyle w:val="4"/>
        <w:spacing w:before="0" w:after="0" w:line="480" w:lineRule="auto"/>
        <w:ind w:left="-286" w:leftChars="-136" w:firstLine="426" w:firstLineChars="177"/>
        <w:rPr>
          <w:rFonts w:ascii="宋体" w:hAnsi="宋体" w:eastAsia="宋体"/>
          <w:sz w:val="24"/>
          <w:szCs w:val="24"/>
        </w:rPr>
      </w:pPr>
      <w:r>
        <w:rPr>
          <w:rFonts w:hint="eastAsia" w:ascii="宋体" w:hAnsi="宋体" w:eastAsia="宋体"/>
          <w:sz w:val="24"/>
          <w:szCs w:val="24"/>
        </w:rPr>
        <w:t>1、验收要求</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中标人需要配合招标人进行项目的整体验收，完成本项目的验收和交付，并提交因本项目产生的硬件规格参数、软硬件实施方案、技术协议及其他相关资料等。</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中标人需要根据本项目建设需求和系统设计方案，提供详细的系统验收手册和验收流程，验收通过标准，经招标人认可后，由招标人组织人员进行系统验收。主要针对软硬件系统功能进行验收，要求系统必须充分实现项目招标文件的建设要求，并在具体功能实现上完全符合系统的设计文档要求、操作规范符合用户的操作习惯、软硬件系统安全符合国家有关标准，能够充分保证现场生产安全、系统数据安全、网络安全和应用安全。</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1）初验</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中标人按照招标人要求将系统开发完成后，应向招标人提出书面验收申请，招标人在收到申请后</w:t>
      </w:r>
      <w:r>
        <w:rPr>
          <w:rFonts w:ascii="宋体" w:hAnsi="宋体" w:eastAsia="宋体"/>
          <w:sz w:val="24"/>
          <w:szCs w:val="24"/>
        </w:rPr>
        <w:t>5个工作日，按照本文件要求对系统进行初验，中标实施人须提供必要的配合及材料。</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2）移交</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中标人在初验合格后的一个月内，按要求向招标人进行全部完整、准确的实施方案、技术协议等材料的移交，由于移交方案及文档不完整、不准确造成的损失由中标人承担。</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3）试运行</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项目初验合格后进入试运行期。试运行应表明系统中各项功能和性能满足采购方在本次招标文件中提出的目标和需求。如果在试运行期间发现任务因中标人原因造成的与本次招标文件的不符合点，中标人有责任对其进行修改和更正，直到达到本次招标文件中的需求及相关要求，同时试运行期根据上述修改、更正期间进行相应顺延，由此产生的费用由中标人承担。</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4）终验</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终验在试运行期届满后</w:t>
      </w:r>
      <w:r>
        <w:rPr>
          <w:rFonts w:ascii="宋体" w:hAnsi="宋体" w:eastAsia="宋体"/>
          <w:sz w:val="24"/>
          <w:szCs w:val="24"/>
        </w:rPr>
        <w:t>2个月内由招标人组织进行。如果经终验测试项目的所有功能和性</w:t>
      </w:r>
      <w:r>
        <w:rPr>
          <w:rFonts w:hint="eastAsia" w:ascii="宋体" w:hAnsi="宋体" w:eastAsia="宋体"/>
          <w:sz w:val="24"/>
          <w:szCs w:val="24"/>
        </w:rPr>
        <w:t>能指标均与本次招标文件中的规定相符。由招标人认可通过后，招标人与中标人共同签署两份终验合格书，其中一份由中标人保存，一份由招标人保存。终验不合格，由中标人负责更正和修改，由此产生的费用由中标人承担。</w:t>
      </w:r>
    </w:p>
    <w:p>
      <w:pPr>
        <w:pStyle w:val="4"/>
        <w:spacing w:before="0" w:after="0" w:line="480" w:lineRule="auto"/>
        <w:ind w:left="-286" w:leftChars="-136" w:firstLine="547" w:firstLineChars="227"/>
        <w:rPr>
          <w:rFonts w:ascii="宋体" w:hAnsi="宋体" w:eastAsia="宋体"/>
          <w:sz w:val="24"/>
          <w:szCs w:val="24"/>
        </w:rPr>
      </w:pPr>
      <w:r>
        <w:rPr>
          <w:rFonts w:hint="eastAsia" w:ascii="宋体" w:hAnsi="宋体" w:eastAsia="宋体"/>
          <w:sz w:val="24"/>
          <w:szCs w:val="24"/>
        </w:rPr>
        <w:t>2、培训及实施要求</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1）中标人在实施过程中必须辅助中标人进行作业业务流程梳理、管理诊断及各类业务及数</w:t>
      </w:r>
      <w:r>
        <w:rPr>
          <w:rFonts w:hint="eastAsia" w:ascii="宋体" w:hAnsi="宋体" w:eastAsia="宋体"/>
          <w:sz w:val="24"/>
          <w:szCs w:val="24"/>
        </w:rPr>
        <w:t>据标准的制定，包括但不限于提供相关数据编码标准、优化后的流程规范、系统管理制度等，同时确保未来与中标人其他相关系统进行集成对接。</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2）中标人必须提供完整的项目管理服务，包括但不限于实施计划、方案、策略、组织等。</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3）中标人必须安排有相关行业经验的项目实施团队，提供本项目实施团队人员简历，包括</w:t>
      </w:r>
      <w:r>
        <w:rPr>
          <w:rFonts w:hint="eastAsia" w:ascii="宋体" w:hAnsi="宋体" w:eastAsia="宋体"/>
          <w:sz w:val="24"/>
          <w:szCs w:val="24"/>
        </w:rPr>
        <w:t>项目总监、项目经理、实施顾问、运维人员等，各主要子系统须配备专门的开发人员。</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4）项目交付时，中标人应提供完整的实施文档、安装文档、用户手册、管理员手册、使用</w:t>
      </w:r>
      <w:r>
        <w:rPr>
          <w:rFonts w:hint="eastAsia" w:ascii="宋体" w:hAnsi="宋体" w:eastAsia="宋体"/>
          <w:sz w:val="24"/>
          <w:szCs w:val="24"/>
        </w:rPr>
        <w:t>手册、二次开发及接口技术文档等相关资料。</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5）中标人必须向招标人提供多次免费培训，培训方式包括理论培训和现场培训。中标人须</w:t>
      </w:r>
      <w:r>
        <w:rPr>
          <w:rFonts w:hint="eastAsia" w:ascii="宋体" w:hAnsi="宋体" w:eastAsia="宋体"/>
          <w:sz w:val="24"/>
          <w:szCs w:val="24"/>
        </w:rPr>
        <w:t>对不同的培训对象进行培训，包括对领导、管理人员、各级最终用户和系统管理等相关技术人员。</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6）中标人派出的培训教员应当具备丰富的相同课程教学经验，所有的培训教员必须中文授</w:t>
      </w:r>
      <w:r>
        <w:rPr>
          <w:rFonts w:hint="eastAsia" w:ascii="宋体" w:hAnsi="宋体" w:eastAsia="宋体"/>
          <w:sz w:val="24"/>
          <w:szCs w:val="24"/>
        </w:rPr>
        <w:t>课，中标人必须为所有被培训人免费提供培训用文字资料和讲义等相关用品。</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7）中标人必须按采购方约定时间的合理地安排培训，原则上要求招标人的相关人员要完全</w:t>
      </w:r>
      <w:r>
        <w:rPr>
          <w:rFonts w:hint="eastAsia" w:ascii="宋体" w:hAnsi="宋体" w:eastAsia="宋体"/>
          <w:sz w:val="24"/>
          <w:szCs w:val="24"/>
        </w:rPr>
        <w:t>学全系统的知识技能。</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8）中标人应将所有培训费用（含培训教材费用）及各项费用计入投标总价中。</w:t>
      </w:r>
    </w:p>
    <w:p>
      <w:pPr>
        <w:pStyle w:val="4"/>
        <w:spacing w:before="0" w:after="0" w:line="480" w:lineRule="auto"/>
        <w:ind w:left="-286" w:leftChars="-136" w:firstLine="426" w:firstLineChars="177"/>
        <w:rPr>
          <w:rFonts w:ascii="宋体" w:hAnsi="宋体" w:eastAsia="宋体"/>
          <w:sz w:val="24"/>
          <w:szCs w:val="24"/>
        </w:rPr>
      </w:pPr>
      <w:r>
        <w:rPr>
          <w:rFonts w:hint="eastAsia" w:ascii="宋体" w:hAnsi="宋体" w:eastAsia="宋体"/>
          <w:sz w:val="24"/>
          <w:szCs w:val="24"/>
        </w:rPr>
        <w:t>3、售后服务要求</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1）维护内容含本系统软硬件相关产品的部署和维护；</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2）维护内容包括中标供应商为中标人开发的与本项目有关的所有软硬件产品；</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3）维护内容包括本项目与其它第三方软硬件集成时所涉及到的相关接口；</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4）维护内容包括中标人所要求的系统功能二次开发；</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5）协助招标人维护与系统相关的软硬件产品；</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6）其它内容，包括本项目所涉及的其它相关软硬件产品。</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7）提供7x24h售后服务热线，且在接到报修后4小时内响应，</w:t>
      </w:r>
      <w:r>
        <w:rPr>
          <w:rFonts w:hint="eastAsia" w:ascii="宋体" w:hAnsi="宋体" w:eastAsia="宋体"/>
          <w:sz w:val="24"/>
          <w:szCs w:val="24"/>
        </w:rPr>
        <w:t>2</w:t>
      </w:r>
      <w:r>
        <w:rPr>
          <w:rFonts w:ascii="宋体" w:hAnsi="宋体" w:eastAsia="宋体"/>
          <w:sz w:val="24"/>
          <w:szCs w:val="24"/>
        </w:rPr>
        <w:t>4小时内抵达现场。</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8）在质保期内，如果设备发生故障，中标人要查明故障原因并免费更换部件，直至满足设</w:t>
      </w:r>
      <w:r>
        <w:rPr>
          <w:rFonts w:hint="eastAsia" w:ascii="宋体" w:hAnsi="宋体" w:eastAsia="宋体"/>
          <w:sz w:val="24"/>
          <w:szCs w:val="24"/>
        </w:rPr>
        <w:t>备性能的要求。</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9）在超过合同保修期以后，中标人对售出的所有设备提供优惠维护，只收取零配件成本及</w:t>
      </w:r>
      <w:r>
        <w:rPr>
          <w:rFonts w:hint="eastAsia" w:ascii="宋体" w:hAnsi="宋体" w:eastAsia="宋体"/>
          <w:sz w:val="24"/>
          <w:szCs w:val="24"/>
        </w:rPr>
        <w:t>维护费用。</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10）应用系统提供的某些功能在本项目中有特殊的版本时，中标人在今后推出的所有新版本</w:t>
      </w:r>
      <w:r>
        <w:rPr>
          <w:rFonts w:hint="eastAsia" w:ascii="宋体" w:hAnsi="宋体" w:eastAsia="宋体"/>
          <w:sz w:val="24"/>
          <w:szCs w:val="24"/>
        </w:rPr>
        <w:t>中必须支持该功能。中标人提供的新版本必须是向下兼容的，并无偿提供数据迁移服务，数据迁移必须保证数据的完整性、一致性。</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11）免费维护期结束后，如招标人在一定时期内停止向中标人购买维护服务，后又重新与中</w:t>
      </w:r>
      <w:r>
        <w:rPr>
          <w:rFonts w:hint="eastAsia" w:ascii="宋体" w:hAnsi="宋体" w:eastAsia="宋体"/>
          <w:sz w:val="24"/>
          <w:szCs w:val="24"/>
        </w:rPr>
        <w:t>标人续签维护服务，中标人不得收取停止服务期间内的维护费用或递延服务费用。</w:t>
      </w:r>
    </w:p>
    <w:p>
      <w:pPr>
        <w:pStyle w:val="4"/>
        <w:spacing w:before="0" w:after="0" w:line="480" w:lineRule="auto"/>
        <w:ind w:left="-286" w:leftChars="-136" w:firstLine="547" w:firstLineChars="227"/>
        <w:rPr>
          <w:rFonts w:ascii="宋体" w:hAnsi="宋体" w:eastAsia="宋体"/>
          <w:sz w:val="24"/>
          <w:szCs w:val="24"/>
        </w:rPr>
      </w:pPr>
      <w:r>
        <w:rPr>
          <w:rFonts w:hint="eastAsia" w:ascii="宋体" w:hAnsi="宋体" w:eastAsia="宋体"/>
          <w:sz w:val="24"/>
          <w:szCs w:val="24"/>
        </w:rPr>
        <w:t>4、承诺</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1）投标人需在投标文件中承诺：投标文件所投产品技术指标真实有效。投标人如若中标，</w:t>
      </w:r>
      <w:r>
        <w:rPr>
          <w:rFonts w:hint="eastAsia" w:ascii="宋体" w:hAnsi="宋体" w:eastAsia="宋体"/>
          <w:sz w:val="24"/>
          <w:szCs w:val="24"/>
        </w:rPr>
        <w:t>在签订合同之前，将无条件配合招标人对采购货物的实际技术指标进行实样检测（如有必要可委托专业的检测机构检测，检测机构由招标人指定，费用由投标人承担），如检测结果显示所供货物未达到响应招标文件技术要求或未达到投标人投标文件所列技术参数指标，投标人将放弃中标资格。</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2）投标人需对产品质量保证做出承诺，如因中标人提供的产品质量导致招标人发生重大安</w:t>
      </w:r>
      <w:r>
        <w:rPr>
          <w:rFonts w:hint="eastAsia" w:ascii="宋体" w:hAnsi="宋体" w:eastAsia="宋体"/>
          <w:sz w:val="24"/>
          <w:szCs w:val="24"/>
        </w:rPr>
        <w:t>全事故的，同意委托人有权无条件终止合同以及保留进一步追究责任的权利。</w:t>
      </w:r>
    </w:p>
    <w:p>
      <w:pPr>
        <w:spacing w:line="360" w:lineRule="auto"/>
        <w:ind w:left="-286" w:leftChars="-136" w:firstLine="424" w:firstLineChars="177"/>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3）投标人需在投标文件中承诺：中标人所提供系统涉及的知识产权是合法所得，并享有完</w:t>
      </w:r>
      <w:r>
        <w:rPr>
          <w:rFonts w:hint="eastAsia" w:ascii="宋体" w:hAnsi="宋体" w:eastAsia="宋体"/>
          <w:sz w:val="24"/>
          <w:szCs w:val="24"/>
        </w:rPr>
        <w:t>整的知识产权，不会因为招标人的使用而被责令停止使用、追偿或要求赔偿损失，如出现此类情况，一切经济和法律责任均由中标人承担。中标人提供的软硬软及服务必须为合格产品，质量符合国际或国家通用标准，如出现质量问题，中标人负责修缮，发生的费用由中标人负责。项目完工后，本项目所取得的知识产权归双方所有。</w:t>
      </w:r>
    </w:p>
    <w:p>
      <w:pPr>
        <w:spacing w:before="28"/>
        <w:ind w:left="-286" w:leftChars="-136" w:right="99" w:firstLine="653" w:firstLineChars="271"/>
        <w:jc w:val="center"/>
        <w:rPr>
          <w:rFonts w:ascii="宋体" w:hAnsi="宋体" w:eastAsia="宋体" w:cs="Microsoft JhengHei"/>
          <w:b/>
          <w:bCs/>
          <w:kern w:val="0"/>
          <w:sz w:val="24"/>
          <w:szCs w:val="24"/>
          <w:lang w:val="zh-CN" w:bidi="zh-CN"/>
        </w:rPr>
      </w:pPr>
    </w:p>
    <w:p>
      <w:pPr>
        <w:spacing w:before="28"/>
        <w:ind w:left="-44" w:leftChars="-135" w:right="99" w:hanging="239" w:hangingChars="54"/>
        <w:jc w:val="center"/>
        <w:rPr>
          <w:rFonts w:ascii="宋体" w:hAnsi="宋体" w:eastAsia="宋体" w:cs="Microsoft JhengHei"/>
          <w:b/>
          <w:bCs/>
          <w:kern w:val="0"/>
          <w:sz w:val="44"/>
          <w:szCs w:val="44"/>
          <w:lang w:val="zh-CN" w:bidi="zh-CN"/>
        </w:rPr>
      </w:pPr>
    </w:p>
    <w:p>
      <w:pPr>
        <w:spacing w:before="28"/>
        <w:ind w:left="-44" w:leftChars="-135" w:right="99" w:hanging="239" w:hangingChars="54"/>
        <w:jc w:val="center"/>
        <w:rPr>
          <w:rFonts w:ascii="宋体" w:hAnsi="宋体" w:eastAsia="宋体" w:cs="Microsoft JhengHei"/>
          <w:b/>
          <w:bCs/>
          <w:kern w:val="0"/>
          <w:sz w:val="44"/>
          <w:szCs w:val="44"/>
          <w:lang w:val="zh-CN" w:bidi="zh-CN"/>
        </w:rPr>
      </w:pPr>
    </w:p>
    <w:p>
      <w:pPr>
        <w:spacing w:before="28"/>
        <w:ind w:left="-44" w:leftChars="-135" w:right="99" w:hanging="239" w:hangingChars="54"/>
        <w:jc w:val="center"/>
        <w:rPr>
          <w:rFonts w:ascii="宋体" w:hAnsi="宋体" w:eastAsia="宋体" w:cs="Microsoft JhengHei"/>
          <w:b/>
          <w:bCs/>
          <w:kern w:val="0"/>
          <w:sz w:val="44"/>
          <w:szCs w:val="44"/>
          <w:lang w:val="zh-CN" w:bidi="zh-CN"/>
        </w:rPr>
      </w:pPr>
    </w:p>
    <w:p>
      <w:pPr>
        <w:spacing w:before="28"/>
        <w:ind w:right="99"/>
        <w:rPr>
          <w:rFonts w:ascii="宋体" w:hAnsi="宋体" w:eastAsia="宋体" w:cs="Microsoft JhengHei"/>
          <w:b/>
          <w:bCs/>
          <w:kern w:val="0"/>
          <w:sz w:val="44"/>
          <w:szCs w:val="44"/>
          <w:lang w:val="zh-CN" w:bidi="zh-CN"/>
        </w:rPr>
      </w:pPr>
    </w:p>
    <w:p>
      <w:pPr>
        <w:spacing w:before="28"/>
        <w:ind w:right="99"/>
        <w:rPr>
          <w:rFonts w:ascii="宋体" w:hAnsi="宋体" w:eastAsia="宋体" w:cs="Microsoft JhengHei"/>
          <w:b/>
          <w:bCs/>
          <w:kern w:val="0"/>
          <w:sz w:val="44"/>
          <w:szCs w:val="44"/>
          <w:lang w:val="zh-CN" w:bidi="zh-CN"/>
        </w:rPr>
      </w:pPr>
    </w:p>
    <w:p>
      <w:pPr>
        <w:spacing w:before="28"/>
        <w:ind w:left="-44" w:leftChars="-135" w:right="99" w:hanging="239" w:hangingChars="54"/>
        <w:jc w:val="center"/>
        <w:rPr>
          <w:rFonts w:ascii="宋体" w:hAnsi="宋体" w:eastAsia="宋体" w:cs="Microsoft JhengHei"/>
          <w:b/>
          <w:bCs/>
          <w:kern w:val="0"/>
          <w:sz w:val="44"/>
          <w:szCs w:val="44"/>
          <w:lang w:val="zh-CN" w:bidi="zh-CN"/>
        </w:rPr>
      </w:pPr>
      <w:r>
        <w:rPr>
          <w:rFonts w:hint="eastAsia" w:ascii="宋体" w:hAnsi="宋体" w:eastAsia="宋体" w:cs="Microsoft JhengHei"/>
          <w:b/>
          <w:bCs/>
          <w:kern w:val="0"/>
          <w:sz w:val="44"/>
          <w:szCs w:val="44"/>
          <w:lang w:val="zh-CN" w:bidi="zh-CN"/>
        </w:rPr>
        <w:t xml:space="preserve">第六章 </w:t>
      </w:r>
      <w:r>
        <w:rPr>
          <w:rFonts w:ascii="宋体" w:hAnsi="宋体" w:eastAsia="宋体" w:cs="Microsoft JhengHei"/>
          <w:b/>
          <w:bCs/>
          <w:kern w:val="0"/>
          <w:sz w:val="44"/>
          <w:szCs w:val="44"/>
          <w:lang w:val="zh-CN" w:bidi="zh-CN"/>
        </w:rPr>
        <w:t xml:space="preserve"> </w:t>
      </w:r>
      <w:r>
        <w:rPr>
          <w:rFonts w:hint="eastAsia" w:ascii="宋体" w:hAnsi="宋体" w:eastAsia="宋体" w:cs="Microsoft JhengHei"/>
          <w:b/>
          <w:bCs/>
          <w:kern w:val="0"/>
          <w:sz w:val="44"/>
          <w:szCs w:val="44"/>
          <w:lang w:val="zh-CN" w:bidi="zh-CN"/>
        </w:rPr>
        <w:t>投标文件组成</w:t>
      </w:r>
    </w:p>
    <w:p>
      <w:pPr>
        <w:spacing w:line="360" w:lineRule="exact"/>
        <w:ind w:left="-170" w:leftChars="-135" w:hanging="113" w:hangingChars="54"/>
        <w:rPr>
          <w:rFonts w:ascii="宋体" w:hAnsi="Times New Roman" w:eastAsia="宋体" w:cs="Times New Roman"/>
          <w:szCs w:val="24"/>
        </w:rPr>
      </w:pPr>
    </w:p>
    <w:p>
      <w:pPr>
        <w:adjustRightInd w:val="0"/>
        <w:snapToGrid w:val="0"/>
        <w:spacing w:line="360" w:lineRule="auto"/>
        <w:ind w:left="-154" w:leftChars="-135" w:hanging="129" w:hangingChars="54"/>
        <w:rPr>
          <w:rFonts w:ascii="Times New Roman" w:hAnsi="Times New Roman" w:eastAsia="宋体" w:cs="Times New Roman"/>
          <w:sz w:val="24"/>
          <w:szCs w:val="24"/>
        </w:rPr>
      </w:pPr>
      <w:r>
        <w:rPr>
          <w:rFonts w:hint="eastAsia" w:ascii="Times New Roman" w:hAnsi="Times New Roman" w:eastAsia="宋体" w:cs="Times New Roman"/>
          <w:sz w:val="24"/>
          <w:szCs w:val="24"/>
        </w:rPr>
        <w:t>供应商的响应文件应包含以下部分：</w:t>
      </w:r>
    </w:p>
    <w:p>
      <w:pPr>
        <w:autoSpaceDE w:val="0"/>
        <w:autoSpaceDN w:val="0"/>
        <w:adjustRightInd w:val="0"/>
        <w:spacing w:line="460" w:lineRule="exact"/>
        <w:ind w:left="-154" w:leftChars="-135" w:hanging="129" w:hangingChars="54"/>
        <w:rPr>
          <w:rFonts w:ascii="宋体" w:hAnsi="宋体" w:eastAsia="宋体" w:cs="Times New Roman"/>
          <w:sz w:val="24"/>
          <w:szCs w:val="24"/>
        </w:rPr>
      </w:pPr>
      <w:r>
        <w:rPr>
          <w:rFonts w:hint="eastAsia" w:ascii="Times New Roman" w:hAnsi="Times New Roman" w:eastAsia="宋体" w:cs="Times New Roman"/>
          <w:sz w:val="24"/>
          <w:szCs w:val="24"/>
        </w:rPr>
        <w:t>一、</w:t>
      </w:r>
      <w:r>
        <w:rPr>
          <w:rFonts w:ascii="宋体" w:hAnsi="宋体" w:eastAsia="宋体" w:cs="Times New Roman"/>
          <w:sz w:val="24"/>
          <w:szCs w:val="24"/>
        </w:rPr>
        <w:t>投标</w:t>
      </w:r>
      <w:r>
        <w:rPr>
          <w:rFonts w:hint="eastAsia" w:ascii="宋体" w:hAnsi="宋体" w:eastAsia="宋体" w:cs="Times New Roman"/>
          <w:sz w:val="24"/>
          <w:szCs w:val="24"/>
        </w:rPr>
        <w:t>函</w:t>
      </w:r>
      <w:r>
        <w:rPr>
          <w:rFonts w:ascii="宋体" w:hAnsi="宋体" w:eastAsia="宋体" w:cs="Times New Roman"/>
          <w:sz w:val="24"/>
          <w:szCs w:val="24"/>
        </w:rPr>
        <w:t>；</w:t>
      </w:r>
    </w:p>
    <w:p>
      <w:pPr>
        <w:autoSpaceDE w:val="0"/>
        <w:autoSpaceDN w:val="0"/>
        <w:adjustRightInd w:val="0"/>
        <w:spacing w:line="460" w:lineRule="exact"/>
        <w:ind w:left="-154" w:leftChars="-135" w:hanging="129" w:hangingChars="54"/>
        <w:rPr>
          <w:rFonts w:ascii="宋体" w:hAnsi="宋体" w:eastAsia="宋体" w:cs="Times New Roman"/>
          <w:sz w:val="24"/>
          <w:szCs w:val="24"/>
        </w:rPr>
      </w:pPr>
      <w:r>
        <w:rPr>
          <w:rFonts w:hint="eastAsia" w:ascii="Times New Roman" w:hAnsi="Times New Roman" w:eastAsia="宋体" w:cs="Times New Roman"/>
          <w:sz w:val="24"/>
          <w:szCs w:val="24"/>
        </w:rPr>
        <w:t>二、</w:t>
      </w:r>
      <w:r>
        <w:rPr>
          <w:rFonts w:hint="eastAsia" w:ascii="宋体" w:hAnsi="宋体" w:eastAsia="宋体" w:cs="Times New Roman"/>
          <w:sz w:val="24"/>
          <w:szCs w:val="24"/>
        </w:rPr>
        <w:t>投标报价明细；</w:t>
      </w:r>
    </w:p>
    <w:p>
      <w:pPr>
        <w:autoSpaceDE w:val="0"/>
        <w:autoSpaceDN w:val="0"/>
        <w:adjustRightInd w:val="0"/>
        <w:spacing w:line="460" w:lineRule="exact"/>
        <w:ind w:left="-154" w:leftChars="-135" w:hanging="129" w:hangingChars="54"/>
        <w:rPr>
          <w:rFonts w:ascii="Times New Roman" w:hAnsi="Times New Roman" w:eastAsia="宋体" w:cs="Times New Roman"/>
          <w:sz w:val="24"/>
          <w:szCs w:val="24"/>
        </w:rPr>
      </w:pPr>
      <w:r>
        <w:rPr>
          <w:rFonts w:hint="eastAsia" w:ascii="Times New Roman" w:hAnsi="Times New Roman" w:eastAsia="宋体" w:cs="Times New Roman"/>
          <w:sz w:val="24"/>
          <w:szCs w:val="24"/>
        </w:rPr>
        <w:t>三、投标方的资格证明材料；</w:t>
      </w:r>
    </w:p>
    <w:p>
      <w:pPr>
        <w:autoSpaceDE w:val="0"/>
        <w:autoSpaceDN w:val="0"/>
        <w:adjustRightInd w:val="0"/>
        <w:spacing w:line="460" w:lineRule="exact"/>
        <w:ind w:left="-155" w:leftChars="-74" w:firstLine="436" w:firstLineChars="182"/>
        <w:rPr>
          <w:rFonts w:ascii="Times New Roman" w:hAnsi="Times New Roman" w:eastAsia="宋体" w:cs="Times New Roman"/>
          <w:sz w:val="24"/>
          <w:szCs w:val="24"/>
        </w:rPr>
      </w:pPr>
      <w:r>
        <w:rPr>
          <w:rFonts w:hint="eastAsia" w:ascii="Times New Roman" w:hAnsi="Times New Roman" w:eastAsia="宋体" w:cs="Times New Roman"/>
          <w:sz w:val="24"/>
          <w:szCs w:val="24"/>
        </w:rPr>
        <w:t>①法定代表人身份证明；</w:t>
      </w:r>
    </w:p>
    <w:p>
      <w:pPr>
        <w:autoSpaceDE w:val="0"/>
        <w:autoSpaceDN w:val="0"/>
        <w:adjustRightInd w:val="0"/>
        <w:spacing w:line="460" w:lineRule="exact"/>
        <w:ind w:left="-155" w:leftChars="-74" w:firstLine="436" w:firstLineChars="182"/>
        <w:rPr>
          <w:rFonts w:ascii="Times New Roman" w:hAnsi="Times New Roman" w:eastAsia="宋体" w:cs="Times New Roman"/>
          <w:sz w:val="24"/>
          <w:szCs w:val="24"/>
        </w:rPr>
      </w:pPr>
      <w:r>
        <w:rPr>
          <w:rFonts w:hint="eastAsia" w:ascii="Times New Roman" w:hAnsi="Times New Roman" w:eastAsia="宋体" w:cs="Times New Roman"/>
          <w:sz w:val="24"/>
          <w:szCs w:val="24"/>
        </w:rPr>
        <w:t>②法定代表人授权书；</w:t>
      </w:r>
    </w:p>
    <w:p>
      <w:pPr>
        <w:autoSpaceDE w:val="0"/>
        <w:autoSpaceDN w:val="0"/>
        <w:adjustRightInd w:val="0"/>
        <w:spacing w:line="460" w:lineRule="exact"/>
        <w:ind w:left="-155" w:leftChars="-74" w:firstLine="436" w:firstLineChars="182"/>
        <w:rPr>
          <w:rFonts w:ascii="Times New Roman" w:hAnsi="Times New Roman" w:eastAsia="宋体" w:cs="Times New Roman"/>
          <w:sz w:val="24"/>
          <w:szCs w:val="24"/>
        </w:rPr>
      </w:pPr>
      <w:r>
        <w:rPr>
          <w:rFonts w:hint="eastAsia" w:ascii="Times New Roman" w:hAnsi="Times New Roman" w:eastAsia="宋体" w:cs="Times New Roman"/>
          <w:sz w:val="24"/>
          <w:szCs w:val="24"/>
        </w:rPr>
        <w:t>③投标方基本情况表；</w:t>
      </w:r>
    </w:p>
    <w:p>
      <w:pPr>
        <w:autoSpaceDE w:val="0"/>
        <w:autoSpaceDN w:val="0"/>
        <w:adjustRightInd w:val="0"/>
        <w:spacing w:line="460" w:lineRule="exact"/>
        <w:ind w:left="-155" w:leftChars="-74" w:firstLine="436" w:firstLineChars="182"/>
        <w:rPr>
          <w:rFonts w:ascii="Times New Roman" w:hAnsi="Times New Roman" w:eastAsia="宋体" w:cs="Times New Roman"/>
          <w:sz w:val="24"/>
          <w:szCs w:val="24"/>
        </w:rPr>
      </w:pPr>
      <w:r>
        <w:rPr>
          <w:rFonts w:hint="eastAsia" w:ascii="Times New Roman" w:hAnsi="Times New Roman" w:eastAsia="宋体" w:cs="Times New Roman"/>
          <w:sz w:val="24"/>
          <w:szCs w:val="24"/>
        </w:rPr>
        <w:t>④信用证明材料；</w:t>
      </w:r>
    </w:p>
    <w:p>
      <w:pPr>
        <w:autoSpaceDE w:val="0"/>
        <w:autoSpaceDN w:val="0"/>
        <w:adjustRightInd w:val="0"/>
        <w:spacing w:line="460" w:lineRule="exact"/>
        <w:ind w:left="-155" w:leftChars="-74" w:firstLine="436" w:firstLineChars="182"/>
        <w:rPr>
          <w:rFonts w:ascii="宋体" w:hAnsi="宋体" w:eastAsia="宋体" w:cs="Times New Roman"/>
          <w:sz w:val="24"/>
          <w:szCs w:val="24"/>
        </w:rPr>
      </w:pPr>
      <w:r>
        <w:rPr>
          <w:rFonts w:hint="eastAsia" w:ascii="宋体" w:hAnsi="宋体" w:eastAsia="宋体" w:cs="Times New Roman"/>
          <w:sz w:val="24"/>
          <w:szCs w:val="24"/>
        </w:rPr>
        <w:t>⑤营业执照复印件、资信能力证明等；</w:t>
      </w:r>
    </w:p>
    <w:p>
      <w:pPr>
        <w:autoSpaceDE w:val="0"/>
        <w:autoSpaceDN w:val="0"/>
        <w:adjustRightInd w:val="0"/>
        <w:spacing w:line="460" w:lineRule="exact"/>
        <w:ind w:left="-155" w:leftChars="-74" w:firstLine="436" w:firstLineChars="182"/>
        <w:rPr>
          <w:rFonts w:ascii="宋体" w:hAnsi="宋体" w:eastAsia="宋体" w:cs="Times New Roman"/>
          <w:sz w:val="24"/>
          <w:szCs w:val="24"/>
        </w:rPr>
      </w:pPr>
      <w:r>
        <w:rPr>
          <w:rFonts w:hint="eastAsia" w:ascii="宋体" w:hAnsi="宋体" w:eastAsia="宋体" w:cs="Times New Roman"/>
          <w:sz w:val="24"/>
          <w:szCs w:val="24"/>
        </w:rPr>
        <w:t>⑥财务状况要求；</w:t>
      </w:r>
    </w:p>
    <w:p>
      <w:pPr>
        <w:autoSpaceDE w:val="0"/>
        <w:autoSpaceDN w:val="0"/>
        <w:adjustRightInd w:val="0"/>
        <w:spacing w:line="460" w:lineRule="exact"/>
        <w:ind w:left="-155" w:leftChars="-74" w:firstLine="436" w:firstLineChars="182"/>
        <w:rPr>
          <w:rFonts w:ascii="宋体" w:hAnsi="宋体" w:eastAsia="宋体" w:cs="Times New Roman"/>
          <w:sz w:val="24"/>
          <w:szCs w:val="24"/>
        </w:rPr>
      </w:pPr>
      <w:r>
        <w:rPr>
          <w:rFonts w:hint="eastAsia" w:ascii="宋体" w:hAnsi="宋体" w:eastAsia="宋体" w:cs="Times New Roman"/>
          <w:sz w:val="24"/>
          <w:szCs w:val="24"/>
        </w:rPr>
        <w:t>⑦投标保证金递交证明；</w:t>
      </w:r>
    </w:p>
    <w:p>
      <w:pPr>
        <w:autoSpaceDE w:val="0"/>
        <w:autoSpaceDN w:val="0"/>
        <w:adjustRightInd w:val="0"/>
        <w:spacing w:line="460" w:lineRule="exact"/>
        <w:ind w:left="-155" w:leftChars="-74" w:firstLine="436" w:firstLineChars="182"/>
        <w:rPr>
          <w:rFonts w:ascii="宋体" w:hAnsi="宋体" w:eastAsia="宋体" w:cs="Times New Roman"/>
          <w:sz w:val="24"/>
          <w:szCs w:val="24"/>
        </w:rPr>
      </w:pPr>
      <w:r>
        <w:rPr>
          <w:rFonts w:hint="eastAsia" w:ascii="宋体" w:hAnsi="宋体" w:eastAsia="宋体" w:cs="Times New Roman"/>
          <w:sz w:val="24"/>
          <w:szCs w:val="24"/>
        </w:rPr>
        <w:t>⑧相关部门检验报告等；</w:t>
      </w:r>
    </w:p>
    <w:p>
      <w:pPr>
        <w:autoSpaceDE w:val="0"/>
        <w:autoSpaceDN w:val="0"/>
        <w:adjustRightInd w:val="0"/>
        <w:spacing w:line="460" w:lineRule="exact"/>
        <w:ind w:left="-155" w:leftChars="-74" w:firstLine="439" w:firstLineChars="182"/>
        <w:rPr>
          <w:rFonts w:ascii="Times New Roman" w:hAnsi="Times New Roman" w:eastAsia="宋体" w:cs="Times New Roman"/>
          <w:b/>
          <w:sz w:val="24"/>
          <w:szCs w:val="24"/>
        </w:rPr>
      </w:pPr>
      <w:r>
        <w:rPr>
          <w:rFonts w:hint="eastAsia" w:ascii="宋体" w:hAnsi="宋体" w:eastAsia="宋体" w:cs="Times New Roman"/>
          <w:b/>
          <w:sz w:val="24"/>
          <w:szCs w:val="24"/>
        </w:rPr>
        <w:t>复印件均须加盖投标单位公章。</w:t>
      </w:r>
    </w:p>
    <w:p>
      <w:pPr>
        <w:autoSpaceDE w:val="0"/>
        <w:autoSpaceDN w:val="0"/>
        <w:adjustRightInd w:val="0"/>
        <w:spacing w:line="460" w:lineRule="exact"/>
        <w:ind w:left="-154" w:leftChars="-135" w:hanging="129" w:hangingChars="54"/>
        <w:rPr>
          <w:rFonts w:ascii="宋体" w:hAnsi="宋体" w:eastAsia="宋体" w:cs="Times New Roman"/>
          <w:sz w:val="24"/>
          <w:szCs w:val="24"/>
        </w:rPr>
      </w:pPr>
      <w:r>
        <w:rPr>
          <w:rFonts w:hint="eastAsia" w:ascii="Times New Roman" w:hAnsi="Times New Roman" w:eastAsia="宋体" w:cs="Times New Roman"/>
          <w:sz w:val="24"/>
          <w:szCs w:val="24"/>
        </w:rPr>
        <w:t>四、</w:t>
      </w:r>
      <w:r>
        <w:rPr>
          <w:rFonts w:ascii="宋体" w:hAnsi="宋体" w:eastAsia="宋体" w:cs="Times New Roman"/>
          <w:sz w:val="24"/>
          <w:szCs w:val="24"/>
        </w:rPr>
        <w:t>商务</w:t>
      </w:r>
      <w:r>
        <w:rPr>
          <w:rFonts w:hint="eastAsia" w:ascii="宋体" w:hAnsi="宋体" w:eastAsia="宋体" w:cs="Times New Roman"/>
          <w:sz w:val="24"/>
          <w:szCs w:val="24"/>
        </w:rPr>
        <w:t>/技术</w:t>
      </w:r>
      <w:r>
        <w:rPr>
          <w:rFonts w:ascii="宋体" w:hAnsi="宋体" w:eastAsia="宋体" w:cs="Times New Roman"/>
          <w:sz w:val="24"/>
          <w:szCs w:val="24"/>
        </w:rPr>
        <w:t>响应/偏离表；</w:t>
      </w:r>
    </w:p>
    <w:p>
      <w:pPr>
        <w:autoSpaceDE w:val="0"/>
        <w:autoSpaceDN w:val="0"/>
        <w:adjustRightInd w:val="0"/>
        <w:spacing w:line="460" w:lineRule="exact"/>
        <w:ind w:left="-154" w:leftChars="-135" w:hanging="129" w:hangingChars="54"/>
        <w:rPr>
          <w:rFonts w:ascii="Times New Roman" w:hAnsi="Times New Roman" w:eastAsia="宋体" w:cs="Times New Roman"/>
          <w:sz w:val="24"/>
          <w:szCs w:val="24"/>
        </w:rPr>
      </w:pPr>
      <w:r>
        <w:rPr>
          <w:rFonts w:hint="eastAsia" w:ascii="Times New Roman" w:hAnsi="Times New Roman" w:eastAsia="宋体" w:cs="Times New Roman"/>
          <w:sz w:val="24"/>
          <w:szCs w:val="24"/>
        </w:rPr>
        <w:t>五、类似业绩</w:t>
      </w:r>
    </w:p>
    <w:p>
      <w:pPr>
        <w:autoSpaceDE w:val="0"/>
        <w:autoSpaceDN w:val="0"/>
        <w:adjustRightInd w:val="0"/>
        <w:spacing w:line="460" w:lineRule="exact"/>
        <w:ind w:left="-154" w:leftChars="-135" w:hanging="129" w:hangingChars="54"/>
        <w:rPr>
          <w:rFonts w:ascii="Times New Roman" w:hAnsi="Times New Roman" w:eastAsia="宋体" w:cs="Times New Roman"/>
          <w:sz w:val="24"/>
          <w:szCs w:val="24"/>
        </w:rPr>
      </w:pPr>
      <w:r>
        <w:rPr>
          <w:rFonts w:hint="eastAsia" w:ascii="Times New Roman" w:hAnsi="Times New Roman" w:eastAsia="宋体" w:cs="Times New Roman"/>
          <w:sz w:val="24"/>
          <w:szCs w:val="24"/>
        </w:rPr>
        <w:t>六、技术方案</w:t>
      </w:r>
    </w:p>
    <w:p>
      <w:pPr>
        <w:autoSpaceDE w:val="0"/>
        <w:autoSpaceDN w:val="0"/>
        <w:adjustRightInd w:val="0"/>
        <w:spacing w:line="460" w:lineRule="exact"/>
        <w:ind w:left="-154" w:leftChars="-135" w:hanging="129" w:hangingChars="54"/>
        <w:rPr>
          <w:rFonts w:ascii="Times New Roman" w:hAnsi="Times New Roman" w:eastAsia="宋体" w:cs="Times New Roman"/>
          <w:sz w:val="24"/>
          <w:szCs w:val="24"/>
        </w:rPr>
      </w:pPr>
      <w:r>
        <w:rPr>
          <w:rFonts w:hint="eastAsia" w:ascii="Times New Roman" w:hAnsi="Times New Roman" w:eastAsia="宋体" w:cs="Times New Roman"/>
          <w:sz w:val="24"/>
          <w:szCs w:val="24"/>
        </w:rPr>
        <w:t>七、</w:t>
      </w:r>
      <w:r>
        <w:rPr>
          <w:rFonts w:hint="eastAsia" w:ascii="宋体" w:hAnsi="宋体" w:eastAsia="宋体" w:cs="Times New Roman"/>
          <w:sz w:val="24"/>
          <w:szCs w:val="24"/>
        </w:rPr>
        <w:t>质量保证体系及保证措施；</w:t>
      </w:r>
    </w:p>
    <w:p>
      <w:pPr>
        <w:autoSpaceDE w:val="0"/>
        <w:autoSpaceDN w:val="0"/>
        <w:adjustRightInd w:val="0"/>
        <w:spacing w:line="460" w:lineRule="exact"/>
        <w:ind w:left="-154" w:leftChars="-135" w:hanging="129" w:hangingChars="54"/>
        <w:rPr>
          <w:rFonts w:ascii="宋体" w:hAnsi="宋体" w:eastAsia="宋体" w:cs="Times New Roman"/>
          <w:sz w:val="24"/>
          <w:szCs w:val="24"/>
        </w:rPr>
      </w:pPr>
      <w:r>
        <w:rPr>
          <w:rFonts w:hint="eastAsia" w:ascii="Times New Roman" w:hAnsi="Times New Roman" w:eastAsia="宋体" w:cs="Times New Roman"/>
          <w:sz w:val="24"/>
          <w:szCs w:val="24"/>
        </w:rPr>
        <w:t>八、</w:t>
      </w:r>
      <w:r>
        <w:rPr>
          <w:rFonts w:hint="eastAsia" w:ascii="宋体" w:hAnsi="宋体" w:eastAsia="宋体" w:cs="Times New Roman"/>
          <w:sz w:val="24"/>
          <w:szCs w:val="24"/>
        </w:rPr>
        <w:t>生产组织计划及项目组织机构；</w:t>
      </w:r>
    </w:p>
    <w:p>
      <w:pPr>
        <w:autoSpaceDE w:val="0"/>
        <w:autoSpaceDN w:val="0"/>
        <w:adjustRightInd w:val="0"/>
        <w:spacing w:line="460" w:lineRule="exact"/>
        <w:ind w:left="-154" w:leftChars="-135" w:hanging="129" w:hangingChars="54"/>
        <w:rPr>
          <w:rFonts w:ascii="宋体" w:hAnsi="宋体" w:eastAsia="宋体" w:cs="Times New Roman"/>
          <w:sz w:val="24"/>
          <w:szCs w:val="24"/>
        </w:rPr>
      </w:pPr>
      <w:r>
        <w:rPr>
          <w:rFonts w:hint="eastAsia" w:ascii="宋体" w:hAnsi="宋体" w:eastAsia="宋体" w:cs="Times New Roman"/>
          <w:sz w:val="24"/>
          <w:szCs w:val="24"/>
        </w:rPr>
        <w:t>九、服务承诺书</w:t>
      </w:r>
    </w:p>
    <w:p>
      <w:pPr>
        <w:adjustRightInd w:val="0"/>
        <w:snapToGrid w:val="0"/>
        <w:spacing w:line="360" w:lineRule="auto"/>
        <w:ind w:left="-154" w:leftChars="-135" w:hanging="129" w:hangingChars="54"/>
        <w:rPr>
          <w:rFonts w:ascii="Times New Roman" w:hAnsi="Times New Roman" w:eastAsia="宋体" w:cs="Times New Roman"/>
          <w:sz w:val="24"/>
          <w:szCs w:val="24"/>
        </w:rPr>
      </w:pPr>
    </w:p>
    <w:p>
      <w:pPr>
        <w:spacing w:after="120"/>
        <w:ind w:left="-154" w:leftChars="-135" w:hanging="129" w:hangingChars="54"/>
        <w:rPr>
          <w:rFonts w:ascii="Times New Roman" w:hAnsi="Times New Roman" w:eastAsia="宋体" w:cs="Times New Roman"/>
          <w:sz w:val="24"/>
          <w:szCs w:val="24"/>
        </w:rPr>
      </w:pPr>
    </w:p>
    <w:p>
      <w:pPr>
        <w:spacing w:after="120"/>
        <w:ind w:left="-154" w:leftChars="-135" w:hanging="129" w:hangingChars="54"/>
        <w:rPr>
          <w:rFonts w:ascii="Times New Roman" w:hAnsi="Times New Roman" w:eastAsia="宋体" w:cs="Times New Roman"/>
          <w:sz w:val="24"/>
          <w:szCs w:val="24"/>
        </w:rPr>
      </w:pPr>
    </w:p>
    <w:p>
      <w:pPr>
        <w:spacing w:after="120"/>
        <w:ind w:left="-154" w:leftChars="-135" w:hanging="129" w:hangingChars="54"/>
        <w:rPr>
          <w:rFonts w:ascii="Times New Roman" w:hAnsi="Times New Roman" w:eastAsia="宋体" w:cs="Times New Roman"/>
          <w:sz w:val="24"/>
          <w:szCs w:val="24"/>
        </w:rPr>
      </w:pPr>
    </w:p>
    <w:p>
      <w:pPr>
        <w:spacing w:after="120"/>
        <w:ind w:left="-154" w:leftChars="-135" w:hanging="129" w:hangingChars="54"/>
        <w:rPr>
          <w:rFonts w:ascii="Times New Roman" w:hAnsi="Times New Roman" w:eastAsia="宋体" w:cs="Times New Roman"/>
          <w:sz w:val="24"/>
          <w:szCs w:val="24"/>
        </w:rPr>
      </w:pPr>
    </w:p>
    <w:p>
      <w:pPr>
        <w:spacing w:after="120"/>
        <w:rPr>
          <w:rFonts w:ascii="Times New Roman" w:hAnsi="Times New Roman" w:eastAsia="宋体" w:cs="Times New Roman"/>
          <w:sz w:val="24"/>
          <w:szCs w:val="24"/>
        </w:rPr>
      </w:pPr>
    </w:p>
    <w:p/>
    <w:p>
      <w:pPr>
        <w:pStyle w:val="3"/>
        <w:spacing w:before="0" w:after="0" w:line="480" w:lineRule="auto"/>
        <w:ind w:firstLine="2891" w:firstLineChars="800"/>
        <w:rPr>
          <w:rFonts w:hint="eastAsia" w:ascii="宋体" w:hAnsi="宋体" w:eastAsia="宋体" w:cs="Times New Roman"/>
          <w:bCs w:val="0"/>
          <w:sz w:val="36"/>
          <w:szCs w:val="36"/>
        </w:rPr>
      </w:pPr>
      <w:r>
        <w:rPr>
          <w:rFonts w:hint="eastAsia" w:ascii="宋体" w:hAnsi="宋体" w:eastAsia="宋体" w:cs="Times New Roman"/>
          <w:bCs w:val="0"/>
          <w:sz w:val="36"/>
          <w:szCs w:val="36"/>
        </w:rPr>
        <w:t>一、</w:t>
      </w:r>
      <w:r>
        <w:rPr>
          <w:rFonts w:ascii="宋体" w:hAnsi="宋体" w:eastAsia="宋体" w:cs="Times New Roman"/>
          <w:bCs w:val="0"/>
          <w:sz w:val="36"/>
          <w:szCs w:val="36"/>
        </w:rPr>
        <w:t>投标函</w:t>
      </w:r>
    </w:p>
    <w:p/>
    <w:p>
      <w:pPr>
        <w:spacing w:line="360" w:lineRule="auto"/>
        <w:ind w:left="-286" w:leftChars="-136" w:firstLine="568"/>
        <w:rPr>
          <w:rFonts w:ascii="宋体" w:hAnsi="宋体" w:eastAsia="宋体"/>
          <w:sz w:val="24"/>
          <w:szCs w:val="24"/>
        </w:rPr>
      </w:pPr>
      <w:r>
        <w:rPr>
          <w:rFonts w:hint="eastAsia" w:ascii="宋体" w:hAnsi="宋体" w:eastAsia="宋体"/>
          <w:sz w:val="24"/>
          <w:szCs w:val="24"/>
        </w:rPr>
        <w:t>致“湖南省湘澧盐化有限责任公司”：</w:t>
      </w:r>
    </w:p>
    <w:p>
      <w:pPr>
        <w:spacing w:line="360" w:lineRule="auto"/>
        <w:ind w:left="-286" w:leftChars="-136" w:firstLine="568"/>
        <w:rPr>
          <w:rFonts w:ascii="宋体" w:hAnsi="宋体" w:eastAsia="宋体"/>
          <w:sz w:val="24"/>
          <w:szCs w:val="24"/>
        </w:rPr>
      </w:pPr>
      <w:r>
        <w:rPr>
          <w:rFonts w:hint="eastAsia" w:ascii="宋体" w:hAnsi="宋体" w:eastAsia="宋体"/>
          <w:sz w:val="24"/>
          <w:szCs w:val="24"/>
        </w:rPr>
        <w:t>我司根据贵方“</w:t>
      </w:r>
      <w:bookmarkStart w:id="7" w:name="_Hlk57797744"/>
      <w:r>
        <w:rPr>
          <w:rFonts w:hint="eastAsia" w:ascii="宋体" w:hAnsi="宋体" w:eastAsia="宋体"/>
          <w:sz w:val="24"/>
          <w:szCs w:val="24"/>
        </w:rPr>
        <w:t>湘澧盐化矿区采输卤远程监控系统开发工程项目</w:t>
      </w:r>
      <w:bookmarkEnd w:id="7"/>
      <w:r>
        <w:rPr>
          <w:rFonts w:ascii="宋体" w:hAnsi="宋体" w:eastAsia="宋体"/>
          <w:sz w:val="24"/>
          <w:szCs w:val="24"/>
        </w:rPr>
        <w:t>”招标文件要求进行投标，</w:t>
      </w:r>
      <w:r>
        <w:rPr>
          <w:rFonts w:hint="eastAsia" w:ascii="宋体" w:hAnsi="宋体" w:eastAsia="宋体"/>
          <w:sz w:val="24"/>
          <w:szCs w:val="24"/>
        </w:rPr>
        <w:t>签字代表</w:t>
      </w:r>
      <w:r>
        <w:rPr>
          <w:rFonts w:hint="eastAsia" w:ascii="宋体" w:hAnsi="宋体" w:eastAsia="宋体"/>
          <w:sz w:val="24"/>
          <w:szCs w:val="24"/>
          <w:u w:val="single"/>
        </w:rPr>
        <w:t xml:space="preserve">     </w:t>
      </w:r>
      <w:r>
        <w:rPr>
          <w:rFonts w:hint="eastAsia" w:ascii="宋体" w:hAnsi="宋体" w:eastAsia="宋体"/>
          <w:sz w:val="24"/>
          <w:szCs w:val="24"/>
        </w:rPr>
        <w:t>（</w:t>
      </w:r>
      <w:r>
        <w:rPr>
          <w:rFonts w:ascii="宋体" w:hAnsi="宋体" w:eastAsia="宋体"/>
          <w:sz w:val="24"/>
          <w:szCs w:val="24"/>
        </w:rPr>
        <w:t>全名、职务</w:t>
      </w:r>
      <w:r>
        <w:rPr>
          <w:rFonts w:hint="eastAsia" w:ascii="宋体" w:hAnsi="宋体" w:eastAsia="宋体"/>
          <w:sz w:val="24"/>
          <w:szCs w:val="24"/>
        </w:rPr>
        <w:t>），</w:t>
      </w:r>
      <w:r>
        <w:rPr>
          <w:rFonts w:ascii="宋体" w:hAnsi="宋体" w:eastAsia="宋体"/>
          <w:sz w:val="24"/>
          <w:szCs w:val="24"/>
        </w:rPr>
        <w:t>经正式授权并代表投标人</w:t>
      </w:r>
      <w:r>
        <w:rPr>
          <w:rFonts w:hint="eastAsia" w:ascii="宋体" w:hAnsi="宋体" w:eastAsia="宋体"/>
          <w:sz w:val="24"/>
          <w:szCs w:val="24"/>
          <w:u w:val="single"/>
        </w:rPr>
        <w:t xml:space="preserve">      </w:t>
      </w:r>
      <w:r>
        <w:rPr>
          <w:rFonts w:hint="eastAsia" w:ascii="宋体" w:hAnsi="宋体" w:eastAsia="宋体"/>
          <w:sz w:val="24"/>
          <w:szCs w:val="24"/>
        </w:rPr>
        <w:t>（</w:t>
      </w:r>
      <w:r>
        <w:rPr>
          <w:rFonts w:ascii="宋体" w:hAnsi="宋体" w:eastAsia="宋体"/>
          <w:sz w:val="24"/>
          <w:szCs w:val="24"/>
        </w:rPr>
        <w:t>投标人名称、地址</w:t>
      </w:r>
      <w:r>
        <w:rPr>
          <w:rFonts w:hint="eastAsia" w:ascii="宋体" w:hAnsi="宋体" w:eastAsia="宋体"/>
          <w:sz w:val="24"/>
          <w:szCs w:val="24"/>
        </w:rPr>
        <w:t>）</w:t>
      </w:r>
      <w:r>
        <w:rPr>
          <w:rFonts w:ascii="宋体" w:hAnsi="宋体" w:eastAsia="宋体"/>
          <w:sz w:val="24"/>
          <w:szCs w:val="24"/>
        </w:rPr>
        <w:t xml:space="preserve"> 提交下述文件正本</w:t>
      </w:r>
      <w:r>
        <w:rPr>
          <w:rFonts w:hint="eastAsia" w:ascii="宋体" w:hAnsi="宋体" w:eastAsia="宋体"/>
          <w:sz w:val="24"/>
          <w:szCs w:val="24"/>
        </w:rPr>
        <w:t>一份及副本两份：</w:t>
      </w:r>
      <w:r>
        <w:rPr>
          <w:rFonts w:ascii="宋体" w:hAnsi="宋体" w:eastAsia="宋体"/>
          <w:sz w:val="24"/>
          <w:szCs w:val="24"/>
        </w:rPr>
        <w:t xml:space="preserve"> </w:t>
      </w:r>
    </w:p>
    <w:p>
      <w:pPr>
        <w:spacing w:line="360" w:lineRule="auto"/>
        <w:ind w:left="-286" w:leftChars="-136" w:firstLine="568"/>
        <w:rPr>
          <w:rFonts w:ascii="宋体" w:hAnsi="宋体" w:eastAsia="宋体"/>
          <w:sz w:val="24"/>
          <w:szCs w:val="24"/>
        </w:rPr>
      </w:pPr>
      <w:r>
        <w:rPr>
          <w:rFonts w:hint="eastAsia" w:ascii="宋体" w:hAnsi="宋体" w:eastAsia="宋体"/>
          <w:sz w:val="24"/>
          <w:szCs w:val="24"/>
        </w:rPr>
        <w:t>据此函，签字代表宣布同意如下：</w:t>
      </w:r>
      <w:r>
        <w:rPr>
          <w:rFonts w:ascii="宋体" w:hAnsi="宋体" w:eastAsia="宋体"/>
          <w:sz w:val="24"/>
          <w:szCs w:val="24"/>
        </w:rPr>
        <w:t xml:space="preserve"> </w:t>
      </w:r>
    </w:p>
    <w:p>
      <w:pPr>
        <w:spacing w:line="360" w:lineRule="auto"/>
        <w:ind w:left="134" w:leftChars="64" w:firstLine="120" w:firstLineChars="50"/>
        <w:rPr>
          <w:rFonts w:hint="eastAsia" w:ascii="宋体" w:hAnsi="宋体" w:eastAsia="宋体"/>
          <w:sz w:val="24"/>
          <w:szCs w:val="24"/>
          <w:u w:val="single"/>
        </w:rPr>
      </w:pPr>
      <w:r>
        <w:rPr>
          <w:rFonts w:ascii="宋体" w:hAnsi="宋体" w:eastAsia="宋体"/>
          <w:sz w:val="24"/>
          <w:szCs w:val="24"/>
        </w:rPr>
        <w:t>1</w:t>
      </w:r>
      <w:r>
        <w:rPr>
          <w:rFonts w:hint="eastAsia" w:ascii="宋体" w:hAnsi="宋体" w:eastAsia="宋体"/>
          <w:sz w:val="24"/>
          <w:szCs w:val="24"/>
        </w:rPr>
        <w:t>、</w:t>
      </w:r>
      <w:r>
        <w:rPr>
          <w:rFonts w:ascii="宋体" w:hAnsi="宋体" w:eastAsia="宋体"/>
          <w:sz w:val="24"/>
          <w:szCs w:val="24"/>
        </w:rPr>
        <w:t>所附投标价格表中规定的应提供和交付的货物及供应的服务投标总价为</w:t>
      </w:r>
      <w:r>
        <w:rPr>
          <w:rFonts w:hint="eastAsia" w:ascii="宋体" w:hAnsi="宋体" w:eastAsia="宋体"/>
          <w:sz w:val="24"/>
          <w:szCs w:val="24"/>
          <w:u w:val="single"/>
        </w:rPr>
        <w:t xml:space="preserve">      </w:t>
      </w:r>
    </w:p>
    <w:p>
      <w:pPr>
        <w:spacing w:line="360" w:lineRule="auto"/>
        <w:ind w:left="134" w:leftChars="64" w:firstLine="120" w:firstLineChars="50"/>
        <w:rPr>
          <w:rFonts w:ascii="宋体" w:hAnsi="宋体" w:eastAsia="宋体"/>
          <w:sz w:val="24"/>
          <w:szCs w:val="24"/>
        </w:rPr>
      </w:pPr>
      <w:r>
        <w:rPr>
          <w:rFonts w:hint="eastAsia" w:ascii="宋体" w:hAnsi="宋体" w:eastAsia="宋体"/>
          <w:sz w:val="24"/>
          <w:szCs w:val="24"/>
          <w:u w:val="single"/>
        </w:rPr>
        <w:t xml:space="preserve">     </w:t>
      </w:r>
      <w:r>
        <w:rPr>
          <w:rFonts w:ascii="宋体" w:hAnsi="宋体" w:eastAsia="宋体"/>
          <w:sz w:val="24"/>
          <w:szCs w:val="24"/>
        </w:rPr>
        <w:t>[注明币种，</w:t>
      </w:r>
      <w:r>
        <w:rPr>
          <w:rFonts w:hint="eastAsia" w:ascii="宋体" w:hAnsi="宋体" w:eastAsia="宋体"/>
          <w:sz w:val="24"/>
          <w:szCs w:val="24"/>
        </w:rPr>
        <w:t>并用文字和数字表示的投标总价</w:t>
      </w:r>
      <w:r>
        <w:rPr>
          <w:rFonts w:ascii="宋体" w:hAnsi="宋体" w:eastAsia="宋体"/>
          <w:sz w:val="24"/>
          <w:szCs w:val="24"/>
        </w:rPr>
        <w:t>] 。</w:t>
      </w:r>
    </w:p>
    <w:p>
      <w:pPr>
        <w:spacing w:line="360" w:lineRule="auto"/>
        <w:ind w:left="-286" w:leftChars="-136" w:firstLine="568"/>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 xml:space="preserve">投标人将按招标文件的规定履行合同责任和义务。 </w:t>
      </w:r>
    </w:p>
    <w:p>
      <w:pPr>
        <w:spacing w:line="360" w:lineRule="auto"/>
        <w:ind w:left="-286" w:leftChars="-136" w:firstLine="568"/>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投标人已详细审查全部招标文件，我们完全理解并同意放弃对这方面有不明及误解的</w:t>
      </w:r>
      <w:r>
        <w:rPr>
          <w:rFonts w:hint="eastAsia" w:ascii="宋体" w:hAnsi="宋体" w:eastAsia="宋体"/>
          <w:sz w:val="24"/>
          <w:szCs w:val="24"/>
        </w:rPr>
        <w:t>权力。</w:t>
      </w:r>
      <w:r>
        <w:rPr>
          <w:rFonts w:ascii="宋体" w:hAnsi="宋体" w:eastAsia="宋体"/>
          <w:sz w:val="24"/>
          <w:szCs w:val="24"/>
        </w:rPr>
        <w:t xml:space="preserve"> </w:t>
      </w:r>
    </w:p>
    <w:p>
      <w:pPr>
        <w:spacing w:line="360" w:lineRule="auto"/>
        <w:ind w:left="-286" w:leftChars="-136" w:firstLine="568"/>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投标人同意提供按照贵方可能要求的与其投标有关的一切数据或资料，完全理解贵方</w:t>
      </w:r>
      <w:r>
        <w:rPr>
          <w:rFonts w:hint="eastAsia" w:ascii="宋体" w:hAnsi="宋体" w:eastAsia="宋体"/>
          <w:sz w:val="24"/>
          <w:szCs w:val="24"/>
        </w:rPr>
        <w:t>不一定接受最低价的投标或收到的任何投标。</w:t>
      </w:r>
    </w:p>
    <w:p>
      <w:pPr>
        <w:spacing w:line="360" w:lineRule="auto"/>
        <w:ind w:left="-286" w:leftChars="-136" w:firstLine="568"/>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w:t>
      </w:r>
      <w:r>
        <w:rPr>
          <w:rFonts w:ascii="宋体" w:hAnsi="宋体" w:eastAsia="宋体"/>
          <w:sz w:val="24"/>
          <w:szCs w:val="24"/>
        </w:rPr>
        <w:t xml:space="preserve">与本投标有关的一切正式往来信函请寄： </w:t>
      </w:r>
    </w:p>
    <w:p>
      <w:pPr>
        <w:spacing w:line="360" w:lineRule="auto"/>
        <w:ind w:left="-286" w:leftChars="-136" w:firstLine="568"/>
        <w:rPr>
          <w:rFonts w:ascii="宋体" w:hAnsi="宋体" w:eastAsia="宋体"/>
          <w:sz w:val="24"/>
          <w:szCs w:val="24"/>
        </w:rPr>
      </w:pPr>
      <w:r>
        <w:rPr>
          <w:rFonts w:hint="eastAsia" w:ascii="宋体" w:hAnsi="宋体" w:eastAsia="宋体"/>
          <w:sz w:val="24"/>
          <w:szCs w:val="24"/>
        </w:rPr>
        <w:t>地</w:t>
      </w:r>
      <w:r>
        <w:rPr>
          <w:rFonts w:ascii="宋体" w:hAnsi="宋体" w:eastAsia="宋体"/>
          <w:sz w:val="24"/>
          <w:szCs w:val="24"/>
        </w:rPr>
        <w:t xml:space="preserve">    址：                 电    话：                  </w:t>
      </w:r>
    </w:p>
    <w:p>
      <w:pPr>
        <w:spacing w:line="360" w:lineRule="auto"/>
        <w:ind w:left="-286" w:leftChars="-136" w:firstLine="568"/>
        <w:rPr>
          <w:rFonts w:ascii="宋体" w:hAnsi="宋体" w:eastAsia="宋体"/>
          <w:sz w:val="24"/>
          <w:szCs w:val="24"/>
        </w:rPr>
      </w:pPr>
      <w:r>
        <w:rPr>
          <w:rFonts w:hint="eastAsia" w:ascii="宋体" w:hAnsi="宋体" w:eastAsia="宋体"/>
          <w:sz w:val="24"/>
          <w:szCs w:val="24"/>
        </w:rPr>
        <w:t>传</w:t>
      </w:r>
      <w:r>
        <w:rPr>
          <w:rFonts w:ascii="宋体" w:hAnsi="宋体" w:eastAsia="宋体"/>
          <w:sz w:val="24"/>
          <w:szCs w:val="24"/>
        </w:rPr>
        <w:t xml:space="preserve">    真：                 电子邮件：              </w:t>
      </w:r>
    </w:p>
    <w:p>
      <w:pPr>
        <w:spacing w:line="360" w:lineRule="auto"/>
        <w:ind w:left="-286" w:leftChars="-136" w:firstLine="568"/>
        <w:rPr>
          <w:rFonts w:ascii="宋体" w:hAnsi="宋体" w:eastAsia="宋体"/>
          <w:sz w:val="24"/>
          <w:szCs w:val="24"/>
        </w:rPr>
      </w:pPr>
      <w:r>
        <w:rPr>
          <w:rFonts w:hint="eastAsia" w:ascii="宋体" w:hAnsi="宋体" w:eastAsia="宋体"/>
          <w:sz w:val="24"/>
          <w:szCs w:val="24"/>
        </w:rPr>
        <w:t>投标人授权代表签字：</w:t>
      </w:r>
      <w:r>
        <w:rPr>
          <w:rFonts w:ascii="宋体" w:hAnsi="宋体" w:eastAsia="宋体"/>
          <w:sz w:val="24"/>
          <w:szCs w:val="24"/>
        </w:rPr>
        <w:t xml:space="preserve">              </w:t>
      </w:r>
    </w:p>
    <w:p>
      <w:pPr>
        <w:spacing w:line="360" w:lineRule="auto"/>
        <w:ind w:left="-286" w:leftChars="-136" w:firstLine="568"/>
        <w:rPr>
          <w:rFonts w:ascii="宋体" w:hAnsi="宋体" w:eastAsia="宋体"/>
          <w:sz w:val="24"/>
          <w:szCs w:val="24"/>
        </w:rPr>
      </w:pPr>
      <w:r>
        <w:rPr>
          <w:rFonts w:hint="eastAsia" w:ascii="宋体" w:hAnsi="宋体" w:eastAsia="宋体"/>
          <w:sz w:val="24"/>
          <w:szCs w:val="24"/>
        </w:rPr>
        <w:t>投标人授权代表姓名、职务：</w:t>
      </w:r>
      <w:r>
        <w:rPr>
          <w:rFonts w:ascii="宋体" w:hAnsi="宋体" w:eastAsia="宋体"/>
          <w:sz w:val="24"/>
          <w:szCs w:val="24"/>
        </w:rPr>
        <w:t xml:space="preserve">             </w:t>
      </w:r>
    </w:p>
    <w:p>
      <w:pPr>
        <w:spacing w:line="360" w:lineRule="auto"/>
        <w:ind w:left="-286" w:leftChars="-136" w:firstLine="568"/>
        <w:rPr>
          <w:rFonts w:ascii="宋体" w:hAnsi="宋体" w:eastAsia="宋体"/>
          <w:sz w:val="24"/>
          <w:szCs w:val="24"/>
        </w:rPr>
      </w:pPr>
      <w:r>
        <w:rPr>
          <w:rFonts w:hint="eastAsia" w:ascii="宋体" w:hAnsi="宋体" w:eastAsia="宋体"/>
          <w:sz w:val="24"/>
          <w:szCs w:val="24"/>
        </w:rPr>
        <w:t>投标人名称：</w:t>
      </w:r>
      <w:r>
        <w:rPr>
          <w:rFonts w:ascii="宋体" w:hAnsi="宋体" w:eastAsia="宋体"/>
          <w:sz w:val="24"/>
          <w:szCs w:val="24"/>
        </w:rPr>
        <w:t xml:space="preserve">            </w:t>
      </w:r>
    </w:p>
    <w:p>
      <w:pPr>
        <w:spacing w:line="360" w:lineRule="auto"/>
        <w:ind w:left="-286" w:leftChars="-136" w:firstLine="568"/>
        <w:rPr>
          <w:rFonts w:ascii="宋体" w:hAnsi="宋体" w:eastAsia="宋体"/>
          <w:sz w:val="24"/>
          <w:szCs w:val="24"/>
        </w:rPr>
      </w:pPr>
      <w:r>
        <w:rPr>
          <w:rFonts w:hint="eastAsia" w:ascii="宋体" w:hAnsi="宋体" w:eastAsia="宋体"/>
          <w:sz w:val="24"/>
          <w:szCs w:val="24"/>
        </w:rPr>
        <w:t>公</w:t>
      </w:r>
      <w:r>
        <w:rPr>
          <w:rFonts w:ascii="宋体" w:hAnsi="宋体" w:eastAsia="宋体"/>
          <w:sz w:val="24"/>
          <w:szCs w:val="24"/>
        </w:rPr>
        <w:t xml:space="preserve">     章：             </w:t>
      </w:r>
    </w:p>
    <w:p>
      <w:pPr>
        <w:ind w:left="-286" w:leftChars="-136" w:firstLine="568"/>
      </w:pPr>
    </w:p>
    <w:p>
      <w:pPr>
        <w:ind w:left="-170" w:leftChars="-135" w:hanging="113" w:hangingChars="54"/>
      </w:pPr>
    </w:p>
    <w:p>
      <w:pPr>
        <w:ind w:left="-170" w:leftChars="-135" w:hanging="113" w:hangingChars="54"/>
      </w:pPr>
    </w:p>
    <w:p>
      <w:pPr>
        <w:ind w:left="-170" w:leftChars="-135" w:hanging="113" w:hangingChars="54"/>
        <w:rPr>
          <w:rFonts w:hint="eastAsia"/>
        </w:rPr>
      </w:pPr>
    </w:p>
    <w:p>
      <w:pPr>
        <w:ind w:left="-170" w:leftChars="-135" w:hanging="113" w:hangingChars="54"/>
        <w:rPr>
          <w:rFonts w:hint="eastAsia"/>
        </w:rPr>
      </w:pPr>
    </w:p>
    <w:p>
      <w:pPr>
        <w:ind w:left="-170" w:leftChars="-135" w:hanging="113" w:hangingChars="54"/>
      </w:pPr>
    </w:p>
    <w:p>
      <w:pPr>
        <w:adjustRightInd w:val="0"/>
        <w:snapToGrid w:val="0"/>
        <w:spacing w:line="360" w:lineRule="auto"/>
        <w:ind w:left="-88" w:leftChars="-135" w:hanging="195" w:hangingChars="54"/>
        <w:jc w:val="center"/>
        <w:rPr>
          <w:rFonts w:hint="eastAsia" w:ascii="宋体" w:hAnsi="宋体" w:eastAsia="宋体" w:cs="Times New Roman"/>
          <w:b/>
          <w:sz w:val="36"/>
          <w:szCs w:val="36"/>
        </w:rPr>
      </w:pPr>
      <w:r>
        <w:rPr>
          <w:rFonts w:hint="eastAsia" w:ascii="宋体" w:hAnsi="宋体" w:eastAsia="宋体" w:cs="Times New Roman"/>
          <w:b/>
          <w:sz w:val="36"/>
          <w:szCs w:val="36"/>
        </w:rPr>
        <w:t>二、投标分项报价表</w:t>
      </w:r>
    </w:p>
    <w:p/>
    <w:tbl>
      <w:tblPr>
        <w:tblStyle w:val="18"/>
        <w:tblW w:w="9730" w:type="dxa"/>
        <w:jc w:val="center"/>
        <w:tblInd w:w="353" w:type="dxa"/>
        <w:tblLayout w:type="fixed"/>
        <w:tblCellMar>
          <w:top w:w="0" w:type="dxa"/>
          <w:left w:w="108" w:type="dxa"/>
          <w:bottom w:w="0" w:type="dxa"/>
          <w:right w:w="108" w:type="dxa"/>
        </w:tblCellMar>
      </w:tblPr>
      <w:tblGrid>
        <w:gridCol w:w="638"/>
        <w:gridCol w:w="1840"/>
        <w:gridCol w:w="1203"/>
        <w:gridCol w:w="1134"/>
        <w:gridCol w:w="663"/>
        <w:gridCol w:w="992"/>
        <w:gridCol w:w="992"/>
        <w:gridCol w:w="1209"/>
        <w:gridCol w:w="1059"/>
      </w:tblGrid>
      <w:tr>
        <w:tblPrEx>
          <w:tblLayout w:type="fixed"/>
          <w:tblCellMar>
            <w:top w:w="0" w:type="dxa"/>
            <w:left w:w="108" w:type="dxa"/>
            <w:bottom w:w="0" w:type="dxa"/>
            <w:right w:w="108" w:type="dxa"/>
          </w:tblCellMar>
        </w:tblPrEx>
        <w:trPr>
          <w:trHeight w:val="480"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widowControl/>
              <w:ind w:left="-186" w:leftChars="-135" w:hanging="97" w:hangingChars="54"/>
              <w:jc w:val="center"/>
              <w:rPr>
                <w:rFonts w:ascii="宋体" w:hAnsi="宋体" w:eastAsia="宋体" w:cs="宋体"/>
                <w:color w:val="000000" w:themeColor="text1"/>
                <w:kern w:val="0"/>
                <w:sz w:val="18"/>
                <w:szCs w:val="18"/>
              </w:rPr>
            </w:pPr>
            <w:bookmarkStart w:id="8" w:name="_Hlk44909321"/>
            <w:r>
              <w:rPr>
                <w:rFonts w:hint="eastAsia" w:ascii="宋体" w:hAnsi="宋体" w:eastAsia="宋体" w:cs="宋体"/>
                <w:color w:val="000000" w:themeColor="text1"/>
                <w:kern w:val="0"/>
                <w:sz w:val="18"/>
                <w:szCs w:val="18"/>
              </w:rPr>
              <w:t xml:space="preserve">  序号</w:t>
            </w:r>
          </w:p>
        </w:tc>
        <w:tc>
          <w:tcPr>
            <w:tcW w:w="1840"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产品或服务名称</w:t>
            </w:r>
          </w:p>
        </w:tc>
        <w:tc>
          <w:tcPr>
            <w:tcW w:w="1203"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原始制造商</w:t>
            </w:r>
          </w:p>
        </w:tc>
        <w:tc>
          <w:tcPr>
            <w:tcW w:w="1134"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免费服务期</w:t>
            </w:r>
          </w:p>
        </w:tc>
        <w:tc>
          <w:tcPr>
            <w:tcW w:w="663"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单价</w:t>
            </w:r>
          </w:p>
        </w:tc>
        <w:tc>
          <w:tcPr>
            <w:tcW w:w="992"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税率</w:t>
            </w:r>
          </w:p>
        </w:tc>
        <w:tc>
          <w:tcPr>
            <w:tcW w:w="992"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数量</w:t>
            </w:r>
          </w:p>
        </w:tc>
        <w:tc>
          <w:tcPr>
            <w:tcW w:w="120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含税总价</w:t>
            </w:r>
          </w:p>
        </w:tc>
        <w:tc>
          <w:tcPr>
            <w:tcW w:w="1059"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备注</w:t>
            </w:r>
          </w:p>
        </w:tc>
      </w:tr>
      <w:tr>
        <w:tblPrEx>
          <w:tblLayout w:type="fixed"/>
          <w:tblCellMar>
            <w:top w:w="0" w:type="dxa"/>
            <w:left w:w="108" w:type="dxa"/>
            <w:bottom w:w="0" w:type="dxa"/>
            <w:right w:w="108" w:type="dxa"/>
          </w:tblCellMar>
        </w:tblPrEx>
        <w:trPr>
          <w:trHeight w:val="299" w:hRule="atLeast"/>
          <w:jc w:val="center"/>
        </w:trPr>
        <w:tc>
          <w:tcPr>
            <w:tcW w:w="638" w:type="dxa"/>
            <w:tcBorders>
              <w:top w:val="nil"/>
              <w:left w:val="single" w:color="auto" w:sz="4" w:space="0"/>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 xml:space="preserve"> 1</w:t>
            </w: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物联网数据采集系统</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tcPr>
          <w:p>
            <w:pPr>
              <w:widowControl/>
              <w:ind w:left="-187" w:leftChars="-89" w:firstLine="185" w:firstLineChars="103"/>
              <w:jc w:val="center"/>
              <w:rPr>
                <w:rFonts w:ascii="宋体" w:hAnsi="宋体" w:eastAsia="宋体" w:cs="宋体"/>
                <w:color w:val="000000" w:themeColor="text1"/>
                <w:kern w:val="0"/>
                <w:sz w:val="18"/>
                <w:szCs w:val="18"/>
              </w:rPr>
            </w:pP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99" w:hRule="atLeast"/>
          <w:jc w:val="center"/>
        </w:trPr>
        <w:tc>
          <w:tcPr>
            <w:tcW w:w="638" w:type="dxa"/>
            <w:vMerge w:val="restart"/>
            <w:tcBorders>
              <w:top w:val="nil"/>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服务器</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1</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99" w:hRule="atLeast"/>
          <w:jc w:val="center"/>
        </w:trPr>
        <w:tc>
          <w:tcPr>
            <w:tcW w:w="638" w:type="dxa"/>
            <w:vMerge w:val="continue"/>
            <w:tcBorders>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中心主机</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1</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99" w:hRule="atLeast"/>
          <w:jc w:val="center"/>
        </w:trPr>
        <w:tc>
          <w:tcPr>
            <w:tcW w:w="638" w:type="dxa"/>
            <w:vMerge w:val="continue"/>
            <w:tcBorders>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物联节点终端</w:t>
            </w:r>
          </w:p>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（数据采集终端）</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3</w:t>
            </w:r>
            <w:r>
              <w:rPr>
                <w:rFonts w:ascii="宋体" w:hAnsi="宋体" w:eastAsia="宋体" w:cs="宋体"/>
                <w:color w:val="000000" w:themeColor="text1"/>
                <w:kern w:val="0"/>
                <w:sz w:val="18"/>
                <w:szCs w:val="18"/>
              </w:rPr>
              <w:t>2</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99" w:hRule="atLeast"/>
          <w:jc w:val="center"/>
        </w:trPr>
        <w:tc>
          <w:tcPr>
            <w:tcW w:w="638" w:type="dxa"/>
            <w:vMerge w:val="continue"/>
            <w:tcBorders>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数据转换模块</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3</w:t>
            </w:r>
            <w:r>
              <w:rPr>
                <w:rFonts w:ascii="宋体" w:hAnsi="宋体" w:eastAsia="宋体" w:cs="宋体"/>
                <w:color w:val="000000" w:themeColor="text1"/>
                <w:kern w:val="0"/>
                <w:sz w:val="18"/>
                <w:szCs w:val="18"/>
              </w:rPr>
              <w:t>2</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99" w:hRule="atLeast"/>
          <w:jc w:val="center"/>
        </w:trPr>
        <w:tc>
          <w:tcPr>
            <w:tcW w:w="638" w:type="dxa"/>
            <w:vMerge w:val="continue"/>
            <w:tcBorders>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远传数显压力表</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5</w:t>
            </w:r>
            <w:r>
              <w:rPr>
                <w:rFonts w:ascii="宋体" w:hAnsi="宋体" w:eastAsia="宋体" w:cs="宋体"/>
                <w:color w:val="000000" w:themeColor="text1"/>
                <w:kern w:val="0"/>
                <w:sz w:val="18"/>
                <w:szCs w:val="18"/>
              </w:rPr>
              <w:t>3</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99" w:hRule="atLeast"/>
          <w:jc w:val="center"/>
        </w:trPr>
        <w:tc>
          <w:tcPr>
            <w:tcW w:w="638" w:type="dxa"/>
            <w:vMerge w:val="continue"/>
            <w:tcBorders>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电控柜</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2</w:t>
            </w:r>
            <w:r>
              <w:rPr>
                <w:rFonts w:ascii="宋体" w:hAnsi="宋体" w:eastAsia="宋体" w:cs="宋体"/>
                <w:color w:val="000000" w:themeColor="text1"/>
                <w:kern w:val="0"/>
                <w:sz w:val="18"/>
                <w:szCs w:val="18"/>
              </w:rPr>
              <w:t>6</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99" w:hRule="atLeast"/>
          <w:jc w:val="center"/>
        </w:trPr>
        <w:tc>
          <w:tcPr>
            <w:tcW w:w="638" w:type="dxa"/>
            <w:vMerge w:val="continue"/>
            <w:tcBorders>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流量卡</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6</w:t>
            </w:r>
            <w:r>
              <w:rPr>
                <w:rFonts w:ascii="宋体" w:hAnsi="宋体" w:eastAsia="宋体" w:cs="宋体"/>
                <w:color w:val="000000" w:themeColor="text1"/>
                <w:kern w:val="0"/>
                <w:sz w:val="18"/>
                <w:szCs w:val="18"/>
              </w:rPr>
              <w:t>1</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99" w:hRule="atLeast"/>
          <w:jc w:val="center"/>
        </w:trPr>
        <w:tc>
          <w:tcPr>
            <w:tcW w:w="638" w:type="dxa"/>
            <w:vMerge w:val="continue"/>
            <w:tcBorders>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ascii="宋体" w:hAnsi="宋体" w:eastAsia="宋体" w:cs="宋体"/>
                <w:color w:val="000000" w:themeColor="text1"/>
                <w:kern w:val="0"/>
                <w:sz w:val="18"/>
                <w:szCs w:val="18"/>
              </w:rPr>
              <w:t>直读式深井液位计</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3</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99" w:hRule="atLeast"/>
          <w:jc w:val="center"/>
        </w:trPr>
        <w:tc>
          <w:tcPr>
            <w:tcW w:w="638" w:type="dxa"/>
            <w:vMerge w:val="continue"/>
            <w:tcBorders>
              <w:left w:val="single" w:color="auto" w:sz="4" w:space="0"/>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设备及工艺智控平台</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638" w:type="dxa"/>
            <w:tcBorders>
              <w:top w:val="nil"/>
              <w:left w:val="single" w:color="auto" w:sz="4" w:space="0"/>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 xml:space="preserve">  2</w:t>
            </w: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视频监控管理系统</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638" w:type="dxa"/>
            <w:vMerge w:val="restart"/>
            <w:tcBorders>
              <w:top w:val="nil"/>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2</w:t>
            </w:r>
            <w:r>
              <w:rPr>
                <w:rFonts w:ascii="宋体" w:hAnsi="宋体" w:eastAsia="宋体" w:cs="宋体"/>
                <w:color w:val="000000" w:themeColor="text1"/>
                <w:kern w:val="0"/>
                <w:sz w:val="18"/>
                <w:szCs w:val="18"/>
              </w:rPr>
              <w:t>7</w:t>
            </w:r>
            <w:r>
              <w:rPr>
                <w:rFonts w:hint="eastAsia" w:ascii="宋体" w:hAnsi="宋体" w:eastAsia="宋体" w:cs="宋体"/>
                <w:color w:val="000000" w:themeColor="text1"/>
                <w:kern w:val="0"/>
                <w:sz w:val="18"/>
                <w:szCs w:val="18"/>
              </w:rPr>
              <w:t>吋高清显示屏</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2</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638" w:type="dxa"/>
            <w:vMerge w:val="continue"/>
            <w:tcBorders>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高清摄像头</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2</w:t>
            </w:r>
            <w:r>
              <w:rPr>
                <w:rFonts w:ascii="宋体" w:hAnsi="宋体" w:eastAsia="宋体" w:cs="宋体"/>
                <w:color w:val="000000" w:themeColor="text1"/>
                <w:kern w:val="0"/>
                <w:sz w:val="18"/>
                <w:szCs w:val="18"/>
              </w:rPr>
              <w:t>9</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638" w:type="dxa"/>
            <w:vMerge w:val="continue"/>
            <w:tcBorders>
              <w:left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硬盘录像机</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1</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638" w:type="dxa"/>
            <w:vMerge w:val="continue"/>
            <w:tcBorders>
              <w:left w:val="single" w:color="auto" w:sz="4" w:space="0"/>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希捷专供盘</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6</w:t>
            </w: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638" w:type="dxa"/>
            <w:tcBorders>
              <w:top w:val="nil"/>
              <w:left w:val="single" w:color="auto" w:sz="4" w:space="0"/>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 xml:space="preserve">  3</w:t>
            </w: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系统集成开发服务费</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638" w:type="dxa"/>
            <w:tcBorders>
              <w:top w:val="nil"/>
              <w:left w:val="single" w:color="auto" w:sz="4" w:space="0"/>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 xml:space="preserve">  4</w:t>
            </w: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系统实施费</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638" w:type="dxa"/>
            <w:tcBorders>
              <w:top w:val="nil"/>
              <w:left w:val="single" w:color="auto" w:sz="4" w:space="0"/>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 xml:space="preserve">  5</w:t>
            </w:r>
          </w:p>
        </w:tc>
        <w:tc>
          <w:tcPr>
            <w:tcW w:w="1840"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农电材料及安装费</w:t>
            </w:r>
          </w:p>
        </w:tc>
        <w:tc>
          <w:tcPr>
            <w:tcW w:w="120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134"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663"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nil"/>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209" w:type="dxa"/>
            <w:tcBorders>
              <w:top w:val="nil"/>
              <w:left w:val="single" w:color="auto" w:sz="4" w:space="0"/>
              <w:bottom w:val="single" w:color="auto" w:sz="4" w:space="0"/>
              <w:right w:val="single" w:color="auto" w:sz="4" w:space="0"/>
            </w:tcBorders>
            <w:vAlign w:val="center"/>
          </w:tcPr>
          <w:p>
            <w:pPr>
              <w:widowControl/>
              <w:ind w:left="-187" w:leftChars="-89" w:firstLine="185" w:firstLineChars="103"/>
              <w:jc w:val="center"/>
              <w:rPr>
                <w:rFonts w:ascii="宋体" w:hAnsi="宋体" w:eastAsia="宋体" w:cs="宋体"/>
                <w:color w:val="000000" w:themeColor="text1"/>
                <w:kern w:val="0"/>
                <w:sz w:val="18"/>
                <w:szCs w:val="18"/>
              </w:rPr>
            </w:pPr>
          </w:p>
        </w:tc>
        <w:tc>
          <w:tcPr>
            <w:tcW w:w="1059" w:type="dxa"/>
            <w:tcBorders>
              <w:top w:val="nil"/>
              <w:left w:val="nil"/>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7462" w:type="dxa"/>
            <w:gridSpan w:val="7"/>
            <w:tcBorders>
              <w:top w:val="nil"/>
              <w:left w:val="single" w:color="auto" w:sz="4" w:space="0"/>
              <w:bottom w:val="single" w:color="auto" w:sz="4" w:space="0"/>
              <w:right w:val="single" w:color="auto" w:sz="4" w:space="0"/>
            </w:tcBorders>
            <w:vAlign w:val="center"/>
          </w:tcPr>
          <w:p>
            <w:pPr>
              <w:widowControl/>
              <w:ind w:left="-187" w:leftChars="-89" w:firstLine="185" w:firstLineChars="103"/>
              <w:jc w:val="left"/>
              <w:rPr>
                <w:rFonts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合计总价：        （分项小计：</w:t>
            </w:r>
            <w:r>
              <w:rPr>
                <w:rFonts w:hint="eastAsia" w:ascii="宋体" w:hAnsi="宋体" w:eastAsia="宋体" w:cs="宋体"/>
                <w:color w:val="000000" w:themeColor="text1"/>
                <w:kern w:val="0"/>
                <w:sz w:val="18"/>
                <w:szCs w:val="18"/>
                <w:u w:val="single"/>
              </w:rPr>
              <w:t xml:space="preserve">          </w:t>
            </w:r>
            <w:r>
              <w:rPr>
                <w:rFonts w:hint="eastAsia" w:ascii="宋体" w:hAnsi="宋体" w:eastAsia="宋体" w:cs="宋体"/>
                <w:color w:val="000000" w:themeColor="text1"/>
                <w:kern w:val="0"/>
                <w:sz w:val="18"/>
                <w:szCs w:val="18"/>
              </w:rPr>
              <w:t>［含13%税率］，</w:t>
            </w:r>
            <w:r>
              <w:rPr>
                <w:rFonts w:hint="eastAsia" w:ascii="宋体" w:hAnsi="宋体" w:eastAsia="宋体" w:cs="宋体"/>
                <w:color w:val="000000" w:themeColor="text1"/>
                <w:kern w:val="0"/>
                <w:sz w:val="18"/>
                <w:szCs w:val="18"/>
                <w:u w:val="single"/>
              </w:rPr>
              <w:t xml:space="preserve">        </w:t>
            </w:r>
            <w:r>
              <w:rPr>
                <w:rFonts w:hint="eastAsia" w:ascii="宋体" w:hAnsi="宋体" w:eastAsia="宋体" w:cs="宋体"/>
                <w:color w:val="000000" w:themeColor="text1"/>
                <w:kern w:val="0"/>
                <w:sz w:val="18"/>
                <w:szCs w:val="18"/>
              </w:rPr>
              <w:t>［含6%税率］）</w:t>
            </w:r>
          </w:p>
        </w:tc>
        <w:tc>
          <w:tcPr>
            <w:tcW w:w="1209" w:type="dxa"/>
            <w:tcBorders>
              <w:top w:val="nil"/>
              <w:left w:val="single" w:color="auto" w:sz="4" w:space="0"/>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c>
          <w:tcPr>
            <w:tcW w:w="1059" w:type="dxa"/>
            <w:tcBorders>
              <w:top w:val="nil"/>
              <w:left w:val="single" w:color="auto" w:sz="4" w:space="0"/>
              <w:bottom w:val="single" w:color="auto" w:sz="4" w:space="0"/>
              <w:right w:val="single" w:color="auto" w:sz="4" w:space="0"/>
            </w:tcBorders>
            <w:vAlign w:val="center"/>
          </w:tcPr>
          <w:p>
            <w:pPr>
              <w:widowControl/>
              <w:ind w:left="-186" w:leftChars="-135" w:hanging="97" w:hangingChars="54"/>
              <w:jc w:val="center"/>
              <w:rPr>
                <w:rFonts w:ascii="宋体" w:hAnsi="宋体" w:eastAsia="宋体" w:cs="宋体"/>
                <w:color w:val="000000" w:themeColor="text1"/>
                <w:kern w:val="0"/>
                <w:sz w:val="18"/>
                <w:szCs w:val="18"/>
              </w:rPr>
            </w:pPr>
          </w:p>
        </w:tc>
      </w:tr>
      <w:bookmarkEnd w:id="8"/>
    </w:tbl>
    <w:p>
      <w:pPr>
        <w:spacing w:line="360" w:lineRule="auto"/>
        <w:ind w:left="-154" w:leftChars="-135" w:hanging="129" w:hangingChars="54"/>
        <w:rPr>
          <w:rFonts w:ascii="宋体" w:hAnsi="宋体" w:eastAsia="宋体"/>
          <w:sz w:val="24"/>
          <w:szCs w:val="24"/>
        </w:rPr>
      </w:pPr>
      <w:r>
        <w:rPr>
          <w:rFonts w:hint="eastAsia" w:ascii="宋体" w:hAnsi="宋体" w:eastAsia="宋体"/>
          <w:sz w:val="24"/>
          <w:szCs w:val="24"/>
        </w:rPr>
        <w:t>投标人（盖章）：</w:t>
      </w:r>
      <w:r>
        <w:rPr>
          <w:rFonts w:ascii="宋体" w:hAnsi="宋体" w:eastAsia="宋体"/>
          <w:sz w:val="24"/>
          <w:szCs w:val="24"/>
        </w:rPr>
        <w:t xml:space="preserve">            委托代理人（签字）：       日 期：</w:t>
      </w:r>
    </w:p>
    <w:p>
      <w:pPr>
        <w:spacing w:line="360" w:lineRule="auto"/>
        <w:ind w:left="-170" w:leftChars="-135" w:hanging="113" w:hangingChars="54"/>
        <w:rPr>
          <w:rFonts w:ascii="微软雅黑" w:hAnsi="微软雅黑" w:eastAsia="微软雅黑"/>
          <w:szCs w:val="21"/>
        </w:rPr>
      </w:pPr>
    </w:p>
    <w:p>
      <w:pPr>
        <w:spacing w:line="360" w:lineRule="auto"/>
        <w:ind w:left="-154" w:leftChars="-135" w:hanging="129" w:hangingChars="54"/>
        <w:rPr>
          <w:rFonts w:ascii="宋体" w:hAnsi="宋体" w:eastAsia="宋体"/>
          <w:sz w:val="24"/>
          <w:szCs w:val="24"/>
        </w:rPr>
      </w:pPr>
      <w:r>
        <w:rPr>
          <w:rFonts w:hint="eastAsia" w:ascii="宋体" w:hAnsi="宋体" w:eastAsia="宋体"/>
          <w:sz w:val="24"/>
          <w:szCs w:val="24"/>
        </w:rPr>
        <w:t>说明：</w:t>
      </w:r>
      <w:r>
        <w:rPr>
          <w:rFonts w:ascii="宋体" w:hAnsi="宋体" w:eastAsia="宋体"/>
          <w:sz w:val="24"/>
          <w:szCs w:val="24"/>
        </w:rPr>
        <w:t xml:space="preserve"> </w:t>
      </w:r>
    </w:p>
    <w:p>
      <w:pPr>
        <w:spacing w:line="360" w:lineRule="auto"/>
        <w:ind w:left="-172" w:leftChars="-82" w:firstLine="518" w:firstLineChars="216"/>
        <w:rPr>
          <w:rFonts w:ascii="宋体" w:hAnsi="宋体" w:eastAsia="宋体"/>
          <w:sz w:val="24"/>
          <w:szCs w:val="24"/>
        </w:rPr>
      </w:pPr>
      <w:r>
        <w:rPr>
          <w:rFonts w:ascii="宋体" w:hAnsi="宋体" w:eastAsia="宋体"/>
          <w:sz w:val="24"/>
          <w:szCs w:val="24"/>
        </w:rPr>
        <w:t>1、所有货物均须报货到工地价。</w:t>
      </w:r>
    </w:p>
    <w:p>
      <w:pPr>
        <w:spacing w:line="360" w:lineRule="auto"/>
        <w:ind w:left="-172" w:leftChars="-82" w:firstLine="518" w:firstLineChars="216"/>
        <w:rPr>
          <w:rFonts w:ascii="宋体" w:hAnsi="宋体" w:eastAsia="宋体"/>
          <w:sz w:val="24"/>
          <w:szCs w:val="24"/>
        </w:rPr>
      </w:pPr>
      <w:r>
        <w:rPr>
          <w:rFonts w:ascii="宋体" w:hAnsi="宋体" w:eastAsia="宋体"/>
          <w:sz w:val="24"/>
          <w:szCs w:val="24"/>
        </w:rPr>
        <w:t>2、投标人应根据招标文件第六章“项目技术建设要求”中的相关产品需求进行报价，投标任</w:t>
      </w:r>
      <w:r>
        <w:rPr>
          <w:rFonts w:hint="eastAsia" w:ascii="宋体" w:hAnsi="宋体" w:eastAsia="宋体"/>
          <w:sz w:val="24"/>
          <w:szCs w:val="24"/>
        </w:rPr>
        <w:t>可结合自身实际对报价项目自行补充。</w:t>
      </w:r>
    </w:p>
    <w:p>
      <w:pPr>
        <w:spacing w:line="360" w:lineRule="auto"/>
        <w:ind w:left="-172" w:leftChars="-82" w:firstLine="518" w:firstLineChars="216"/>
        <w:rPr>
          <w:rFonts w:ascii="宋体" w:hAnsi="宋体" w:eastAsia="宋体"/>
          <w:sz w:val="24"/>
          <w:szCs w:val="24"/>
        </w:rPr>
      </w:pPr>
      <w:r>
        <w:rPr>
          <w:rFonts w:ascii="宋体" w:hAnsi="宋体" w:eastAsia="宋体"/>
          <w:sz w:val="24"/>
          <w:szCs w:val="24"/>
        </w:rPr>
        <w:t>3、投标人应根据自身设计方案需要，对软件、设备、配件及备件等技术规格和数量进行仔细</w:t>
      </w:r>
      <w:r>
        <w:rPr>
          <w:rFonts w:hint="eastAsia" w:ascii="宋体" w:hAnsi="宋体" w:eastAsia="宋体"/>
          <w:sz w:val="24"/>
          <w:szCs w:val="24"/>
        </w:rPr>
        <w:t>核对，并优化，新增软件、设备种类、提升技术规格、增加产品数量应纳入报价范围，除甲方原因功能要求增加导致的设计变更或招标人确认变更外，中标人在项目建设过程不得增加任何费用。</w:t>
      </w:r>
    </w:p>
    <w:p>
      <w:pPr>
        <w:spacing w:line="360" w:lineRule="auto"/>
        <w:ind w:left="-172" w:leftChars="-82" w:firstLine="518" w:firstLineChars="216"/>
        <w:rPr>
          <w:rFonts w:ascii="宋体" w:hAnsi="宋体" w:eastAsia="宋体"/>
          <w:sz w:val="24"/>
          <w:szCs w:val="24"/>
        </w:rPr>
      </w:pPr>
      <w:r>
        <w:rPr>
          <w:rFonts w:ascii="宋体" w:hAnsi="宋体" w:eastAsia="宋体"/>
          <w:sz w:val="24"/>
          <w:szCs w:val="24"/>
        </w:rPr>
        <w:t>4、</w:t>
      </w:r>
      <w:r>
        <w:rPr>
          <w:rFonts w:ascii="宋体" w:hAnsi="宋体" w:eastAsia="宋体"/>
          <w:b/>
          <w:sz w:val="24"/>
          <w:szCs w:val="24"/>
        </w:rPr>
        <w:t>除招标人已列出的产品清单以外，投标人应根据招标文件要求，将技术及建设要求中没</w:t>
      </w:r>
      <w:r>
        <w:rPr>
          <w:rFonts w:ascii="宋体" w:hAnsi="宋体" w:eastAsia="宋体"/>
          <w:b/>
          <w:bCs/>
          <w:sz w:val="24"/>
          <w:szCs w:val="24"/>
        </w:rPr>
        <w:t>有</w:t>
      </w:r>
      <w:r>
        <w:rPr>
          <w:rFonts w:hint="eastAsia" w:ascii="宋体" w:hAnsi="宋体" w:eastAsia="宋体"/>
          <w:b/>
          <w:bCs/>
          <w:sz w:val="24"/>
          <w:szCs w:val="24"/>
        </w:rPr>
        <w:t>列出的软件、设备及为了满足整个系统正常运行需要而必须添加的软件、设备在此报价表中顺延列出并报价，一旦中标，视同投标人报价中包含了本系统中所需要的全部货物，无论</w:t>
      </w:r>
      <w:r>
        <w:rPr>
          <w:rFonts w:hint="eastAsia" w:ascii="宋体" w:hAnsi="宋体" w:eastAsia="宋体"/>
          <w:b/>
          <w:sz w:val="24"/>
          <w:szCs w:val="24"/>
        </w:rPr>
        <w:t>其是否在报价中是否列出明细。</w:t>
      </w:r>
    </w:p>
    <w:p>
      <w:pPr>
        <w:spacing w:line="360" w:lineRule="auto"/>
        <w:ind w:left="-172" w:leftChars="-82" w:firstLine="453" w:firstLineChars="216"/>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hint="eastAsia" w:ascii="微软雅黑" w:hAnsi="微软雅黑" w:eastAsia="微软雅黑"/>
          <w:szCs w:val="21"/>
        </w:rPr>
      </w:pPr>
    </w:p>
    <w:p>
      <w:pPr>
        <w:spacing w:line="360" w:lineRule="auto"/>
        <w:ind w:left="-170" w:leftChars="-135" w:hanging="113" w:hangingChars="54"/>
        <w:rPr>
          <w:rFonts w:hint="eastAsia"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spacing w:line="360" w:lineRule="auto"/>
        <w:ind w:left="-170" w:leftChars="-135" w:hanging="113" w:hangingChars="54"/>
        <w:rPr>
          <w:rFonts w:ascii="微软雅黑" w:hAnsi="微软雅黑" w:eastAsia="微软雅黑"/>
          <w:szCs w:val="21"/>
        </w:rPr>
      </w:pPr>
    </w:p>
    <w:p>
      <w:pPr>
        <w:adjustRightInd w:val="0"/>
        <w:snapToGrid w:val="0"/>
        <w:spacing w:line="360" w:lineRule="auto"/>
        <w:ind w:left="-88" w:leftChars="-135" w:hanging="195" w:hangingChars="54"/>
        <w:jc w:val="center"/>
        <w:rPr>
          <w:rFonts w:ascii="宋体" w:hAnsi="宋体" w:eastAsia="宋体" w:cs="Times New Roman"/>
          <w:b/>
          <w:sz w:val="36"/>
          <w:szCs w:val="36"/>
        </w:rPr>
      </w:pPr>
      <w:r>
        <w:rPr>
          <w:rFonts w:hint="eastAsia" w:ascii="宋体" w:hAnsi="宋体" w:eastAsia="宋体" w:cs="Times New Roman"/>
          <w:b/>
          <w:sz w:val="36"/>
          <w:szCs w:val="36"/>
        </w:rPr>
        <w:t>三、投标方的资格证明材料</w:t>
      </w:r>
    </w:p>
    <w:p>
      <w:pPr>
        <w:spacing w:line="522" w:lineRule="exact"/>
        <w:ind w:left="-110" w:leftChars="-135" w:hanging="173" w:hangingChars="54"/>
        <w:jc w:val="center"/>
        <w:rPr>
          <w:rFonts w:ascii="Microsoft JhengHei" w:hAnsi="Times New Roman" w:eastAsia="宋体" w:cs="Times New Roman"/>
          <w:b/>
          <w:sz w:val="32"/>
          <w:szCs w:val="24"/>
        </w:rPr>
      </w:pPr>
    </w:p>
    <w:p>
      <w:pPr>
        <w:spacing w:line="522" w:lineRule="exact"/>
        <w:ind w:left="-110" w:leftChars="-135" w:hanging="173" w:hangingChars="54"/>
        <w:jc w:val="center"/>
        <w:rPr>
          <w:rFonts w:ascii="宋体" w:hAnsi="宋体" w:eastAsia="宋体" w:cs="Times New Roman"/>
          <w:b/>
          <w:sz w:val="32"/>
          <w:szCs w:val="24"/>
        </w:rPr>
      </w:pPr>
      <w:r>
        <w:rPr>
          <w:rFonts w:hint="eastAsia" w:ascii="宋体" w:hAnsi="宋体" w:eastAsia="宋体" w:cs="Times New Roman"/>
          <w:b/>
          <w:sz w:val="32"/>
          <w:szCs w:val="24"/>
        </w:rPr>
        <w:t>法定代表人身份证明（扫描件）</w:t>
      </w:r>
    </w:p>
    <w:p>
      <w:pPr>
        <w:tabs>
          <w:tab w:val="left" w:pos="2880"/>
        </w:tabs>
        <w:spacing w:after="120"/>
        <w:ind w:left="-175" w:leftChars="-135" w:hanging="108" w:hangingChars="54"/>
        <w:rPr>
          <w:rFonts w:ascii="Microsoft JhengHei" w:hAnsi="Times New Roman" w:eastAsia="宋体" w:cs="Times New Roman"/>
          <w:b/>
          <w:sz w:val="20"/>
          <w:szCs w:val="24"/>
        </w:rPr>
      </w:pPr>
      <w:r>
        <w:rPr>
          <w:rFonts w:ascii="Microsoft JhengHei" w:hAnsi="Times New Roman" w:eastAsia="宋体" w:cs="Times New Roman"/>
          <w:b/>
          <w:sz w:val="20"/>
          <w:szCs w:val="24"/>
        </w:rPr>
        <w:tab/>
      </w:r>
    </w:p>
    <w:p>
      <w:pPr>
        <w:spacing w:before="17" w:after="120"/>
        <w:ind w:left="-185" w:leftChars="-135" w:hanging="98" w:hangingChars="54"/>
        <w:rPr>
          <w:rFonts w:ascii="Microsoft JhengHei" w:hAnsi="Times New Roman" w:eastAsia="宋体" w:cs="Times New Roman"/>
          <w:b/>
          <w:sz w:val="18"/>
          <w:szCs w:val="24"/>
        </w:rPr>
      </w:pPr>
    </w:p>
    <w:p>
      <w:pPr>
        <w:spacing w:before="70" w:after="120" w:line="470" w:lineRule="auto"/>
        <w:ind w:left="-172" w:leftChars="-82" w:right="-2" w:firstLine="33" w:firstLineChars="14"/>
        <w:rPr>
          <w:rFonts w:ascii="宋体" w:hAnsi="宋体" w:eastAsia="宋体" w:cs="Times New Roman"/>
          <w:sz w:val="24"/>
          <w:szCs w:val="24"/>
          <w:u w:val="single"/>
        </w:rPr>
      </w:pPr>
      <w:r>
        <w:rPr>
          <w:rFonts w:ascii="宋体" w:hAnsi="宋体" w:eastAsia="宋体" w:cs="Times New Roman"/>
          <w:sz w:val="24"/>
          <w:szCs w:val="24"/>
        </w:rPr>
        <w:t>投标人名称：</w:t>
      </w:r>
    </w:p>
    <w:p>
      <w:pPr>
        <w:spacing w:before="70" w:after="120" w:line="470" w:lineRule="auto"/>
        <w:ind w:left="-172" w:leftChars="-82" w:right="-2" w:firstLine="33" w:firstLineChars="14"/>
        <w:rPr>
          <w:rFonts w:ascii="宋体" w:hAnsi="宋体" w:eastAsia="宋体" w:cs="Times New Roman"/>
          <w:sz w:val="24"/>
          <w:szCs w:val="24"/>
          <w:u w:val="single"/>
        </w:rPr>
      </w:pPr>
      <w:r>
        <w:rPr>
          <w:rFonts w:ascii="宋体" w:hAnsi="宋体" w:eastAsia="宋体" w:cs="Times New Roman"/>
          <w:sz w:val="24"/>
          <w:szCs w:val="24"/>
        </w:rPr>
        <w:t>注册号：</w:t>
      </w:r>
    </w:p>
    <w:p>
      <w:pPr>
        <w:spacing w:before="3" w:after="120"/>
        <w:ind w:left="-172" w:leftChars="-82" w:firstLine="33" w:firstLineChars="14"/>
        <w:rPr>
          <w:rFonts w:ascii="宋体" w:hAnsi="宋体" w:eastAsia="宋体" w:cs="Times New Roman"/>
          <w:sz w:val="24"/>
          <w:szCs w:val="24"/>
          <w:u w:val="single"/>
        </w:rPr>
      </w:pPr>
      <w:r>
        <w:rPr>
          <w:rFonts w:ascii="宋体" w:hAnsi="宋体" w:eastAsia="宋体" w:cs="Times New Roman"/>
          <w:sz w:val="24"/>
          <w:szCs w:val="24"/>
        </w:rPr>
        <w:t>注册地址：</w:t>
      </w:r>
    </w:p>
    <w:p>
      <w:pPr>
        <w:spacing w:before="3" w:after="120"/>
        <w:ind w:left="-172" w:leftChars="-82" w:firstLine="33" w:firstLineChars="14"/>
        <w:rPr>
          <w:rFonts w:ascii="宋体" w:hAnsi="宋体" w:eastAsia="宋体" w:cs="Times New Roman"/>
          <w:sz w:val="24"/>
          <w:szCs w:val="24"/>
        </w:rPr>
      </w:pPr>
    </w:p>
    <w:p>
      <w:pPr>
        <w:spacing w:after="120" w:line="470" w:lineRule="auto"/>
        <w:ind w:left="-172" w:leftChars="-82" w:right="-2" w:firstLine="32" w:firstLineChars="14"/>
        <w:rPr>
          <w:rFonts w:ascii="宋体" w:hAnsi="宋体" w:eastAsia="宋体" w:cs="Times New Roman"/>
          <w:spacing w:val="-3"/>
          <w:sz w:val="24"/>
          <w:szCs w:val="24"/>
          <w:u w:val="single"/>
        </w:rPr>
      </w:pPr>
      <w:r>
        <w:rPr>
          <w:rFonts w:ascii="宋体" w:hAnsi="宋体" w:eastAsia="宋体" w:cs="Times New Roman"/>
          <w:spacing w:val="-3"/>
          <w:sz w:val="24"/>
          <w:szCs w:val="24"/>
        </w:rPr>
        <w:t>成立时间：</w:t>
      </w:r>
    </w:p>
    <w:p>
      <w:pPr>
        <w:spacing w:after="120" w:line="470" w:lineRule="auto"/>
        <w:ind w:left="-172" w:leftChars="-82" w:right="-2" w:firstLine="33" w:firstLineChars="14"/>
        <w:rPr>
          <w:rFonts w:ascii="宋体" w:hAnsi="宋体" w:eastAsia="宋体" w:cs="Times New Roman"/>
          <w:sz w:val="24"/>
          <w:szCs w:val="24"/>
          <w:u w:val="single"/>
        </w:rPr>
      </w:pPr>
      <w:r>
        <w:rPr>
          <w:rFonts w:ascii="宋体" w:hAnsi="宋体" w:eastAsia="宋体" w:cs="Times New Roman"/>
          <w:sz w:val="24"/>
          <w:szCs w:val="24"/>
        </w:rPr>
        <w:t>经营期限：</w:t>
      </w:r>
    </w:p>
    <w:p>
      <w:pPr>
        <w:spacing w:before="2" w:after="120"/>
        <w:ind w:left="-172" w:leftChars="-82" w:firstLine="33" w:firstLineChars="14"/>
        <w:rPr>
          <w:rFonts w:ascii="宋体" w:hAnsi="宋体" w:eastAsia="宋体" w:cs="Times New Roman"/>
          <w:sz w:val="24"/>
          <w:szCs w:val="24"/>
          <w:u w:val="single"/>
        </w:rPr>
      </w:pPr>
      <w:r>
        <w:rPr>
          <w:rFonts w:ascii="宋体" w:hAnsi="宋体" w:eastAsia="宋体" w:cs="Times New Roman"/>
          <w:sz w:val="24"/>
          <w:szCs w:val="24"/>
        </w:rPr>
        <w:t>经营范围：</w:t>
      </w:r>
    </w:p>
    <w:p>
      <w:pPr>
        <w:spacing w:before="3" w:after="120"/>
        <w:ind w:left="-172" w:leftChars="-82" w:firstLine="33" w:firstLineChars="14"/>
        <w:rPr>
          <w:rFonts w:ascii="宋体" w:hAnsi="宋体" w:eastAsia="宋体" w:cs="Times New Roman"/>
          <w:sz w:val="24"/>
          <w:szCs w:val="24"/>
        </w:rPr>
      </w:pPr>
    </w:p>
    <w:p>
      <w:pPr>
        <w:spacing w:after="120" w:line="470" w:lineRule="auto"/>
        <w:ind w:left="-172" w:leftChars="-82" w:right="-99" w:firstLine="33" w:firstLineChars="14"/>
        <w:rPr>
          <w:rFonts w:ascii="宋体" w:hAnsi="宋体" w:eastAsia="宋体" w:cs="Times New Roman"/>
          <w:spacing w:val="-3"/>
          <w:sz w:val="24"/>
          <w:szCs w:val="24"/>
        </w:rPr>
      </w:pPr>
      <w:r>
        <w:rPr>
          <w:rFonts w:ascii="宋体" w:hAnsi="宋体" w:eastAsia="宋体" w:cs="Times New Roman"/>
          <w:sz w:val="24"/>
          <w:szCs w:val="24"/>
        </w:rPr>
        <w:t>姓名：性别：年龄：职务：系（投标人名称）</w:t>
      </w:r>
      <w:r>
        <w:rPr>
          <w:rFonts w:ascii="宋体" w:hAnsi="宋体" w:eastAsia="宋体" w:cs="Times New Roman"/>
          <w:spacing w:val="-3"/>
          <w:sz w:val="24"/>
          <w:szCs w:val="24"/>
        </w:rPr>
        <w:t>的法定代表人。</w:t>
      </w:r>
      <w:r>
        <w:rPr>
          <w:rFonts w:ascii="宋体" w:hAnsi="宋体" w:eastAsia="宋体" w:cs="Times New Roman"/>
          <w:sz w:val="24"/>
          <w:szCs w:val="24"/>
        </w:rPr>
        <w:t>特此证明。</w:t>
      </w:r>
    </w:p>
    <w:tbl>
      <w:tblPr>
        <w:tblStyle w:val="28"/>
        <w:tblW w:w="836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3" w:type="dxa"/>
          </w:tcPr>
          <w:p>
            <w:pPr>
              <w:adjustRightInd w:val="0"/>
              <w:snapToGrid w:val="0"/>
              <w:spacing w:line="360" w:lineRule="auto"/>
              <w:ind w:left="-154" w:leftChars="-135" w:right="420" w:hanging="129" w:hangingChars="54"/>
              <w:rPr>
                <w:rFonts w:ascii="宋体" w:hAnsi="宋体" w:eastAsia="宋体" w:cs="Times New Roman"/>
                <w:kern w:val="0"/>
                <w:sz w:val="24"/>
                <w:szCs w:val="24"/>
              </w:rPr>
            </w:pPr>
          </w:p>
          <w:p>
            <w:pPr>
              <w:adjustRightInd w:val="0"/>
              <w:snapToGrid w:val="0"/>
              <w:spacing w:line="360" w:lineRule="auto"/>
              <w:ind w:left="-154" w:leftChars="-135" w:right="420" w:hanging="129" w:hangingChars="54"/>
              <w:rPr>
                <w:rFonts w:ascii="宋体" w:hAnsi="宋体" w:eastAsia="宋体" w:cs="Times New Roman"/>
                <w:kern w:val="0"/>
                <w:sz w:val="24"/>
                <w:szCs w:val="24"/>
              </w:rPr>
            </w:pPr>
          </w:p>
          <w:p>
            <w:pPr>
              <w:adjustRightInd w:val="0"/>
              <w:snapToGrid w:val="0"/>
              <w:spacing w:line="360" w:lineRule="auto"/>
              <w:ind w:left="-154" w:leftChars="-135" w:right="420" w:hanging="129" w:hangingChars="54"/>
              <w:jc w:val="center"/>
              <w:rPr>
                <w:rFonts w:ascii="宋体" w:hAnsi="宋体" w:eastAsia="宋体" w:cs="Times New Roman"/>
                <w:kern w:val="0"/>
                <w:sz w:val="24"/>
                <w:szCs w:val="24"/>
              </w:rPr>
            </w:pPr>
            <w:r>
              <w:rPr>
                <w:rFonts w:hint="eastAsia" w:ascii="宋体" w:hAnsi="宋体" w:eastAsia="宋体" w:cs="Times New Roman"/>
                <w:kern w:val="0"/>
                <w:sz w:val="24"/>
                <w:szCs w:val="24"/>
              </w:rPr>
              <w:t>身份证正反面扫描件</w:t>
            </w:r>
          </w:p>
          <w:p>
            <w:pPr>
              <w:adjustRightInd w:val="0"/>
              <w:snapToGrid w:val="0"/>
              <w:spacing w:line="360" w:lineRule="auto"/>
              <w:ind w:left="-154" w:leftChars="-135" w:right="420" w:hanging="129" w:hangingChars="54"/>
              <w:rPr>
                <w:rFonts w:ascii="宋体" w:hAnsi="宋体" w:eastAsia="宋体" w:cs="Times New Roman"/>
                <w:kern w:val="0"/>
                <w:sz w:val="24"/>
                <w:szCs w:val="24"/>
              </w:rPr>
            </w:pPr>
          </w:p>
          <w:p>
            <w:pPr>
              <w:adjustRightInd w:val="0"/>
              <w:snapToGrid w:val="0"/>
              <w:spacing w:line="360" w:lineRule="auto"/>
              <w:ind w:left="-154" w:leftChars="-135" w:right="420" w:hanging="129" w:hangingChars="54"/>
              <w:rPr>
                <w:rFonts w:ascii="宋体" w:hAnsi="宋体" w:eastAsia="宋体" w:cs="Times New Roman"/>
                <w:kern w:val="0"/>
                <w:sz w:val="24"/>
                <w:szCs w:val="24"/>
              </w:rPr>
            </w:pPr>
          </w:p>
          <w:p>
            <w:pPr>
              <w:adjustRightInd w:val="0"/>
              <w:snapToGrid w:val="0"/>
              <w:spacing w:line="360" w:lineRule="auto"/>
              <w:ind w:left="-154" w:leftChars="-135" w:right="420" w:hanging="129" w:hangingChars="54"/>
              <w:rPr>
                <w:rFonts w:ascii="宋体" w:hAnsi="宋体" w:eastAsia="宋体" w:cs="Times New Roman"/>
                <w:kern w:val="0"/>
                <w:sz w:val="24"/>
                <w:szCs w:val="24"/>
              </w:rPr>
            </w:pPr>
          </w:p>
        </w:tc>
        <w:tc>
          <w:tcPr>
            <w:tcW w:w="4110" w:type="dxa"/>
          </w:tcPr>
          <w:p>
            <w:pPr>
              <w:adjustRightInd w:val="0"/>
              <w:snapToGrid w:val="0"/>
              <w:spacing w:line="360" w:lineRule="auto"/>
              <w:ind w:left="-154" w:leftChars="-135" w:right="420" w:hanging="129" w:hangingChars="54"/>
              <w:rPr>
                <w:rFonts w:ascii="宋体" w:hAnsi="宋体" w:eastAsia="宋体" w:cs="Times New Roman"/>
                <w:kern w:val="0"/>
                <w:sz w:val="24"/>
                <w:szCs w:val="24"/>
              </w:rPr>
            </w:pPr>
          </w:p>
        </w:tc>
      </w:tr>
    </w:tbl>
    <w:p>
      <w:pPr>
        <w:adjustRightInd w:val="0"/>
        <w:snapToGrid w:val="0"/>
        <w:spacing w:line="360" w:lineRule="auto"/>
        <w:ind w:left="-154" w:leftChars="-135" w:right="420" w:hanging="129" w:hangingChars="54"/>
        <w:rPr>
          <w:rFonts w:ascii="宋体" w:hAnsi="宋体" w:eastAsia="宋体" w:cs="Times New Roman"/>
          <w:sz w:val="24"/>
          <w:szCs w:val="24"/>
        </w:rPr>
      </w:pPr>
    </w:p>
    <w:p>
      <w:pPr>
        <w:adjustRightInd w:val="0"/>
        <w:snapToGrid w:val="0"/>
        <w:spacing w:line="360" w:lineRule="auto"/>
        <w:ind w:left="-154" w:leftChars="-135" w:right="420" w:hanging="129" w:hangingChars="54"/>
        <w:rPr>
          <w:rFonts w:ascii="宋体" w:hAnsi="宋体" w:eastAsia="宋体" w:cs="Times New Roman"/>
          <w:sz w:val="24"/>
          <w:szCs w:val="24"/>
        </w:rPr>
      </w:pPr>
    </w:p>
    <w:p>
      <w:pPr>
        <w:adjustRightInd w:val="0"/>
        <w:snapToGrid w:val="0"/>
        <w:spacing w:line="360" w:lineRule="auto"/>
        <w:ind w:left="-154" w:leftChars="-135" w:right="420" w:hanging="129" w:hangingChars="54"/>
        <w:rPr>
          <w:rFonts w:ascii="宋体" w:hAnsi="宋体" w:eastAsia="宋体" w:cs="Times New Roman"/>
          <w:sz w:val="24"/>
          <w:szCs w:val="24"/>
        </w:rPr>
      </w:pPr>
    </w:p>
    <w:p>
      <w:pPr>
        <w:adjustRightInd w:val="0"/>
        <w:snapToGrid w:val="0"/>
        <w:spacing w:line="360" w:lineRule="auto"/>
        <w:ind w:left="-155" w:leftChars="-74" w:right="420" w:firstLine="4828" w:firstLineChars="2012"/>
        <w:rPr>
          <w:rFonts w:ascii="宋体" w:hAnsi="宋体" w:eastAsia="宋体" w:cs="Times New Roman"/>
          <w:sz w:val="24"/>
          <w:szCs w:val="24"/>
          <w:u w:val="single"/>
        </w:rPr>
      </w:pPr>
      <w:r>
        <w:rPr>
          <w:rFonts w:hint="eastAsia" w:ascii="宋体" w:hAnsi="宋体" w:eastAsia="宋体" w:cs="Times New Roman"/>
          <w:sz w:val="24"/>
          <w:szCs w:val="24"/>
        </w:rPr>
        <w:t xml:space="preserve">供应商名称： </w:t>
      </w:r>
    </w:p>
    <w:p>
      <w:pPr>
        <w:spacing w:line="600" w:lineRule="exact"/>
        <w:ind w:left="-155" w:leftChars="-74" w:firstLine="4828" w:firstLineChars="2012"/>
        <w:rPr>
          <w:rFonts w:ascii="宋体" w:hAnsi="宋体" w:eastAsia="宋体" w:cs="Arial"/>
          <w:sz w:val="24"/>
          <w:szCs w:val="24"/>
        </w:rPr>
      </w:pPr>
      <w:r>
        <w:rPr>
          <w:rFonts w:hint="eastAsia" w:ascii="宋体" w:hAnsi="宋体" w:eastAsia="宋体" w:cs="Times New Roman"/>
          <w:sz w:val="24"/>
          <w:szCs w:val="24"/>
        </w:rPr>
        <w:t>日期：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 xml:space="preserve">日    </w:t>
      </w:r>
    </w:p>
    <w:p>
      <w:pPr>
        <w:spacing w:line="600" w:lineRule="exact"/>
        <w:ind w:left="-120" w:leftChars="-135" w:hanging="163" w:hangingChars="54"/>
        <w:jc w:val="center"/>
        <w:rPr>
          <w:rFonts w:hint="eastAsia" w:ascii="Times New Roman" w:hAnsi="宋体" w:eastAsia="宋体" w:cs="Times New Roman"/>
          <w:b/>
          <w:sz w:val="30"/>
          <w:szCs w:val="30"/>
        </w:rPr>
      </w:pPr>
      <w:r>
        <w:rPr>
          <w:rFonts w:hint="eastAsia" w:ascii="Times New Roman" w:hAnsi="宋体" w:eastAsia="宋体" w:cs="Times New Roman"/>
          <w:b/>
          <w:sz w:val="30"/>
          <w:szCs w:val="30"/>
        </w:rPr>
        <w:t>法定代表人授权委托书</w:t>
      </w:r>
    </w:p>
    <w:p>
      <w:pPr>
        <w:spacing w:line="600" w:lineRule="exact"/>
        <w:ind w:left="-120" w:leftChars="-135" w:hanging="163" w:hangingChars="54"/>
        <w:jc w:val="center"/>
        <w:rPr>
          <w:rFonts w:hint="eastAsia" w:ascii="Times New Roman" w:hAnsi="宋体" w:eastAsia="宋体" w:cs="Times New Roman"/>
          <w:b/>
          <w:sz w:val="30"/>
          <w:szCs w:val="30"/>
        </w:rPr>
      </w:pPr>
    </w:p>
    <w:p>
      <w:pPr>
        <w:spacing w:line="600" w:lineRule="exact"/>
        <w:ind w:left="-132" w:leftChars="-135" w:hanging="151" w:hangingChars="54"/>
        <w:jc w:val="center"/>
        <w:rPr>
          <w:rFonts w:ascii="宋体" w:hAnsi="Arial" w:eastAsia="宋体" w:cs="Arial"/>
          <w:sz w:val="28"/>
          <w:szCs w:val="28"/>
        </w:rPr>
      </w:pPr>
    </w:p>
    <w:p>
      <w:pPr>
        <w:spacing w:line="560" w:lineRule="exact"/>
        <w:ind w:left="-283" w:leftChars="-135"/>
        <w:rPr>
          <w:rFonts w:ascii="宋体" w:hAnsi="Times New Roman" w:eastAsia="宋体" w:cs="Arial"/>
          <w:sz w:val="24"/>
          <w:szCs w:val="24"/>
        </w:rPr>
      </w:pPr>
      <w:r>
        <w:rPr>
          <w:rFonts w:hint="eastAsia" w:ascii="宋体" w:hAnsi="宋体" w:eastAsia="宋体" w:cs="Arial"/>
          <w:sz w:val="24"/>
          <w:szCs w:val="24"/>
        </w:rPr>
        <w:t>致：湖南省湘盐化有限责任公司</w:t>
      </w:r>
    </w:p>
    <w:p>
      <w:pPr>
        <w:spacing w:line="560" w:lineRule="exact"/>
        <w:ind w:left="-286" w:leftChars="-136" w:firstLine="568"/>
        <w:rPr>
          <w:rFonts w:ascii="宋体" w:hAnsi="Times New Roman" w:eastAsia="宋体" w:cs="Arial"/>
          <w:sz w:val="24"/>
          <w:szCs w:val="24"/>
        </w:rPr>
      </w:pPr>
      <w:r>
        <w:rPr>
          <w:rFonts w:hint="eastAsia" w:ascii="宋体" w:hAnsi="宋体" w:eastAsia="宋体" w:cs="Arial"/>
          <w:sz w:val="24"/>
          <w:szCs w:val="24"/>
        </w:rPr>
        <w:t>本人作为法定代表人，在此授权我公司的</w:t>
      </w:r>
      <w:r>
        <w:rPr>
          <w:rFonts w:hint="eastAsia" w:ascii="宋体" w:hAnsi="宋体" w:eastAsia="宋体" w:cs="Arial"/>
          <w:sz w:val="24"/>
          <w:szCs w:val="24"/>
          <w:u w:val="single"/>
        </w:rPr>
        <w:t xml:space="preserve">     </w:t>
      </w:r>
      <w:r>
        <w:rPr>
          <w:rFonts w:hint="eastAsia" w:ascii="宋体" w:hAnsi="宋体" w:eastAsia="宋体" w:cs="Arial"/>
          <w:sz w:val="24"/>
          <w:szCs w:val="24"/>
        </w:rPr>
        <w:t>(身份证号码：</w:t>
      </w:r>
      <w:r>
        <w:rPr>
          <w:rFonts w:hint="eastAsia" w:ascii="宋体" w:hAnsi="宋体" w:eastAsia="宋体" w:cs="Arial"/>
          <w:sz w:val="24"/>
          <w:szCs w:val="24"/>
          <w:u w:val="single"/>
        </w:rPr>
        <w:t xml:space="preserve">           </w:t>
      </w:r>
      <w:r>
        <w:rPr>
          <w:rFonts w:hint="eastAsia" w:ascii="宋体" w:hAnsi="宋体" w:eastAsia="宋体" w:cs="Arial"/>
          <w:sz w:val="24"/>
          <w:szCs w:val="24"/>
        </w:rPr>
        <w:t>)，作为我公司合法的授权代表，以我的名义并代表我公司全权处理</w:t>
      </w:r>
      <w:r>
        <w:rPr>
          <w:rFonts w:hint="eastAsia" w:ascii="宋体" w:hAnsi="宋体" w:eastAsia="宋体" w:cs="Arial"/>
          <w:sz w:val="24"/>
          <w:szCs w:val="24"/>
          <w:u w:val="single"/>
        </w:rPr>
        <w:t>湘澧盐化矿区采输卤远程监控系统开发工程项目</w:t>
      </w:r>
      <w:r>
        <w:rPr>
          <w:rFonts w:hint="eastAsia" w:ascii="宋体" w:hAnsi="宋体" w:eastAsia="宋体" w:cs="Arial"/>
          <w:sz w:val="24"/>
          <w:szCs w:val="24"/>
        </w:rPr>
        <w:t>的投标、谈判、签约等具体工作，并签署全部有关的文件、协议及合同。</w:t>
      </w:r>
    </w:p>
    <w:p>
      <w:pPr>
        <w:spacing w:line="560" w:lineRule="exact"/>
        <w:ind w:left="-286" w:leftChars="-136" w:firstLine="568"/>
        <w:rPr>
          <w:rFonts w:ascii="宋体" w:hAnsi="Times New Roman" w:eastAsia="宋体" w:cs="Arial"/>
          <w:sz w:val="24"/>
          <w:szCs w:val="24"/>
        </w:rPr>
      </w:pPr>
      <w:r>
        <w:rPr>
          <w:rFonts w:hint="eastAsia" w:ascii="宋体" w:hAnsi="宋体" w:eastAsia="宋体" w:cs="Arial"/>
          <w:sz w:val="24"/>
          <w:szCs w:val="24"/>
        </w:rPr>
        <w:t>本授权书期限自2020年</w:t>
      </w:r>
      <w:r>
        <w:rPr>
          <w:rFonts w:hint="eastAsia" w:ascii="宋体" w:hAnsi="宋体" w:eastAsia="宋体" w:cs="Arial"/>
          <w:sz w:val="24"/>
          <w:szCs w:val="24"/>
          <w:u w:val="single"/>
        </w:rPr>
        <w:t xml:space="preserve">    </w:t>
      </w:r>
      <w:r>
        <w:rPr>
          <w:rFonts w:hint="eastAsia" w:ascii="宋体" w:hAnsi="宋体" w:eastAsia="宋体" w:cs="Arial"/>
          <w:sz w:val="24"/>
          <w:szCs w:val="24"/>
        </w:rPr>
        <w:t>月</w:t>
      </w:r>
      <w:r>
        <w:rPr>
          <w:rFonts w:hint="eastAsia" w:ascii="宋体" w:hAnsi="宋体" w:eastAsia="宋体" w:cs="Arial"/>
          <w:sz w:val="24"/>
          <w:szCs w:val="24"/>
          <w:u w:val="single"/>
        </w:rPr>
        <w:t xml:space="preserve">    </w:t>
      </w:r>
      <w:r>
        <w:rPr>
          <w:rFonts w:hint="eastAsia" w:ascii="宋体" w:hAnsi="宋体" w:eastAsia="宋体" w:cs="Arial"/>
          <w:sz w:val="24"/>
          <w:szCs w:val="24"/>
        </w:rPr>
        <w:t>日起至2021年</w:t>
      </w:r>
      <w:r>
        <w:rPr>
          <w:rFonts w:hint="eastAsia" w:ascii="宋体" w:hAnsi="宋体" w:eastAsia="宋体" w:cs="Arial"/>
          <w:sz w:val="24"/>
          <w:szCs w:val="24"/>
          <w:u w:val="single"/>
        </w:rPr>
        <w:t xml:space="preserve">    </w:t>
      </w:r>
      <w:r>
        <w:rPr>
          <w:rFonts w:hint="eastAsia" w:ascii="宋体" w:hAnsi="宋体" w:eastAsia="宋体" w:cs="Arial"/>
          <w:sz w:val="24"/>
          <w:szCs w:val="24"/>
        </w:rPr>
        <w:t>月</w:t>
      </w:r>
      <w:r>
        <w:rPr>
          <w:rFonts w:hint="eastAsia" w:ascii="宋体" w:hAnsi="宋体" w:eastAsia="宋体" w:cs="Arial"/>
          <w:sz w:val="24"/>
          <w:szCs w:val="24"/>
          <w:u w:val="single"/>
        </w:rPr>
        <w:t xml:space="preserve">     </w:t>
      </w:r>
      <w:r>
        <w:rPr>
          <w:rFonts w:hint="eastAsia" w:ascii="宋体" w:hAnsi="宋体" w:eastAsia="宋体" w:cs="Arial"/>
          <w:sz w:val="24"/>
          <w:szCs w:val="24"/>
        </w:rPr>
        <w:t>日止。</w:t>
      </w:r>
    </w:p>
    <w:p>
      <w:pPr>
        <w:spacing w:line="560" w:lineRule="exact"/>
        <w:ind w:left="-286" w:leftChars="-136" w:firstLine="568"/>
        <w:rPr>
          <w:rFonts w:ascii="宋体" w:hAnsi="Times New Roman" w:eastAsia="宋体" w:cs="Arial"/>
          <w:sz w:val="24"/>
          <w:szCs w:val="24"/>
        </w:rPr>
      </w:pPr>
      <w:r>
        <w:rPr>
          <w:rFonts w:hint="eastAsia" w:ascii="宋体" w:hAnsi="宋体" w:eastAsia="宋体" w:cs="Arial"/>
          <w:sz w:val="24"/>
          <w:szCs w:val="24"/>
        </w:rPr>
        <w:t>在此授权范围和期限内，被授权人所实施的行为具有法律效力，授权人予以认可。</w:t>
      </w:r>
    </w:p>
    <w:p>
      <w:pPr>
        <w:spacing w:line="560" w:lineRule="exact"/>
        <w:ind w:left="-286" w:leftChars="-136" w:firstLine="568"/>
        <w:rPr>
          <w:rFonts w:ascii="宋体" w:hAnsi="宋体" w:eastAsia="宋体" w:cs="Arial"/>
          <w:sz w:val="24"/>
          <w:szCs w:val="24"/>
        </w:rPr>
      </w:pPr>
      <w:r>
        <w:rPr>
          <w:rFonts w:hint="eastAsia" w:ascii="宋体" w:hAnsi="宋体" w:eastAsia="宋体" w:cs="Arial"/>
          <w:sz w:val="24"/>
          <w:szCs w:val="24"/>
        </w:rPr>
        <w:t>被授权人无权转让委托权，特此委托。</w:t>
      </w:r>
    </w:p>
    <w:p>
      <w:pPr>
        <w:spacing w:line="560" w:lineRule="exact"/>
        <w:ind w:left="-154" w:leftChars="-135" w:hanging="129" w:hangingChars="54"/>
        <w:rPr>
          <w:rFonts w:ascii="宋体" w:hAnsi="Times New Roman" w:eastAsia="宋体" w:cs="Arial"/>
          <w:sz w:val="24"/>
          <w:szCs w:val="24"/>
        </w:rPr>
      </w:pPr>
    </w:p>
    <w:tbl>
      <w:tblPr>
        <w:tblStyle w:val="29"/>
        <w:tblW w:w="836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9"/>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09" w:type="dxa"/>
          </w:tcPr>
          <w:p>
            <w:pPr>
              <w:spacing w:line="560" w:lineRule="exact"/>
              <w:ind w:left="-154" w:leftChars="-135" w:hanging="129" w:hangingChars="54"/>
              <w:rPr>
                <w:rFonts w:ascii="宋体" w:hAnsi="Times New Roman" w:eastAsia="宋体" w:cs="Arial"/>
                <w:kern w:val="0"/>
                <w:sz w:val="24"/>
                <w:szCs w:val="24"/>
              </w:rPr>
            </w:pPr>
          </w:p>
          <w:p>
            <w:pPr>
              <w:spacing w:line="560" w:lineRule="exact"/>
              <w:ind w:left="-154" w:leftChars="-135" w:hanging="129" w:hangingChars="54"/>
              <w:rPr>
                <w:rFonts w:ascii="宋体" w:hAnsi="Times New Roman" w:eastAsia="宋体" w:cs="Arial"/>
                <w:kern w:val="0"/>
                <w:sz w:val="24"/>
                <w:szCs w:val="24"/>
              </w:rPr>
            </w:pPr>
          </w:p>
          <w:p>
            <w:pPr>
              <w:adjustRightInd w:val="0"/>
              <w:snapToGrid w:val="0"/>
              <w:spacing w:line="360" w:lineRule="auto"/>
              <w:ind w:left="-175" w:leftChars="-135" w:right="420" w:hanging="108" w:hangingChars="54"/>
              <w:jc w:val="center"/>
              <w:rPr>
                <w:rFonts w:ascii="宋体" w:hAnsi="宋体" w:eastAsia="宋体" w:cs="Times New Roman"/>
                <w:kern w:val="0"/>
                <w:sz w:val="20"/>
                <w:szCs w:val="21"/>
              </w:rPr>
            </w:pPr>
            <w:r>
              <w:rPr>
                <w:rFonts w:hint="eastAsia" w:ascii="宋体" w:hAnsi="宋体" w:eastAsia="宋体" w:cs="Times New Roman"/>
                <w:kern w:val="0"/>
                <w:sz w:val="20"/>
                <w:szCs w:val="21"/>
              </w:rPr>
              <w:t>身份证正反面扫描件</w:t>
            </w:r>
          </w:p>
          <w:p>
            <w:pPr>
              <w:spacing w:line="560" w:lineRule="exact"/>
              <w:ind w:left="-154" w:leftChars="-135" w:hanging="129" w:hangingChars="54"/>
              <w:rPr>
                <w:rFonts w:ascii="宋体" w:hAnsi="Times New Roman" w:eastAsia="宋体" w:cs="Arial"/>
                <w:kern w:val="0"/>
                <w:sz w:val="24"/>
                <w:szCs w:val="24"/>
              </w:rPr>
            </w:pPr>
          </w:p>
          <w:p>
            <w:pPr>
              <w:spacing w:line="560" w:lineRule="exact"/>
              <w:ind w:left="-154" w:leftChars="-135" w:hanging="129" w:hangingChars="54"/>
              <w:rPr>
                <w:rFonts w:ascii="宋体" w:hAnsi="Times New Roman" w:eastAsia="宋体" w:cs="Arial"/>
                <w:kern w:val="0"/>
                <w:sz w:val="24"/>
                <w:szCs w:val="24"/>
              </w:rPr>
            </w:pPr>
          </w:p>
        </w:tc>
        <w:tc>
          <w:tcPr>
            <w:tcW w:w="4254" w:type="dxa"/>
          </w:tcPr>
          <w:p>
            <w:pPr>
              <w:spacing w:line="560" w:lineRule="exact"/>
              <w:ind w:left="-154" w:leftChars="-135" w:hanging="129" w:hangingChars="54"/>
              <w:rPr>
                <w:rFonts w:ascii="宋体" w:hAnsi="Times New Roman" w:eastAsia="宋体" w:cs="Arial"/>
                <w:kern w:val="0"/>
                <w:sz w:val="24"/>
                <w:szCs w:val="24"/>
              </w:rPr>
            </w:pPr>
          </w:p>
        </w:tc>
      </w:tr>
    </w:tbl>
    <w:p>
      <w:pPr>
        <w:spacing w:line="560" w:lineRule="exact"/>
        <w:rPr>
          <w:rFonts w:ascii="宋体" w:hAnsi="Times New Roman" w:eastAsia="宋体" w:cs="Arial"/>
          <w:sz w:val="24"/>
          <w:szCs w:val="24"/>
        </w:rPr>
      </w:pPr>
    </w:p>
    <w:p>
      <w:pPr>
        <w:spacing w:line="560" w:lineRule="exact"/>
        <w:ind w:left="-154" w:leftChars="-135" w:hanging="129" w:hangingChars="54"/>
        <w:rPr>
          <w:rFonts w:ascii="宋体" w:hAnsi="Times New Roman" w:eastAsia="宋体" w:cs="Arial"/>
          <w:sz w:val="24"/>
          <w:szCs w:val="24"/>
          <w:u w:val="single"/>
        </w:rPr>
      </w:pPr>
      <w:r>
        <w:rPr>
          <w:rFonts w:hint="eastAsia" w:ascii="宋体" w:hAnsi="宋体" w:eastAsia="宋体" w:cs="Arial"/>
          <w:sz w:val="24"/>
          <w:szCs w:val="24"/>
        </w:rPr>
        <w:t>被授权人：</w:t>
      </w:r>
      <w:r>
        <w:rPr>
          <w:rFonts w:hint="eastAsia" w:ascii="宋体" w:hAnsi="宋体" w:eastAsia="宋体" w:cs="Arial"/>
          <w:sz w:val="24"/>
          <w:szCs w:val="24"/>
          <w:u w:val="single"/>
        </w:rPr>
        <w:t>（签章）</w:t>
      </w:r>
    </w:p>
    <w:p>
      <w:pPr>
        <w:spacing w:line="560" w:lineRule="exact"/>
        <w:ind w:left="-154" w:leftChars="-135" w:hanging="129" w:hangingChars="54"/>
        <w:rPr>
          <w:rFonts w:ascii="宋体" w:hAnsi="Times New Roman" w:eastAsia="宋体" w:cs="Arial"/>
          <w:sz w:val="24"/>
          <w:szCs w:val="24"/>
        </w:rPr>
      </w:pPr>
      <w:r>
        <w:rPr>
          <w:rFonts w:hint="eastAsia" w:ascii="宋体" w:hAnsi="宋体" w:eastAsia="宋体" w:cs="Arial"/>
          <w:sz w:val="24"/>
          <w:szCs w:val="24"/>
        </w:rPr>
        <w:t>身份证号码：</w:t>
      </w:r>
      <w:r>
        <w:rPr>
          <w:rFonts w:hint="eastAsia" w:ascii="宋体" w:hAnsi="宋体" w:eastAsia="宋体" w:cs="Arial"/>
          <w:sz w:val="24"/>
          <w:szCs w:val="24"/>
          <w:u w:val="single"/>
        </w:rPr>
        <w:t xml:space="preserve">             </w:t>
      </w:r>
      <w:r>
        <w:rPr>
          <w:rFonts w:hint="eastAsia" w:ascii="宋体" w:hAnsi="宋体" w:eastAsia="宋体" w:cs="Arial"/>
          <w:sz w:val="24"/>
          <w:szCs w:val="24"/>
        </w:rPr>
        <w:t xml:space="preserve"> 职务：</w:t>
      </w:r>
      <w:r>
        <w:rPr>
          <w:rFonts w:hint="eastAsia" w:ascii="宋体" w:hAnsi="宋体" w:eastAsia="宋体" w:cs="Arial"/>
          <w:sz w:val="24"/>
          <w:szCs w:val="24"/>
          <w:u w:val="single"/>
        </w:rPr>
        <w:t xml:space="preserve">          </w:t>
      </w:r>
      <w:r>
        <w:rPr>
          <w:rFonts w:hint="eastAsia" w:ascii="宋体" w:hAnsi="宋体" w:eastAsia="宋体" w:cs="Arial"/>
          <w:sz w:val="24"/>
          <w:szCs w:val="24"/>
        </w:rPr>
        <w:t xml:space="preserve">           </w:t>
      </w:r>
    </w:p>
    <w:p>
      <w:pPr>
        <w:spacing w:line="560" w:lineRule="exact"/>
        <w:ind w:left="-154" w:leftChars="-135" w:hanging="129" w:hangingChars="54"/>
        <w:rPr>
          <w:rFonts w:ascii="宋体" w:hAnsi="Times New Roman" w:eastAsia="宋体" w:cs="Arial"/>
          <w:sz w:val="24"/>
          <w:szCs w:val="24"/>
        </w:rPr>
      </w:pPr>
      <w:r>
        <w:rPr>
          <w:rFonts w:hint="eastAsia" w:ascii="宋体" w:hAnsi="宋体" w:eastAsia="宋体" w:cs="Arial"/>
          <w:sz w:val="24"/>
          <w:szCs w:val="24"/>
        </w:rPr>
        <w:t>投标单位：</w:t>
      </w:r>
      <w:r>
        <w:rPr>
          <w:rFonts w:hint="eastAsia" w:ascii="宋体" w:hAnsi="宋体" w:eastAsia="宋体" w:cs="Arial"/>
          <w:sz w:val="24"/>
          <w:szCs w:val="24"/>
          <w:u w:val="single"/>
        </w:rPr>
        <w:t>（盖章）</w:t>
      </w:r>
    </w:p>
    <w:p>
      <w:pPr>
        <w:spacing w:line="560" w:lineRule="exact"/>
        <w:ind w:left="-154" w:leftChars="-135" w:hanging="129" w:hangingChars="54"/>
        <w:rPr>
          <w:rFonts w:ascii="宋体" w:hAnsi="Times New Roman" w:eastAsia="宋体" w:cs="Arial"/>
          <w:sz w:val="24"/>
          <w:szCs w:val="24"/>
        </w:rPr>
      </w:pPr>
      <w:r>
        <w:rPr>
          <w:rFonts w:hint="eastAsia" w:ascii="宋体" w:hAnsi="宋体" w:eastAsia="宋体" w:cs="Arial"/>
          <w:sz w:val="24"/>
          <w:szCs w:val="24"/>
        </w:rPr>
        <w:t>法定代表人：</w:t>
      </w:r>
      <w:r>
        <w:rPr>
          <w:rFonts w:hint="eastAsia" w:ascii="宋体" w:hAnsi="宋体" w:eastAsia="宋体" w:cs="Arial"/>
          <w:sz w:val="24"/>
          <w:szCs w:val="24"/>
          <w:u w:val="single"/>
        </w:rPr>
        <w:t>（签字、盖章）</w:t>
      </w:r>
    </w:p>
    <w:p>
      <w:pPr>
        <w:spacing w:line="560" w:lineRule="exact"/>
        <w:ind w:left="-154" w:leftChars="-135" w:hanging="129" w:hangingChars="54"/>
        <w:rPr>
          <w:rFonts w:ascii="宋体" w:hAnsi="Times New Roman" w:eastAsia="宋体" w:cs="Times New Roman"/>
          <w:sz w:val="24"/>
          <w:szCs w:val="24"/>
        </w:rPr>
      </w:pPr>
      <w:r>
        <w:rPr>
          <w:rFonts w:hint="eastAsia" w:ascii="宋体" w:hAnsi="宋体" w:eastAsia="宋体" w:cs="Times New Roman"/>
          <w:sz w:val="24"/>
          <w:szCs w:val="24"/>
        </w:rPr>
        <w:t>授权委托日期：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pPr>
        <w:adjustRightInd w:val="0"/>
        <w:snapToGrid w:val="0"/>
        <w:spacing w:line="360" w:lineRule="auto"/>
        <w:rPr>
          <w:rFonts w:ascii="Times New Roman" w:hAnsi="宋体" w:eastAsia="宋体" w:cs="Times New Roman"/>
          <w:b/>
          <w:sz w:val="30"/>
          <w:szCs w:val="30"/>
        </w:rPr>
      </w:pPr>
    </w:p>
    <w:p>
      <w:pPr>
        <w:adjustRightInd w:val="0"/>
        <w:snapToGrid w:val="0"/>
        <w:spacing w:line="360" w:lineRule="auto"/>
        <w:ind w:left="-120" w:leftChars="-135" w:hanging="163" w:hangingChars="54"/>
        <w:jc w:val="center"/>
        <w:rPr>
          <w:rFonts w:hint="eastAsia" w:ascii="Times New Roman" w:hAnsi="宋体" w:eastAsia="宋体" w:cs="Times New Roman"/>
          <w:b/>
          <w:sz w:val="30"/>
          <w:szCs w:val="30"/>
        </w:rPr>
      </w:pPr>
      <w:r>
        <w:rPr>
          <w:rFonts w:hint="eastAsia" w:ascii="Times New Roman" w:hAnsi="宋体" w:eastAsia="宋体" w:cs="Times New Roman"/>
          <w:b/>
          <w:sz w:val="30"/>
          <w:szCs w:val="30"/>
        </w:rPr>
        <w:t>投标人基本情况表</w:t>
      </w:r>
    </w:p>
    <w:p>
      <w:pPr>
        <w:adjustRightInd w:val="0"/>
        <w:snapToGrid w:val="0"/>
        <w:spacing w:line="360" w:lineRule="auto"/>
        <w:ind w:left="-120" w:leftChars="-135" w:hanging="163" w:hangingChars="54"/>
        <w:jc w:val="center"/>
        <w:rPr>
          <w:rFonts w:ascii="Times New Roman" w:hAnsi="宋体" w:eastAsia="宋体" w:cs="Times New Roman"/>
          <w:b/>
          <w:sz w:val="30"/>
          <w:szCs w:val="30"/>
        </w:rPr>
      </w:pPr>
    </w:p>
    <w:tbl>
      <w:tblPr>
        <w:tblStyle w:val="18"/>
        <w:tblW w:w="9110" w:type="dxa"/>
        <w:tblInd w:w="-1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3"/>
        <w:gridCol w:w="901"/>
        <w:gridCol w:w="1074"/>
        <w:gridCol w:w="69"/>
        <w:gridCol w:w="850"/>
        <w:gridCol w:w="590"/>
        <w:gridCol w:w="294"/>
        <w:gridCol w:w="900"/>
        <w:gridCol w:w="142"/>
        <w:gridCol w:w="1187"/>
        <w:gridCol w:w="21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trPr>
        <w:tc>
          <w:tcPr>
            <w:tcW w:w="1894" w:type="dxa"/>
            <w:gridSpan w:val="2"/>
            <w:tcBorders>
              <w:top w:val="double" w:color="auto" w:sz="4"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投标人名称</w:t>
            </w:r>
          </w:p>
        </w:tc>
        <w:tc>
          <w:tcPr>
            <w:tcW w:w="3777" w:type="dxa"/>
            <w:gridSpan w:val="6"/>
            <w:tcBorders>
              <w:top w:val="double" w:color="auto" w:sz="4"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1329" w:type="dxa"/>
            <w:gridSpan w:val="2"/>
            <w:tcBorders>
              <w:top w:val="double" w:color="auto" w:sz="4" w:space="0"/>
              <w:left w:val="single" w:color="auto" w:sz="6" w:space="0"/>
              <w:bottom w:val="single" w:color="auto" w:sz="6" w:space="0"/>
              <w:right w:val="single" w:color="auto" w:sz="6" w:space="0"/>
            </w:tcBorders>
            <w:vAlign w:val="center"/>
          </w:tcPr>
          <w:p>
            <w:pPr>
              <w:topLinePunct/>
              <w:spacing w:line="440" w:lineRule="exact"/>
              <w:ind w:left="-172" w:leftChars="-82" w:firstLine="168" w:firstLineChars="80"/>
              <w:jc w:val="center"/>
              <w:rPr>
                <w:rFonts w:ascii="宋体" w:hAnsi="宋体" w:eastAsia="宋体" w:cs="Times New Roman"/>
                <w:szCs w:val="21"/>
              </w:rPr>
            </w:pPr>
            <w:r>
              <w:rPr>
                <w:rFonts w:hint="eastAsia" w:ascii="宋体" w:hAnsi="宋体" w:eastAsia="宋体" w:cs="Times New Roman"/>
                <w:szCs w:val="21"/>
              </w:rPr>
              <w:t>法定代表人</w:t>
            </w:r>
          </w:p>
        </w:tc>
        <w:tc>
          <w:tcPr>
            <w:tcW w:w="2110" w:type="dxa"/>
            <w:tcBorders>
              <w:top w:val="double" w:color="auto" w:sz="4"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1" w:hRule="atLeast"/>
        </w:trPr>
        <w:tc>
          <w:tcPr>
            <w:tcW w:w="1894" w:type="dxa"/>
            <w:gridSpan w:val="2"/>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组织机构代码</w:t>
            </w:r>
          </w:p>
        </w:tc>
        <w:tc>
          <w:tcPr>
            <w:tcW w:w="3777" w:type="dxa"/>
            <w:gridSpan w:val="6"/>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1329"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邮政编码</w:t>
            </w:r>
          </w:p>
        </w:tc>
        <w:tc>
          <w:tcPr>
            <w:tcW w:w="2110" w:type="dxa"/>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8" w:hRule="atLeast"/>
        </w:trPr>
        <w:tc>
          <w:tcPr>
            <w:tcW w:w="1894" w:type="dxa"/>
            <w:gridSpan w:val="2"/>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委托代理人</w:t>
            </w:r>
          </w:p>
        </w:tc>
        <w:tc>
          <w:tcPr>
            <w:tcW w:w="3777" w:type="dxa"/>
            <w:gridSpan w:val="6"/>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1329"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电子邮箱</w:t>
            </w:r>
          </w:p>
        </w:tc>
        <w:tc>
          <w:tcPr>
            <w:tcW w:w="2110" w:type="dxa"/>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8" w:hRule="atLeast"/>
        </w:trPr>
        <w:tc>
          <w:tcPr>
            <w:tcW w:w="1894" w:type="dxa"/>
            <w:gridSpan w:val="2"/>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代理人电话</w:t>
            </w:r>
          </w:p>
        </w:tc>
        <w:tc>
          <w:tcPr>
            <w:tcW w:w="3777" w:type="dxa"/>
            <w:gridSpan w:val="6"/>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1329"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2" w:leftChars="-82" w:firstLine="168" w:firstLineChars="80"/>
              <w:jc w:val="center"/>
              <w:rPr>
                <w:rFonts w:ascii="宋体" w:hAnsi="宋体" w:eastAsia="宋体" w:cs="Times New Roman"/>
                <w:szCs w:val="21"/>
              </w:rPr>
            </w:pPr>
            <w:r>
              <w:rPr>
                <w:rFonts w:hint="eastAsia" w:ascii="宋体" w:hAnsi="宋体" w:eastAsia="宋体" w:cs="Times New Roman"/>
                <w:szCs w:val="21"/>
              </w:rPr>
              <w:t>员工总人数</w:t>
            </w:r>
          </w:p>
        </w:tc>
        <w:tc>
          <w:tcPr>
            <w:tcW w:w="2110" w:type="dxa"/>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993" w:type="dxa"/>
            <w:vMerge w:val="restart"/>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2" w:leftChars="-82" w:firstLine="126" w:firstLineChars="60"/>
              <w:jc w:val="center"/>
              <w:rPr>
                <w:rFonts w:hint="eastAsia" w:ascii="宋体" w:hAnsi="宋体" w:eastAsia="宋体" w:cs="Times New Roman"/>
                <w:szCs w:val="21"/>
              </w:rPr>
            </w:pPr>
            <w:r>
              <w:rPr>
                <w:rFonts w:hint="eastAsia" w:ascii="宋体" w:hAnsi="宋体" w:eastAsia="宋体" w:cs="Times New Roman"/>
                <w:szCs w:val="21"/>
              </w:rPr>
              <w:t>营业</w:t>
            </w:r>
          </w:p>
          <w:p>
            <w:pPr>
              <w:topLinePunct/>
              <w:spacing w:line="440" w:lineRule="exact"/>
              <w:ind w:left="-172" w:leftChars="-82" w:firstLine="126" w:firstLineChars="60"/>
              <w:jc w:val="center"/>
              <w:rPr>
                <w:rFonts w:ascii="宋体" w:hAnsi="宋体" w:eastAsia="宋体" w:cs="Times New Roman"/>
                <w:szCs w:val="21"/>
              </w:rPr>
            </w:pPr>
            <w:r>
              <w:rPr>
                <w:rFonts w:hint="eastAsia" w:ascii="宋体" w:hAnsi="宋体" w:eastAsia="宋体" w:cs="Times New Roman"/>
                <w:szCs w:val="21"/>
              </w:rPr>
              <w:t>执照</w:t>
            </w:r>
          </w:p>
        </w:tc>
        <w:tc>
          <w:tcPr>
            <w:tcW w:w="2044" w:type="dxa"/>
            <w:gridSpan w:val="3"/>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注册号码</w:t>
            </w:r>
          </w:p>
        </w:tc>
        <w:tc>
          <w:tcPr>
            <w:tcW w:w="1440"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1194"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注册地址</w:t>
            </w:r>
          </w:p>
        </w:tc>
        <w:tc>
          <w:tcPr>
            <w:tcW w:w="3439" w:type="dxa"/>
            <w:gridSpan w:val="3"/>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993" w:type="dxa"/>
            <w:vMerge w:val="continue"/>
            <w:tcBorders>
              <w:top w:val="single" w:color="auto" w:sz="6" w:space="0"/>
              <w:left w:val="double" w:color="auto" w:sz="4" w:space="0"/>
              <w:bottom w:val="single" w:color="auto" w:sz="6" w:space="0"/>
              <w:right w:val="single" w:color="auto" w:sz="6" w:space="0"/>
            </w:tcBorders>
            <w:vAlign w:val="center"/>
          </w:tcPr>
          <w:p>
            <w:pPr>
              <w:widowControl/>
              <w:ind w:left="-170" w:leftChars="-135" w:hanging="113" w:hangingChars="54"/>
              <w:jc w:val="left"/>
              <w:rPr>
                <w:rFonts w:ascii="宋体" w:hAnsi="宋体" w:eastAsia="宋体" w:cs="Times New Roman"/>
                <w:szCs w:val="21"/>
              </w:rPr>
            </w:pPr>
          </w:p>
        </w:tc>
        <w:tc>
          <w:tcPr>
            <w:tcW w:w="2044" w:type="dxa"/>
            <w:gridSpan w:val="3"/>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发证机关</w:t>
            </w:r>
          </w:p>
        </w:tc>
        <w:tc>
          <w:tcPr>
            <w:tcW w:w="1440"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1194"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发证日期</w:t>
            </w:r>
          </w:p>
        </w:tc>
        <w:tc>
          <w:tcPr>
            <w:tcW w:w="3439" w:type="dxa"/>
            <w:gridSpan w:val="3"/>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993" w:type="dxa"/>
            <w:vMerge w:val="continue"/>
            <w:tcBorders>
              <w:top w:val="single" w:color="auto" w:sz="6" w:space="0"/>
              <w:left w:val="double" w:color="auto" w:sz="4" w:space="0"/>
              <w:bottom w:val="single" w:color="auto" w:sz="6" w:space="0"/>
              <w:right w:val="single" w:color="auto" w:sz="6" w:space="0"/>
            </w:tcBorders>
            <w:vAlign w:val="center"/>
          </w:tcPr>
          <w:p>
            <w:pPr>
              <w:widowControl/>
              <w:ind w:left="-170" w:leftChars="-135" w:hanging="113" w:hangingChars="54"/>
              <w:jc w:val="left"/>
              <w:rPr>
                <w:rFonts w:ascii="宋体" w:hAnsi="宋体" w:eastAsia="宋体" w:cs="Times New Roman"/>
                <w:szCs w:val="21"/>
              </w:rPr>
            </w:pPr>
          </w:p>
        </w:tc>
        <w:tc>
          <w:tcPr>
            <w:tcW w:w="2044" w:type="dxa"/>
            <w:gridSpan w:val="3"/>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营业范围（主营）</w:t>
            </w:r>
          </w:p>
        </w:tc>
        <w:tc>
          <w:tcPr>
            <w:tcW w:w="6073" w:type="dxa"/>
            <w:gridSpan w:val="7"/>
            <w:vMerge w:val="restart"/>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993" w:type="dxa"/>
            <w:vMerge w:val="continue"/>
            <w:tcBorders>
              <w:top w:val="single" w:color="auto" w:sz="6" w:space="0"/>
              <w:left w:val="double" w:color="auto" w:sz="4" w:space="0"/>
              <w:bottom w:val="single" w:color="auto" w:sz="6" w:space="0"/>
              <w:right w:val="single" w:color="auto" w:sz="6" w:space="0"/>
            </w:tcBorders>
            <w:vAlign w:val="center"/>
          </w:tcPr>
          <w:p>
            <w:pPr>
              <w:widowControl/>
              <w:ind w:left="-170" w:leftChars="-135" w:hanging="113" w:hangingChars="54"/>
              <w:jc w:val="left"/>
              <w:rPr>
                <w:rFonts w:ascii="宋体" w:hAnsi="宋体" w:eastAsia="宋体" w:cs="Times New Roman"/>
                <w:szCs w:val="21"/>
              </w:rPr>
            </w:pPr>
          </w:p>
        </w:tc>
        <w:tc>
          <w:tcPr>
            <w:tcW w:w="2044" w:type="dxa"/>
            <w:gridSpan w:val="3"/>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营业范围（兼营）</w:t>
            </w:r>
          </w:p>
        </w:tc>
        <w:tc>
          <w:tcPr>
            <w:tcW w:w="6073" w:type="dxa"/>
            <w:gridSpan w:val="7"/>
            <w:vMerge w:val="continue"/>
            <w:tcBorders>
              <w:top w:val="single" w:color="auto" w:sz="6" w:space="0"/>
              <w:left w:val="single" w:color="auto" w:sz="6" w:space="0"/>
              <w:bottom w:val="single" w:color="auto" w:sz="6" w:space="0"/>
              <w:right w:val="double" w:color="auto" w:sz="4" w:space="0"/>
            </w:tcBorders>
            <w:vAlign w:val="center"/>
          </w:tcPr>
          <w:p>
            <w:pPr>
              <w:widowControl/>
              <w:ind w:left="-170" w:leftChars="-135" w:hanging="113" w:hangingChars="54"/>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58" w:hRule="atLeast"/>
        </w:trPr>
        <w:tc>
          <w:tcPr>
            <w:tcW w:w="3037" w:type="dxa"/>
            <w:gridSpan w:val="4"/>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基本账户开户行及帐号</w:t>
            </w:r>
          </w:p>
        </w:tc>
        <w:tc>
          <w:tcPr>
            <w:tcW w:w="6073" w:type="dxa"/>
            <w:gridSpan w:val="7"/>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58" w:hRule="atLeast"/>
        </w:trPr>
        <w:tc>
          <w:tcPr>
            <w:tcW w:w="3037" w:type="dxa"/>
            <w:gridSpan w:val="4"/>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税务登记机关</w:t>
            </w:r>
          </w:p>
        </w:tc>
        <w:tc>
          <w:tcPr>
            <w:tcW w:w="6073" w:type="dxa"/>
            <w:gridSpan w:val="7"/>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4" w:hRule="atLeast"/>
        </w:trPr>
        <w:tc>
          <w:tcPr>
            <w:tcW w:w="3887" w:type="dxa"/>
            <w:gridSpan w:val="5"/>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资质名称</w:t>
            </w:r>
          </w:p>
        </w:tc>
        <w:tc>
          <w:tcPr>
            <w:tcW w:w="884"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等级</w:t>
            </w:r>
          </w:p>
        </w:tc>
        <w:tc>
          <w:tcPr>
            <w:tcW w:w="1042"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2" w:leftChars="-82" w:firstLine="109" w:firstLineChars="52"/>
              <w:jc w:val="center"/>
              <w:rPr>
                <w:rFonts w:ascii="宋体" w:hAnsi="宋体" w:eastAsia="宋体" w:cs="Times New Roman"/>
                <w:szCs w:val="21"/>
              </w:rPr>
            </w:pPr>
            <w:r>
              <w:rPr>
                <w:rFonts w:hint="eastAsia" w:ascii="宋体" w:hAnsi="宋体" w:eastAsia="宋体" w:cs="Times New Roman"/>
                <w:szCs w:val="21"/>
              </w:rPr>
              <w:t>发证机关</w:t>
            </w:r>
          </w:p>
        </w:tc>
        <w:tc>
          <w:tcPr>
            <w:tcW w:w="3297" w:type="dxa"/>
            <w:gridSpan w:val="2"/>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26" w:hRule="atLeast"/>
        </w:trPr>
        <w:tc>
          <w:tcPr>
            <w:tcW w:w="3887" w:type="dxa"/>
            <w:gridSpan w:val="5"/>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884"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1042"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3297" w:type="dxa"/>
            <w:gridSpan w:val="2"/>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26" w:hRule="atLeast"/>
        </w:trPr>
        <w:tc>
          <w:tcPr>
            <w:tcW w:w="3887" w:type="dxa"/>
            <w:gridSpan w:val="5"/>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884"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1042"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3297" w:type="dxa"/>
            <w:gridSpan w:val="2"/>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26" w:hRule="atLeast"/>
        </w:trPr>
        <w:tc>
          <w:tcPr>
            <w:tcW w:w="3887" w:type="dxa"/>
            <w:gridSpan w:val="5"/>
            <w:tcBorders>
              <w:top w:val="single" w:color="auto" w:sz="6" w:space="0"/>
              <w:left w:val="double" w:color="auto" w:sz="4"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884"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1042" w:type="dxa"/>
            <w:gridSpan w:val="2"/>
            <w:tcBorders>
              <w:top w:val="single" w:color="auto" w:sz="6" w:space="0"/>
              <w:left w:val="single" w:color="auto" w:sz="6" w:space="0"/>
              <w:bottom w:val="single" w:color="auto" w:sz="6" w:space="0"/>
              <w:right w:val="single" w:color="auto" w:sz="6" w:space="0"/>
            </w:tcBorders>
            <w:vAlign w:val="center"/>
          </w:tcPr>
          <w:p>
            <w:pPr>
              <w:topLinePunct/>
              <w:spacing w:line="440" w:lineRule="exact"/>
              <w:ind w:left="-170" w:leftChars="-135" w:hanging="113" w:hangingChars="54"/>
              <w:jc w:val="center"/>
              <w:rPr>
                <w:rFonts w:ascii="宋体" w:hAnsi="宋体" w:eastAsia="宋体" w:cs="Times New Roman"/>
                <w:szCs w:val="21"/>
              </w:rPr>
            </w:pPr>
          </w:p>
        </w:tc>
        <w:tc>
          <w:tcPr>
            <w:tcW w:w="3297" w:type="dxa"/>
            <w:gridSpan w:val="2"/>
            <w:tcBorders>
              <w:top w:val="single" w:color="auto" w:sz="6" w:space="0"/>
              <w:left w:val="single" w:color="auto" w:sz="6"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735" w:hRule="atLeast"/>
        </w:trPr>
        <w:tc>
          <w:tcPr>
            <w:tcW w:w="2968" w:type="dxa"/>
            <w:gridSpan w:val="3"/>
            <w:tcBorders>
              <w:top w:val="single" w:color="auto" w:sz="6" w:space="0"/>
              <w:left w:val="double" w:color="auto" w:sz="4" w:space="0"/>
              <w:bottom w:val="single" w:color="auto" w:sz="6" w:space="0"/>
              <w:right w:val="sing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r>
              <w:rPr>
                <w:rFonts w:hint="eastAsia" w:ascii="宋体" w:hAnsi="宋体" w:eastAsia="宋体" w:cs="Times New Roman"/>
                <w:szCs w:val="21"/>
              </w:rPr>
              <w:t>备注</w:t>
            </w:r>
          </w:p>
        </w:tc>
        <w:tc>
          <w:tcPr>
            <w:tcW w:w="6142" w:type="dxa"/>
            <w:gridSpan w:val="8"/>
            <w:tcBorders>
              <w:top w:val="single" w:color="auto" w:sz="6" w:space="0"/>
              <w:left w:val="single" w:color="auto" w:sz="4" w:space="0"/>
              <w:bottom w:val="single" w:color="auto" w:sz="6" w:space="0"/>
              <w:right w:val="double" w:color="auto" w:sz="4" w:space="0"/>
            </w:tcBorders>
            <w:vAlign w:val="center"/>
          </w:tcPr>
          <w:p>
            <w:pPr>
              <w:topLinePunct/>
              <w:spacing w:line="440" w:lineRule="exact"/>
              <w:ind w:left="-170" w:leftChars="-135" w:hanging="113" w:hangingChars="54"/>
              <w:jc w:val="center"/>
              <w:rPr>
                <w:rFonts w:ascii="宋体" w:hAnsi="宋体" w:eastAsia="宋体" w:cs="Times New Roman"/>
                <w:szCs w:val="21"/>
              </w:rPr>
            </w:pPr>
          </w:p>
        </w:tc>
      </w:tr>
    </w:tbl>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center"/>
        <w:rPr>
          <w:rFonts w:ascii="宋体" w:hAnsi="Arial" w:eastAsia="宋体" w:cs="Arial"/>
          <w:sz w:val="28"/>
          <w:szCs w:val="28"/>
        </w:rPr>
      </w:pPr>
    </w:p>
    <w:p>
      <w:pPr>
        <w:spacing w:line="600" w:lineRule="exact"/>
        <w:ind w:left="-110" w:leftChars="-135" w:hanging="173" w:hangingChars="54"/>
        <w:jc w:val="center"/>
        <w:rPr>
          <w:rFonts w:ascii="Microsoft JhengHei" w:hAnsi="Times New Roman" w:eastAsia="宋体" w:cs="Times New Roman"/>
          <w:b/>
          <w:sz w:val="32"/>
          <w:szCs w:val="24"/>
        </w:rPr>
      </w:pPr>
      <w:r>
        <w:rPr>
          <w:rFonts w:hint="eastAsia" w:ascii="Microsoft JhengHei" w:hAnsi="Times New Roman" w:eastAsia="宋体" w:cs="Times New Roman"/>
          <w:b/>
          <w:sz w:val="32"/>
          <w:szCs w:val="24"/>
        </w:rPr>
        <w:t>单位信用证明</w:t>
      </w:r>
    </w:p>
    <w:p>
      <w:pPr>
        <w:spacing w:after="120"/>
        <w:ind w:left="-170" w:leftChars="-135" w:hanging="113" w:hangingChars="54"/>
        <w:rPr>
          <w:rFonts w:ascii="Times New Roman" w:hAnsi="Times New Roman" w:eastAsia="宋体" w:cs="Times New Roman"/>
          <w:szCs w:val="24"/>
        </w:rPr>
      </w:pPr>
    </w:p>
    <w:p>
      <w:pPr>
        <w:spacing w:after="120" w:line="400" w:lineRule="exact"/>
        <w:ind w:left="-286" w:leftChars="-136" w:firstLine="568"/>
        <w:rPr>
          <w:rFonts w:ascii="宋体" w:hAnsi="宋体" w:eastAsia="宋体" w:cs="Times New Roman"/>
          <w:sz w:val="24"/>
          <w:szCs w:val="24"/>
        </w:rPr>
      </w:pPr>
      <w:r>
        <w:rPr>
          <w:rFonts w:ascii="宋体" w:hAnsi="宋体" w:eastAsia="宋体" w:cs="Times New Roman"/>
          <w:sz w:val="24"/>
          <w:szCs w:val="24"/>
        </w:rPr>
        <w:t>备注：投标人应提</w:t>
      </w:r>
      <w:r>
        <w:rPr>
          <w:rFonts w:hint="eastAsia" w:ascii="宋体" w:hAnsi="宋体" w:eastAsia="宋体" w:cs="Times New Roman"/>
          <w:sz w:val="24"/>
          <w:szCs w:val="24"/>
        </w:rPr>
        <w:t>供“</w:t>
      </w:r>
      <w:r>
        <w:rPr>
          <w:rFonts w:ascii="宋体" w:hAnsi="宋体" w:eastAsia="宋体" w:cs="Times New Roman"/>
          <w:sz w:val="24"/>
          <w:szCs w:val="24"/>
        </w:rPr>
        <w:t>近三年内无司法、行政机关</w:t>
      </w:r>
      <w:r>
        <w:rPr>
          <w:rFonts w:hint="eastAsia" w:ascii="宋体" w:hAnsi="宋体" w:eastAsia="宋体" w:cs="Times New Roman"/>
          <w:sz w:val="24"/>
          <w:szCs w:val="24"/>
        </w:rPr>
        <w:t>生</w:t>
      </w:r>
      <w:r>
        <w:rPr>
          <w:rFonts w:ascii="宋体" w:hAnsi="宋体" w:eastAsia="宋体" w:cs="Times New Roman"/>
          <w:sz w:val="24"/>
          <w:szCs w:val="24"/>
        </w:rPr>
        <w:t>效判决和决定中确认的违反法律法规的情形</w:t>
      </w:r>
      <w:r>
        <w:rPr>
          <w:rFonts w:hint="eastAsia" w:ascii="宋体" w:hAnsi="宋体" w:eastAsia="宋体" w:cs="Times New Roman"/>
          <w:sz w:val="24"/>
          <w:szCs w:val="24"/>
        </w:rPr>
        <w:t>”证明材料，包含：</w:t>
      </w:r>
    </w:p>
    <w:p>
      <w:pPr>
        <w:spacing w:after="120" w:line="400" w:lineRule="exact"/>
        <w:ind w:left="-286" w:leftChars="-136" w:firstLine="568"/>
        <w:rPr>
          <w:rFonts w:ascii="宋体" w:hAnsi="宋体" w:eastAsia="宋体" w:cs="Times New Roman"/>
          <w:sz w:val="24"/>
          <w:szCs w:val="24"/>
        </w:rPr>
      </w:pPr>
      <w:r>
        <w:rPr>
          <w:rFonts w:hint="eastAsia" w:ascii="宋体" w:hAnsi="宋体" w:eastAsia="宋体" w:cs="Times New Roman"/>
          <w:sz w:val="24"/>
          <w:szCs w:val="24"/>
        </w:rPr>
        <w:t>1承诺书并加盖公章；</w:t>
      </w:r>
    </w:p>
    <w:p>
      <w:pPr>
        <w:spacing w:after="120" w:line="400" w:lineRule="exact"/>
        <w:ind w:left="-286" w:leftChars="-136" w:firstLine="568"/>
        <w:rPr>
          <w:rFonts w:ascii="宋体" w:hAnsi="宋体" w:eastAsia="宋体" w:cs="Times New Roman"/>
          <w:sz w:val="24"/>
          <w:szCs w:val="24"/>
        </w:rPr>
      </w:pPr>
      <w:r>
        <w:rPr>
          <w:rFonts w:hint="eastAsia" w:ascii="宋体" w:hAnsi="宋体" w:eastAsia="宋体" w:cs="Times New Roman"/>
          <w:sz w:val="24"/>
          <w:szCs w:val="24"/>
        </w:rPr>
        <w:t>2.信用中国网站</w:t>
      </w:r>
      <w:r>
        <w:fldChar w:fldCharType="begin"/>
      </w:r>
      <w:r>
        <w:instrText xml:space="preserve"> HYPERLINK "https://www.creditchina.gov.cn/" </w:instrText>
      </w:r>
      <w:r>
        <w:fldChar w:fldCharType="separate"/>
      </w:r>
      <w:r>
        <w:rPr>
          <w:rFonts w:ascii="宋体" w:hAnsi="宋体" w:eastAsia="宋体" w:cs="Times New Roman"/>
          <w:color w:val="0000FF"/>
          <w:sz w:val="24"/>
          <w:szCs w:val="24"/>
          <w:u w:val="single"/>
        </w:rPr>
        <w:t>https://www.creditchina.gov.cn/</w:t>
      </w:r>
      <w:r>
        <w:rPr>
          <w:rFonts w:ascii="宋体" w:hAnsi="宋体" w:eastAsia="宋体" w:cs="Times New Roman"/>
          <w:color w:val="0000FF"/>
          <w:sz w:val="24"/>
          <w:szCs w:val="24"/>
          <w:u w:val="single"/>
        </w:rPr>
        <w:fldChar w:fldCharType="end"/>
      </w:r>
      <w:r>
        <w:rPr>
          <w:rFonts w:hint="eastAsia" w:ascii="宋体" w:hAnsi="宋体" w:eastAsia="宋体" w:cs="Times New Roman"/>
          <w:sz w:val="24"/>
          <w:szCs w:val="24"/>
        </w:rPr>
        <w:t>内本单位信用信息内的失信被执行人、重大税收违法案件当事人名单的查询截图。示意如下：</w:t>
      </w: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spacing w:after="120"/>
        <w:ind w:left="-170" w:leftChars="-135" w:hanging="113" w:hangingChars="54"/>
        <w:rPr>
          <w:rFonts w:ascii="Times New Roman" w:hAnsi="Times New Roman" w:eastAsia="宋体" w:cs="Times New Roman"/>
          <w:szCs w:val="24"/>
        </w:rPr>
      </w:pPr>
    </w:p>
    <w:p>
      <w:pPr>
        <w:adjustRightInd w:val="0"/>
        <w:snapToGrid w:val="0"/>
        <w:spacing w:line="360" w:lineRule="auto"/>
        <w:ind w:left="-120" w:leftChars="-135" w:hanging="163" w:hangingChars="54"/>
        <w:jc w:val="center"/>
        <w:rPr>
          <w:rFonts w:ascii="Times New Roman" w:hAnsi="宋体" w:eastAsia="宋体" w:cs="Times New Roman"/>
          <w:b/>
          <w:sz w:val="30"/>
          <w:szCs w:val="30"/>
        </w:rPr>
      </w:pPr>
      <w:r>
        <w:rPr>
          <w:rFonts w:hint="eastAsia" w:ascii="Times New Roman" w:hAnsi="宋体" w:eastAsia="宋体" w:cs="Times New Roman"/>
          <w:b/>
          <w:sz w:val="30"/>
          <w:szCs w:val="30"/>
        </w:rPr>
        <w:t>投标保证金递交证明</w:t>
      </w:r>
    </w:p>
    <w:p>
      <w:pPr>
        <w:spacing w:after="120"/>
        <w:ind w:left="-170" w:leftChars="-135" w:hanging="113" w:hangingChars="54"/>
        <w:rPr>
          <w:rFonts w:ascii="Times New Roman" w:hAnsi="Times New Roman" w:eastAsia="宋体" w:cs="Times New Roman"/>
          <w:szCs w:val="24"/>
        </w:rPr>
      </w:pPr>
    </w:p>
    <w:p>
      <w:pPr>
        <w:spacing w:after="120"/>
        <w:ind w:left="-121" w:leftChars="-134" w:hanging="160" w:hangingChars="67"/>
        <w:rPr>
          <w:rFonts w:ascii="Times New Roman" w:hAnsi="Times New Roman" w:eastAsia="宋体" w:cs="Times New Roman"/>
          <w:sz w:val="24"/>
          <w:szCs w:val="24"/>
        </w:rPr>
      </w:pPr>
      <w:r>
        <w:rPr>
          <w:rFonts w:ascii="Times New Roman" w:hAnsi="Times New Roman" w:eastAsia="宋体" w:cs="Times New Roman"/>
          <w:sz w:val="24"/>
          <w:szCs w:val="24"/>
        </w:rPr>
        <w:t>备注：投标人应提供付款凭证扫描件。</w:t>
      </w:r>
    </w:p>
    <w:p>
      <w:pPr>
        <w:spacing w:line="600" w:lineRule="exact"/>
        <w:ind w:left="-170" w:leftChars="-135" w:hanging="113" w:hangingChars="54"/>
        <w:jc w:val="left"/>
        <w:rPr>
          <w:rFonts w:ascii="宋体" w:hAnsi="Arial" w:eastAsia="宋体" w:cs="Arial"/>
          <w:szCs w:val="21"/>
        </w:rPr>
      </w:pPr>
    </w:p>
    <w:p>
      <w:pPr>
        <w:spacing w:line="600" w:lineRule="exact"/>
        <w:ind w:left="-170" w:leftChars="-135" w:hanging="113" w:hangingChars="54"/>
        <w:jc w:val="left"/>
        <w:rPr>
          <w:rFonts w:ascii="宋体" w:hAnsi="Arial" w:eastAsia="宋体" w:cs="Arial"/>
          <w:szCs w:val="21"/>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hint="eastAsia" w:ascii="宋体" w:hAnsi="Arial" w:eastAsia="宋体" w:cs="Arial"/>
          <w:sz w:val="28"/>
          <w:szCs w:val="28"/>
        </w:rPr>
      </w:pPr>
    </w:p>
    <w:p>
      <w:pPr>
        <w:spacing w:line="600" w:lineRule="exact"/>
        <w:ind w:left="-132" w:leftChars="-135" w:hanging="151" w:hangingChars="54"/>
        <w:jc w:val="left"/>
        <w:rPr>
          <w:rFonts w:hint="eastAsia" w:ascii="宋体" w:hAnsi="Arial" w:eastAsia="宋体" w:cs="Arial"/>
          <w:sz w:val="28"/>
          <w:szCs w:val="28"/>
        </w:rPr>
      </w:pPr>
    </w:p>
    <w:p>
      <w:pPr>
        <w:spacing w:line="600" w:lineRule="exact"/>
        <w:ind w:left="-132" w:leftChars="-135" w:hanging="151" w:hangingChars="54"/>
        <w:jc w:val="left"/>
        <w:rPr>
          <w:rFonts w:hint="eastAsia" w:ascii="宋体" w:hAnsi="Arial" w:eastAsia="宋体" w:cs="Arial"/>
          <w:sz w:val="28"/>
          <w:szCs w:val="28"/>
        </w:rPr>
      </w:pPr>
    </w:p>
    <w:p>
      <w:pPr>
        <w:spacing w:line="600" w:lineRule="exact"/>
        <w:ind w:left="-132" w:leftChars="-135" w:hanging="151" w:hangingChars="54"/>
        <w:jc w:val="left"/>
        <w:rPr>
          <w:rFonts w:hint="eastAsia" w:ascii="宋体" w:hAnsi="Arial" w:eastAsia="宋体" w:cs="Arial"/>
          <w:sz w:val="28"/>
          <w:szCs w:val="28"/>
        </w:rPr>
      </w:pPr>
    </w:p>
    <w:p>
      <w:pPr>
        <w:spacing w:line="600" w:lineRule="exact"/>
        <w:ind w:left="-132" w:leftChars="-135" w:hanging="151" w:hangingChars="54"/>
        <w:jc w:val="left"/>
        <w:rPr>
          <w:rFonts w:hint="eastAsia" w:ascii="宋体" w:hAnsi="Arial" w:eastAsia="宋体" w:cs="Arial"/>
          <w:sz w:val="28"/>
          <w:szCs w:val="28"/>
        </w:rPr>
      </w:pPr>
    </w:p>
    <w:p>
      <w:pPr>
        <w:spacing w:line="600" w:lineRule="exact"/>
        <w:ind w:left="-132" w:leftChars="-135" w:hanging="151" w:hangingChars="54"/>
        <w:jc w:val="left"/>
        <w:rPr>
          <w:rFonts w:hint="eastAsia"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adjustRightInd w:val="0"/>
        <w:snapToGrid w:val="0"/>
        <w:spacing w:line="360" w:lineRule="auto"/>
        <w:ind w:left="-88" w:leftChars="-135" w:hanging="195" w:hangingChars="54"/>
        <w:jc w:val="center"/>
        <w:rPr>
          <w:rFonts w:ascii="宋体" w:hAnsi="宋体" w:eastAsia="宋体" w:cs="Times New Roman"/>
          <w:b/>
          <w:sz w:val="36"/>
          <w:szCs w:val="36"/>
        </w:rPr>
      </w:pPr>
      <w:r>
        <w:rPr>
          <w:rFonts w:hint="eastAsia" w:ascii="宋体" w:hAnsi="宋体" w:eastAsia="宋体" w:cs="Times New Roman"/>
          <w:b/>
          <w:sz w:val="36"/>
          <w:szCs w:val="36"/>
        </w:rPr>
        <w:t>四、</w:t>
      </w:r>
      <w:r>
        <w:rPr>
          <w:rFonts w:ascii="宋体" w:hAnsi="宋体" w:eastAsia="宋体" w:cs="Times New Roman"/>
          <w:b/>
          <w:sz w:val="36"/>
          <w:szCs w:val="36"/>
        </w:rPr>
        <w:t>商务</w:t>
      </w:r>
      <w:r>
        <w:rPr>
          <w:rFonts w:hint="eastAsia" w:ascii="宋体" w:hAnsi="宋体" w:eastAsia="宋体" w:cs="Times New Roman"/>
          <w:b/>
          <w:sz w:val="36"/>
          <w:szCs w:val="36"/>
        </w:rPr>
        <w:t>/技术</w:t>
      </w:r>
      <w:r>
        <w:rPr>
          <w:rFonts w:ascii="宋体" w:hAnsi="宋体" w:eastAsia="宋体" w:cs="Times New Roman"/>
          <w:b/>
          <w:sz w:val="36"/>
          <w:szCs w:val="36"/>
        </w:rPr>
        <w:t>响应/偏离表</w:t>
      </w:r>
    </w:p>
    <w:p>
      <w:pPr>
        <w:spacing w:line="600" w:lineRule="exact"/>
        <w:ind w:left="-89" w:leftChars="-135" w:hanging="194" w:hangingChars="54"/>
        <w:jc w:val="center"/>
        <w:rPr>
          <w:rFonts w:ascii="方正小标宋_GBK" w:hAnsi="宋体" w:eastAsia="方正小标宋_GBK" w:cs="Times New Roman"/>
          <w:sz w:val="36"/>
          <w:szCs w:val="36"/>
        </w:rPr>
      </w:pPr>
    </w:p>
    <w:p>
      <w:pPr>
        <w:adjustRightInd w:val="0"/>
        <w:snapToGrid w:val="0"/>
        <w:spacing w:line="360" w:lineRule="auto"/>
        <w:ind w:left="-120" w:leftChars="-135" w:hanging="163" w:hangingChars="54"/>
        <w:jc w:val="center"/>
        <w:rPr>
          <w:rFonts w:ascii="Times New Roman" w:hAnsi="宋体" w:eastAsia="宋体" w:cs="Times New Roman"/>
          <w:b/>
          <w:sz w:val="30"/>
          <w:szCs w:val="30"/>
        </w:rPr>
      </w:pPr>
      <w:r>
        <w:rPr>
          <w:rFonts w:hint="eastAsia" w:ascii="Times New Roman" w:hAnsi="宋体" w:eastAsia="宋体" w:cs="Times New Roman"/>
          <w:b/>
          <w:sz w:val="30"/>
          <w:szCs w:val="30"/>
        </w:rPr>
        <w:t>技术要求响应/偏离表</w:t>
      </w:r>
    </w:p>
    <w:p>
      <w:pPr>
        <w:spacing w:line="600" w:lineRule="exact"/>
        <w:ind w:left="-132" w:leftChars="-135" w:hanging="151" w:hangingChars="54"/>
        <w:jc w:val="left"/>
        <w:rPr>
          <w:rFonts w:ascii="宋体" w:hAnsi="Arial" w:eastAsia="宋体" w:cs="Arial"/>
          <w:szCs w:val="21"/>
        </w:rPr>
      </w:pPr>
      <w:r>
        <w:rPr>
          <w:rFonts w:hint="eastAsia" w:ascii="宋体" w:hAnsi="Arial" w:eastAsia="宋体" w:cs="Arial"/>
          <w:sz w:val="28"/>
          <w:szCs w:val="28"/>
        </w:rPr>
        <w:t>项目名称：</w:t>
      </w:r>
    </w:p>
    <w:tbl>
      <w:tblPr>
        <w:tblStyle w:val="18"/>
        <w:tblW w:w="9186" w:type="dxa"/>
        <w:tblInd w:w="-284"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919"/>
        <w:gridCol w:w="1570"/>
        <w:gridCol w:w="1885"/>
        <w:gridCol w:w="1864"/>
        <w:gridCol w:w="1678"/>
        <w:gridCol w:w="1270"/>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04" w:hRule="atLeast"/>
        </w:trPr>
        <w:tc>
          <w:tcPr>
            <w:tcW w:w="919" w:type="dxa"/>
            <w:tcBorders>
              <w:bottom w:val="single" w:color="000000" w:sz="6" w:space="0"/>
              <w:right w:val="single" w:color="000000" w:sz="6" w:space="0"/>
            </w:tcBorders>
          </w:tcPr>
          <w:p>
            <w:pPr>
              <w:autoSpaceDE w:val="0"/>
              <w:autoSpaceDN w:val="0"/>
              <w:spacing w:before="119"/>
              <w:ind w:left="-187" w:leftChars="-89" w:firstLine="462" w:firstLineChars="257"/>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序号</w:t>
            </w:r>
          </w:p>
        </w:tc>
        <w:tc>
          <w:tcPr>
            <w:tcW w:w="1570" w:type="dxa"/>
            <w:tcBorders>
              <w:left w:val="single" w:color="000000" w:sz="6" w:space="0"/>
              <w:bottom w:val="single" w:color="000000" w:sz="6" w:space="0"/>
              <w:right w:val="single" w:color="000000" w:sz="6" w:space="0"/>
            </w:tcBorders>
          </w:tcPr>
          <w:p>
            <w:pPr>
              <w:autoSpaceDE w:val="0"/>
              <w:autoSpaceDN w:val="0"/>
              <w:spacing w:before="119"/>
              <w:ind w:left="-283" w:leftChars="-135" w:firstLine="462" w:firstLineChars="257"/>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招标文件条目号</w:t>
            </w:r>
          </w:p>
        </w:tc>
        <w:tc>
          <w:tcPr>
            <w:tcW w:w="1885" w:type="dxa"/>
            <w:tcBorders>
              <w:left w:val="single" w:color="000000" w:sz="6" w:space="0"/>
              <w:bottom w:val="single" w:color="000000" w:sz="6" w:space="0"/>
              <w:right w:val="single" w:color="000000" w:sz="6" w:space="0"/>
            </w:tcBorders>
          </w:tcPr>
          <w:p>
            <w:pPr>
              <w:autoSpaceDE w:val="0"/>
              <w:autoSpaceDN w:val="0"/>
              <w:spacing w:before="119"/>
              <w:ind w:left="-283" w:leftChars="-135" w:firstLine="462" w:firstLineChars="257"/>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招标要求</w:t>
            </w:r>
          </w:p>
        </w:tc>
        <w:tc>
          <w:tcPr>
            <w:tcW w:w="1864" w:type="dxa"/>
            <w:tcBorders>
              <w:left w:val="single" w:color="000000" w:sz="6" w:space="0"/>
              <w:bottom w:val="single" w:color="000000" w:sz="6" w:space="0"/>
              <w:right w:val="single" w:color="000000" w:sz="6" w:space="0"/>
            </w:tcBorders>
          </w:tcPr>
          <w:p>
            <w:pPr>
              <w:autoSpaceDE w:val="0"/>
              <w:autoSpaceDN w:val="0"/>
              <w:spacing w:before="119"/>
              <w:ind w:left="-283" w:leftChars="-135" w:firstLine="462" w:firstLineChars="257"/>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投标响应</w:t>
            </w:r>
          </w:p>
        </w:tc>
        <w:tc>
          <w:tcPr>
            <w:tcW w:w="1678" w:type="dxa"/>
            <w:tcBorders>
              <w:left w:val="single" w:color="000000" w:sz="6" w:space="0"/>
              <w:bottom w:val="single" w:color="000000" w:sz="6" w:space="0"/>
              <w:right w:val="single" w:color="000000" w:sz="4" w:space="0"/>
            </w:tcBorders>
          </w:tcPr>
          <w:p>
            <w:pPr>
              <w:autoSpaceDE w:val="0"/>
              <w:autoSpaceDN w:val="0"/>
              <w:spacing w:before="119"/>
              <w:ind w:left="-283" w:leftChars="-135" w:firstLine="462" w:firstLineChars="257"/>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响应/偏离</w:t>
            </w:r>
          </w:p>
        </w:tc>
        <w:tc>
          <w:tcPr>
            <w:tcW w:w="1270" w:type="dxa"/>
            <w:tcBorders>
              <w:left w:val="single" w:color="000000" w:sz="4" w:space="0"/>
              <w:bottom w:val="single" w:color="000000" w:sz="6" w:space="0"/>
            </w:tcBorders>
          </w:tcPr>
          <w:p>
            <w:pPr>
              <w:autoSpaceDE w:val="0"/>
              <w:autoSpaceDN w:val="0"/>
              <w:spacing w:before="119"/>
              <w:ind w:left="-283" w:leftChars="-135" w:firstLine="462" w:firstLineChars="257"/>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说明</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05" w:hRule="atLeast"/>
        </w:trPr>
        <w:tc>
          <w:tcPr>
            <w:tcW w:w="919" w:type="dxa"/>
            <w:tcBorders>
              <w:top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570"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85"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64"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678" w:type="dxa"/>
            <w:tcBorders>
              <w:top w:val="single" w:color="000000" w:sz="6" w:space="0"/>
              <w:left w:val="single" w:color="000000" w:sz="6" w:space="0"/>
              <w:bottom w:val="single" w:color="000000" w:sz="6" w:space="0"/>
              <w:right w:val="single" w:color="000000" w:sz="4"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270" w:type="dxa"/>
            <w:tcBorders>
              <w:top w:val="single" w:color="000000" w:sz="6" w:space="0"/>
              <w:left w:val="single" w:color="000000" w:sz="4" w:space="0"/>
              <w:bottom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04" w:hRule="atLeast"/>
        </w:trPr>
        <w:tc>
          <w:tcPr>
            <w:tcW w:w="919" w:type="dxa"/>
            <w:tcBorders>
              <w:top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570"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85"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64"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678" w:type="dxa"/>
            <w:tcBorders>
              <w:top w:val="single" w:color="000000" w:sz="6" w:space="0"/>
              <w:left w:val="single" w:color="000000" w:sz="6" w:space="0"/>
              <w:bottom w:val="single" w:color="000000" w:sz="6" w:space="0"/>
              <w:right w:val="single" w:color="000000" w:sz="4"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270" w:type="dxa"/>
            <w:tcBorders>
              <w:top w:val="single" w:color="000000" w:sz="6" w:space="0"/>
              <w:left w:val="single" w:color="000000" w:sz="4" w:space="0"/>
              <w:bottom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05" w:hRule="atLeast"/>
        </w:trPr>
        <w:tc>
          <w:tcPr>
            <w:tcW w:w="919" w:type="dxa"/>
            <w:tcBorders>
              <w:top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570"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85"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64"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678" w:type="dxa"/>
            <w:tcBorders>
              <w:top w:val="single" w:color="000000" w:sz="6" w:space="0"/>
              <w:left w:val="single" w:color="000000" w:sz="6" w:space="0"/>
              <w:bottom w:val="single" w:color="000000" w:sz="6" w:space="0"/>
              <w:right w:val="single" w:color="000000" w:sz="4"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270" w:type="dxa"/>
            <w:tcBorders>
              <w:top w:val="single" w:color="000000" w:sz="6" w:space="0"/>
              <w:left w:val="single" w:color="000000" w:sz="4" w:space="0"/>
              <w:bottom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05" w:hRule="atLeast"/>
        </w:trPr>
        <w:tc>
          <w:tcPr>
            <w:tcW w:w="919" w:type="dxa"/>
            <w:tcBorders>
              <w:top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570"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85"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64"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678" w:type="dxa"/>
            <w:tcBorders>
              <w:top w:val="single" w:color="000000" w:sz="6" w:space="0"/>
              <w:left w:val="single" w:color="000000" w:sz="6" w:space="0"/>
              <w:bottom w:val="single" w:color="000000" w:sz="6" w:space="0"/>
              <w:right w:val="single" w:color="000000" w:sz="4"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270" w:type="dxa"/>
            <w:tcBorders>
              <w:top w:val="single" w:color="000000" w:sz="6" w:space="0"/>
              <w:left w:val="single" w:color="000000" w:sz="4" w:space="0"/>
              <w:bottom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05" w:hRule="atLeast"/>
        </w:trPr>
        <w:tc>
          <w:tcPr>
            <w:tcW w:w="919" w:type="dxa"/>
            <w:tcBorders>
              <w:top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570"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85"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64"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678" w:type="dxa"/>
            <w:tcBorders>
              <w:top w:val="single" w:color="000000" w:sz="6" w:space="0"/>
              <w:left w:val="single" w:color="000000" w:sz="6" w:space="0"/>
              <w:bottom w:val="single" w:color="000000" w:sz="6" w:space="0"/>
              <w:right w:val="single" w:color="000000" w:sz="4"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270" w:type="dxa"/>
            <w:tcBorders>
              <w:top w:val="single" w:color="000000" w:sz="6" w:space="0"/>
              <w:left w:val="single" w:color="000000" w:sz="4" w:space="0"/>
              <w:bottom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05" w:hRule="atLeast"/>
        </w:trPr>
        <w:tc>
          <w:tcPr>
            <w:tcW w:w="919" w:type="dxa"/>
            <w:tcBorders>
              <w:top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570"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85"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64"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678" w:type="dxa"/>
            <w:tcBorders>
              <w:top w:val="single" w:color="000000" w:sz="6" w:space="0"/>
              <w:left w:val="single" w:color="000000" w:sz="6" w:space="0"/>
              <w:bottom w:val="single" w:color="000000" w:sz="6" w:space="0"/>
              <w:right w:val="single" w:color="000000" w:sz="4"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270" w:type="dxa"/>
            <w:tcBorders>
              <w:top w:val="single" w:color="000000" w:sz="6" w:space="0"/>
              <w:left w:val="single" w:color="000000" w:sz="4" w:space="0"/>
              <w:bottom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05" w:hRule="atLeast"/>
        </w:trPr>
        <w:tc>
          <w:tcPr>
            <w:tcW w:w="919" w:type="dxa"/>
            <w:tcBorders>
              <w:top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570"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85"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64" w:type="dxa"/>
            <w:tcBorders>
              <w:top w:val="single" w:color="000000" w:sz="6" w:space="0"/>
              <w:left w:val="single" w:color="000000" w:sz="6" w:space="0"/>
              <w:bottom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678" w:type="dxa"/>
            <w:tcBorders>
              <w:top w:val="single" w:color="000000" w:sz="6" w:space="0"/>
              <w:left w:val="single" w:color="000000" w:sz="6" w:space="0"/>
              <w:bottom w:val="single" w:color="000000" w:sz="6" w:space="0"/>
              <w:right w:val="single" w:color="000000" w:sz="4"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270" w:type="dxa"/>
            <w:tcBorders>
              <w:top w:val="single" w:color="000000" w:sz="6" w:space="0"/>
              <w:left w:val="single" w:color="000000" w:sz="4" w:space="0"/>
              <w:bottom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05" w:hRule="atLeast"/>
        </w:trPr>
        <w:tc>
          <w:tcPr>
            <w:tcW w:w="919" w:type="dxa"/>
            <w:tcBorders>
              <w:top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570" w:type="dxa"/>
            <w:tcBorders>
              <w:top w:val="single" w:color="000000" w:sz="6" w:space="0"/>
              <w:left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85" w:type="dxa"/>
            <w:tcBorders>
              <w:top w:val="single" w:color="000000" w:sz="6" w:space="0"/>
              <w:left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864" w:type="dxa"/>
            <w:tcBorders>
              <w:top w:val="single" w:color="000000" w:sz="6" w:space="0"/>
              <w:left w:val="single" w:color="000000" w:sz="6" w:space="0"/>
              <w:right w:val="single" w:color="000000" w:sz="6"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678" w:type="dxa"/>
            <w:tcBorders>
              <w:top w:val="single" w:color="000000" w:sz="6" w:space="0"/>
              <w:left w:val="single" w:color="000000" w:sz="6" w:space="0"/>
              <w:right w:val="single" w:color="000000" w:sz="4"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c>
          <w:tcPr>
            <w:tcW w:w="1270" w:type="dxa"/>
            <w:tcBorders>
              <w:top w:val="single" w:color="000000" w:sz="6" w:space="0"/>
              <w:left w:val="single" w:color="000000" w:sz="4" w:space="0"/>
            </w:tcBorders>
          </w:tcPr>
          <w:p>
            <w:pPr>
              <w:autoSpaceDE w:val="0"/>
              <w:autoSpaceDN w:val="0"/>
              <w:ind w:left="-186" w:leftChars="-135" w:hanging="97" w:hangingChars="54"/>
              <w:jc w:val="left"/>
              <w:rPr>
                <w:rFonts w:ascii="宋体" w:hAnsi="宋体" w:eastAsia="宋体" w:cs="宋体"/>
                <w:kern w:val="0"/>
                <w:sz w:val="18"/>
                <w:szCs w:val="18"/>
                <w:lang w:val="zh-CN" w:bidi="zh-CN"/>
              </w:rPr>
            </w:pPr>
          </w:p>
        </w:tc>
      </w:tr>
    </w:tbl>
    <w:p>
      <w:pPr>
        <w:spacing w:before="13" w:after="120"/>
        <w:ind w:left="-170" w:leftChars="-135" w:hanging="113" w:hangingChars="54"/>
        <w:rPr>
          <w:rFonts w:ascii="Times New Roman" w:hAnsi="Times New Roman" w:eastAsia="宋体" w:cs="Times New Roman"/>
          <w:szCs w:val="24"/>
        </w:rPr>
      </w:pPr>
    </w:p>
    <w:p>
      <w:pPr>
        <w:spacing w:before="13" w:after="120"/>
        <w:ind w:left="-154" w:leftChars="-135" w:hanging="129" w:hangingChars="54"/>
        <w:rPr>
          <w:rFonts w:ascii="Times New Roman" w:hAnsi="Times New Roman" w:eastAsia="宋体" w:cs="Times New Roman"/>
          <w:sz w:val="24"/>
          <w:szCs w:val="24"/>
        </w:rPr>
      </w:pPr>
      <w:r>
        <w:rPr>
          <w:rFonts w:ascii="Times New Roman" w:hAnsi="Times New Roman" w:eastAsia="宋体" w:cs="Times New Roman"/>
          <w:sz w:val="24"/>
          <w:szCs w:val="24"/>
        </w:rPr>
        <w:t>备注：“响应/</w:t>
      </w:r>
      <w:r>
        <w:rPr>
          <w:rFonts w:ascii="Times New Roman" w:hAnsi="Times New Roman" w:eastAsia="宋体" w:cs="Times New Roman"/>
          <w:spacing w:val="-6"/>
          <w:sz w:val="24"/>
          <w:szCs w:val="24"/>
        </w:rPr>
        <w:t>偏离说明”栏应注明“响应”或“偏离”，并说明。</w:t>
      </w: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20" w:leftChars="-135" w:hanging="163" w:hangingChars="54"/>
        <w:jc w:val="center"/>
        <w:rPr>
          <w:rFonts w:ascii="Times New Roman" w:hAnsi="宋体" w:eastAsia="宋体" w:cs="Times New Roman"/>
          <w:b/>
          <w:sz w:val="30"/>
          <w:szCs w:val="30"/>
        </w:rPr>
      </w:pPr>
      <w:r>
        <w:rPr>
          <w:rFonts w:hint="eastAsia" w:ascii="Times New Roman" w:hAnsi="宋体" w:eastAsia="宋体" w:cs="Times New Roman"/>
          <w:b/>
          <w:sz w:val="30"/>
          <w:szCs w:val="30"/>
        </w:rPr>
        <w:t>商务条款响应/偏离表</w:t>
      </w:r>
    </w:p>
    <w:p>
      <w:pPr>
        <w:spacing w:line="600" w:lineRule="exact"/>
        <w:ind w:left="-132" w:leftChars="-135" w:hanging="151" w:hangingChars="54"/>
        <w:jc w:val="left"/>
        <w:rPr>
          <w:rFonts w:ascii="宋体" w:hAnsi="Arial" w:eastAsia="宋体" w:cs="Arial"/>
          <w:szCs w:val="21"/>
        </w:rPr>
      </w:pPr>
      <w:r>
        <w:rPr>
          <w:rFonts w:hint="eastAsia" w:ascii="宋体" w:hAnsi="Arial" w:eastAsia="宋体" w:cs="Arial"/>
          <w:sz w:val="28"/>
          <w:szCs w:val="28"/>
        </w:rPr>
        <w:t>项目名称：</w:t>
      </w:r>
    </w:p>
    <w:tbl>
      <w:tblPr>
        <w:tblStyle w:val="18"/>
        <w:tblW w:w="9321" w:type="dxa"/>
        <w:tblInd w:w="-142"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1003"/>
        <w:gridCol w:w="1691"/>
        <w:gridCol w:w="2305"/>
        <w:gridCol w:w="2175"/>
        <w:gridCol w:w="1273"/>
        <w:gridCol w:w="874"/>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79" w:hRule="atLeast"/>
        </w:trPr>
        <w:tc>
          <w:tcPr>
            <w:tcW w:w="1003" w:type="dxa"/>
            <w:tcBorders>
              <w:bottom w:val="single" w:color="000000" w:sz="6" w:space="0"/>
              <w:right w:val="single" w:color="000000" w:sz="6" w:space="0"/>
            </w:tcBorders>
            <w:vAlign w:val="center"/>
          </w:tcPr>
          <w:p>
            <w:pPr>
              <w:autoSpaceDE w:val="0"/>
              <w:autoSpaceDN w:val="0"/>
              <w:spacing w:before="156"/>
              <w:ind w:left="-176" w:leftChars="-84" w:firstLine="315" w:firstLineChars="150"/>
              <w:jc w:val="center"/>
              <w:rPr>
                <w:rFonts w:ascii="宋体" w:hAnsi="宋体" w:eastAsia="宋体" w:cs="宋体"/>
                <w:kern w:val="0"/>
                <w:szCs w:val="21"/>
                <w:lang w:val="zh-CN" w:bidi="zh-CN"/>
              </w:rPr>
            </w:pPr>
            <w:r>
              <w:rPr>
                <w:rFonts w:ascii="宋体" w:hAnsi="宋体" w:eastAsia="宋体" w:cs="宋体"/>
                <w:kern w:val="0"/>
                <w:szCs w:val="21"/>
                <w:lang w:val="zh-CN" w:bidi="zh-CN"/>
              </w:rPr>
              <w:t>序号</w:t>
            </w:r>
          </w:p>
        </w:tc>
        <w:tc>
          <w:tcPr>
            <w:tcW w:w="1691" w:type="dxa"/>
            <w:tcBorders>
              <w:left w:val="single" w:color="000000" w:sz="6" w:space="0"/>
              <w:bottom w:val="single" w:color="000000" w:sz="6" w:space="0"/>
              <w:right w:val="single" w:color="000000" w:sz="6" w:space="0"/>
            </w:tcBorders>
            <w:vAlign w:val="center"/>
          </w:tcPr>
          <w:p>
            <w:pPr>
              <w:autoSpaceDE w:val="0"/>
              <w:autoSpaceDN w:val="0"/>
              <w:spacing w:before="156"/>
              <w:ind w:left="-176" w:leftChars="-84" w:firstLine="315" w:firstLineChars="150"/>
              <w:jc w:val="center"/>
              <w:rPr>
                <w:rFonts w:ascii="宋体" w:hAnsi="宋体" w:eastAsia="宋体" w:cs="宋体"/>
                <w:kern w:val="0"/>
                <w:szCs w:val="21"/>
                <w:lang w:val="zh-CN" w:bidi="zh-CN"/>
              </w:rPr>
            </w:pPr>
            <w:r>
              <w:rPr>
                <w:rFonts w:ascii="宋体" w:hAnsi="宋体" w:eastAsia="宋体" w:cs="宋体"/>
                <w:kern w:val="0"/>
                <w:szCs w:val="21"/>
                <w:lang w:val="zh-CN" w:bidi="zh-CN"/>
              </w:rPr>
              <w:t>招标文件条目号</w:t>
            </w:r>
          </w:p>
        </w:tc>
        <w:tc>
          <w:tcPr>
            <w:tcW w:w="2305" w:type="dxa"/>
            <w:tcBorders>
              <w:left w:val="single" w:color="000000" w:sz="6" w:space="0"/>
              <w:bottom w:val="single" w:color="000000" w:sz="6" w:space="0"/>
              <w:right w:val="single" w:color="000000" w:sz="6" w:space="0"/>
            </w:tcBorders>
            <w:vAlign w:val="center"/>
          </w:tcPr>
          <w:p>
            <w:pPr>
              <w:autoSpaceDE w:val="0"/>
              <w:autoSpaceDN w:val="0"/>
              <w:spacing w:before="156"/>
              <w:ind w:left="-176" w:leftChars="-84" w:firstLine="315" w:firstLineChars="150"/>
              <w:jc w:val="center"/>
              <w:rPr>
                <w:rFonts w:ascii="宋体" w:hAnsi="宋体" w:eastAsia="宋体" w:cs="宋体"/>
                <w:kern w:val="0"/>
                <w:szCs w:val="21"/>
                <w:lang w:val="zh-CN" w:bidi="zh-CN"/>
              </w:rPr>
            </w:pPr>
            <w:r>
              <w:rPr>
                <w:rFonts w:ascii="宋体" w:hAnsi="宋体" w:eastAsia="宋体" w:cs="宋体"/>
                <w:kern w:val="0"/>
                <w:szCs w:val="21"/>
                <w:lang w:val="zh-CN" w:bidi="zh-CN"/>
              </w:rPr>
              <w:t>招标文件的商务条款</w:t>
            </w:r>
          </w:p>
        </w:tc>
        <w:tc>
          <w:tcPr>
            <w:tcW w:w="2175" w:type="dxa"/>
            <w:tcBorders>
              <w:left w:val="single" w:color="000000" w:sz="6" w:space="0"/>
              <w:bottom w:val="single" w:color="000000" w:sz="6" w:space="0"/>
              <w:right w:val="single" w:color="000000" w:sz="6" w:space="0"/>
            </w:tcBorders>
            <w:vAlign w:val="center"/>
          </w:tcPr>
          <w:p>
            <w:pPr>
              <w:autoSpaceDE w:val="0"/>
              <w:autoSpaceDN w:val="0"/>
              <w:spacing w:before="156"/>
              <w:ind w:left="-176" w:leftChars="-84" w:firstLine="315" w:firstLineChars="150"/>
              <w:jc w:val="center"/>
              <w:rPr>
                <w:rFonts w:ascii="宋体" w:hAnsi="宋体" w:eastAsia="宋体" w:cs="宋体"/>
                <w:kern w:val="0"/>
                <w:szCs w:val="21"/>
                <w:lang w:val="zh-CN" w:bidi="zh-CN"/>
              </w:rPr>
            </w:pPr>
            <w:r>
              <w:rPr>
                <w:rFonts w:ascii="宋体" w:hAnsi="宋体" w:eastAsia="宋体" w:cs="宋体"/>
                <w:kern w:val="0"/>
                <w:szCs w:val="21"/>
                <w:lang w:val="zh-CN" w:bidi="zh-CN"/>
              </w:rPr>
              <w:t>投标文件的商务条款</w:t>
            </w:r>
          </w:p>
        </w:tc>
        <w:tc>
          <w:tcPr>
            <w:tcW w:w="1273" w:type="dxa"/>
            <w:tcBorders>
              <w:left w:val="single" w:color="000000" w:sz="6" w:space="0"/>
              <w:bottom w:val="single" w:color="000000" w:sz="6" w:space="0"/>
              <w:right w:val="single" w:color="000000" w:sz="4" w:space="0"/>
            </w:tcBorders>
            <w:vAlign w:val="center"/>
          </w:tcPr>
          <w:p>
            <w:pPr>
              <w:autoSpaceDE w:val="0"/>
              <w:autoSpaceDN w:val="0"/>
              <w:spacing w:before="156"/>
              <w:ind w:left="-176" w:leftChars="-84" w:firstLine="315" w:firstLineChars="150"/>
              <w:jc w:val="center"/>
              <w:rPr>
                <w:rFonts w:ascii="宋体" w:hAnsi="宋体" w:eastAsia="宋体" w:cs="宋体"/>
                <w:kern w:val="0"/>
                <w:szCs w:val="21"/>
                <w:lang w:val="zh-CN" w:bidi="zh-CN"/>
              </w:rPr>
            </w:pPr>
            <w:r>
              <w:rPr>
                <w:rFonts w:ascii="宋体" w:hAnsi="宋体" w:eastAsia="宋体" w:cs="宋体"/>
                <w:kern w:val="0"/>
                <w:szCs w:val="21"/>
                <w:lang w:val="zh-CN" w:bidi="zh-CN"/>
              </w:rPr>
              <w:t>响应/偏离</w:t>
            </w:r>
          </w:p>
        </w:tc>
        <w:tc>
          <w:tcPr>
            <w:tcW w:w="874" w:type="dxa"/>
            <w:tcBorders>
              <w:left w:val="single" w:color="000000" w:sz="4" w:space="0"/>
              <w:bottom w:val="single" w:color="000000" w:sz="6" w:space="0"/>
            </w:tcBorders>
            <w:vAlign w:val="center"/>
          </w:tcPr>
          <w:p>
            <w:pPr>
              <w:autoSpaceDE w:val="0"/>
              <w:autoSpaceDN w:val="0"/>
              <w:spacing w:before="156"/>
              <w:ind w:left="-176" w:leftChars="-84" w:firstLine="315" w:firstLineChars="150"/>
              <w:jc w:val="center"/>
              <w:rPr>
                <w:rFonts w:ascii="宋体" w:hAnsi="宋体" w:eastAsia="宋体" w:cs="宋体"/>
                <w:kern w:val="0"/>
                <w:szCs w:val="21"/>
                <w:lang w:val="zh-CN" w:bidi="zh-CN"/>
              </w:rPr>
            </w:pPr>
            <w:r>
              <w:rPr>
                <w:rFonts w:ascii="宋体" w:hAnsi="宋体" w:eastAsia="宋体" w:cs="宋体"/>
                <w:kern w:val="0"/>
                <w:szCs w:val="21"/>
                <w:lang w:val="zh-CN" w:bidi="zh-CN"/>
              </w:rPr>
              <w:t>说明</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80" w:hRule="atLeast"/>
        </w:trPr>
        <w:tc>
          <w:tcPr>
            <w:tcW w:w="1003"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69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30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17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273" w:type="dxa"/>
            <w:tcBorders>
              <w:top w:val="single" w:color="000000" w:sz="6" w:space="0"/>
              <w:left w:val="single" w:color="000000" w:sz="6" w:space="0"/>
              <w:bottom w:val="single" w:color="000000" w:sz="6" w:space="0"/>
              <w:right w:val="single" w:color="000000" w:sz="4"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874" w:type="dxa"/>
            <w:tcBorders>
              <w:top w:val="single" w:color="000000" w:sz="6" w:space="0"/>
              <w:left w:val="single" w:color="000000" w:sz="4" w:space="0"/>
              <w:bottom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79" w:hRule="atLeast"/>
        </w:trPr>
        <w:tc>
          <w:tcPr>
            <w:tcW w:w="1003"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69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30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17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273" w:type="dxa"/>
            <w:tcBorders>
              <w:top w:val="single" w:color="000000" w:sz="6" w:space="0"/>
              <w:left w:val="single" w:color="000000" w:sz="6" w:space="0"/>
              <w:bottom w:val="single" w:color="000000" w:sz="6" w:space="0"/>
              <w:right w:val="single" w:color="000000" w:sz="4"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874" w:type="dxa"/>
            <w:tcBorders>
              <w:top w:val="single" w:color="000000" w:sz="6" w:space="0"/>
              <w:left w:val="single" w:color="000000" w:sz="4" w:space="0"/>
              <w:bottom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80" w:hRule="atLeast"/>
        </w:trPr>
        <w:tc>
          <w:tcPr>
            <w:tcW w:w="1003"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69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30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17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273" w:type="dxa"/>
            <w:tcBorders>
              <w:top w:val="single" w:color="000000" w:sz="6" w:space="0"/>
              <w:left w:val="single" w:color="000000" w:sz="6" w:space="0"/>
              <w:bottom w:val="single" w:color="000000" w:sz="6" w:space="0"/>
              <w:right w:val="single" w:color="000000" w:sz="4"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874" w:type="dxa"/>
            <w:tcBorders>
              <w:top w:val="single" w:color="000000" w:sz="6" w:space="0"/>
              <w:left w:val="single" w:color="000000" w:sz="4" w:space="0"/>
              <w:bottom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78" w:hRule="atLeast"/>
        </w:trPr>
        <w:tc>
          <w:tcPr>
            <w:tcW w:w="1003"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69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30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17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273" w:type="dxa"/>
            <w:tcBorders>
              <w:top w:val="single" w:color="000000" w:sz="6" w:space="0"/>
              <w:left w:val="single" w:color="000000" w:sz="6" w:space="0"/>
              <w:bottom w:val="single" w:color="000000" w:sz="6" w:space="0"/>
              <w:right w:val="single" w:color="000000" w:sz="4"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874" w:type="dxa"/>
            <w:tcBorders>
              <w:top w:val="single" w:color="000000" w:sz="6" w:space="0"/>
              <w:left w:val="single" w:color="000000" w:sz="4" w:space="0"/>
              <w:bottom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80" w:hRule="atLeast"/>
        </w:trPr>
        <w:tc>
          <w:tcPr>
            <w:tcW w:w="1003"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69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30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175"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273" w:type="dxa"/>
            <w:tcBorders>
              <w:top w:val="single" w:color="000000" w:sz="6" w:space="0"/>
              <w:left w:val="single" w:color="000000" w:sz="6" w:space="0"/>
              <w:bottom w:val="single" w:color="000000" w:sz="6" w:space="0"/>
              <w:right w:val="single" w:color="000000" w:sz="4"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874" w:type="dxa"/>
            <w:tcBorders>
              <w:top w:val="single" w:color="000000" w:sz="6" w:space="0"/>
              <w:left w:val="single" w:color="000000" w:sz="4" w:space="0"/>
              <w:bottom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80" w:hRule="atLeast"/>
        </w:trPr>
        <w:tc>
          <w:tcPr>
            <w:tcW w:w="1003" w:type="dxa"/>
            <w:tcBorders>
              <w:top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691" w:type="dxa"/>
            <w:tcBorders>
              <w:top w:val="single" w:color="000000" w:sz="6" w:space="0"/>
              <w:left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305" w:type="dxa"/>
            <w:tcBorders>
              <w:top w:val="single" w:color="000000" w:sz="6" w:space="0"/>
              <w:left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2175" w:type="dxa"/>
            <w:tcBorders>
              <w:top w:val="single" w:color="000000" w:sz="6" w:space="0"/>
              <w:left w:val="single" w:color="000000" w:sz="6" w:space="0"/>
              <w:right w:val="single" w:color="000000" w:sz="6"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1273" w:type="dxa"/>
            <w:tcBorders>
              <w:top w:val="single" w:color="000000" w:sz="6" w:space="0"/>
              <w:left w:val="single" w:color="000000" w:sz="6" w:space="0"/>
              <w:right w:val="single" w:color="000000" w:sz="4"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c>
          <w:tcPr>
            <w:tcW w:w="874" w:type="dxa"/>
            <w:tcBorders>
              <w:top w:val="single" w:color="000000" w:sz="6" w:space="0"/>
              <w:left w:val="single" w:color="000000" w:sz="4" w:space="0"/>
            </w:tcBorders>
          </w:tcPr>
          <w:p>
            <w:pPr>
              <w:autoSpaceDE w:val="0"/>
              <w:autoSpaceDN w:val="0"/>
              <w:ind w:left="-170" w:leftChars="-135" w:hanging="113" w:hangingChars="54"/>
              <w:jc w:val="left"/>
              <w:rPr>
                <w:rFonts w:ascii="Times New Roman" w:hAnsi="宋体" w:eastAsia="宋体" w:cs="宋体"/>
                <w:kern w:val="0"/>
                <w:szCs w:val="21"/>
                <w:lang w:val="zh-CN" w:bidi="zh-CN"/>
              </w:rPr>
            </w:pPr>
          </w:p>
        </w:tc>
      </w:tr>
    </w:tbl>
    <w:p>
      <w:pPr>
        <w:spacing w:before="13" w:after="120"/>
        <w:ind w:left="-170" w:leftChars="-135" w:hanging="113" w:hangingChars="54"/>
        <w:rPr>
          <w:rFonts w:ascii="Times New Roman" w:hAnsi="Times New Roman" w:eastAsia="宋体" w:cs="Times New Roman"/>
          <w:szCs w:val="24"/>
        </w:rPr>
      </w:pPr>
    </w:p>
    <w:p>
      <w:pPr>
        <w:spacing w:before="13" w:after="120"/>
        <w:ind w:left="-170" w:leftChars="-135" w:hanging="113" w:hangingChars="54"/>
        <w:rPr>
          <w:rFonts w:ascii="Times New Roman" w:hAnsi="Times New Roman" w:eastAsia="宋体" w:cs="Times New Roman"/>
          <w:szCs w:val="24"/>
        </w:rPr>
      </w:pPr>
      <w:r>
        <w:rPr>
          <w:rFonts w:ascii="Times New Roman" w:hAnsi="Times New Roman" w:eastAsia="宋体" w:cs="Times New Roman"/>
          <w:szCs w:val="24"/>
        </w:rPr>
        <w:t>备注：“响应/</w:t>
      </w:r>
      <w:r>
        <w:rPr>
          <w:rFonts w:ascii="Times New Roman" w:hAnsi="Times New Roman" w:eastAsia="宋体" w:cs="Times New Roman"/>
          <w:spacing w:val="-6"/>
          <w:szCs w:val="24"/>
        </w:rPr>
        <w:t>偏离说明”栏应注明“响应”或“偏离”，并说明。</w:t>
      </w: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spacing w:line="600" w:lineRule="exact"/>
        <w:ind w:left="-132" w:leftChars="-135" w:hanging="151" w:hangingChars="54"/>
        <w:jc w:val="left"/>
        <w:rPr>
          <w:rFonts w:ascii="宋体" w:hAnsi="Arial" w:eastAsia="宋体" w:cs="Arial"/>
          <w:sz w:val="28"/>
          <w:szCs w:val="28"/>
        </w:rPr>
      </w:pPr>
    </w:p>
    <w:p>
      <w:pPr>
        <w:adjustRightInd w:val="0"/>
        <w:snapToGrid w:val="0"/>
        <w:spacing w:line="360" w:lineRule="auto"/>
        <w:ind w:left="-132" w:leftChars="-135" w:hanging="151" w:hangingChars="54"/>
        <w:jc w:val="center"/>
        <w:rPr>
          <w:rFonts w:hint="eastAsia" w:ascii="宋体" w:hAnsi="Arial" w:eastAsia="宋体" w:cs="Arial"/>
          <w:sz w:val="28"/>
          <w:szCs w:val="28"/>
        </w:rPr>
      </w:pPr>
    </w:p>
    <w:p>
      <w:pPr>
        <w:adjustRightInd w:val="0"/>
        <w:snapToGrid w:val="0"/>
        <w:spacing w:line="360" w:lineRule="auto"/>
        <w:ind w:left="-132" w:leftChars="-135" w:hanging="151" w:hangingChars="54"/>
        <w:jc w:val="center"/>
        <w:rPr>
          <w:rFonts w:ascii="宋体" w:hAnsi="Arial" w:eastAsia="宋体" w:cs="Arial"/>
          <w:sz w:val="28"/>
          <w:szCs w:val="28"/>
        </w:rPr>
      </w:pPr>
    </w:p>
    <w:p>
      <w:pPr>
        <w:spacing w:after="120"/>
        <w:ind w:left="-170" w:leftChars="-135" w:hanging="113" w:hangingChars="54"/>
        <w:rPr>
          <w:rFonts w:ascii="Times New Roman" w:hAnsi="Times New Roman" w:eastAsia="宋体" w:cs="Times New Roman"/>
          <w:szCs w:val="24"/>
        </w:rPr>
      </w:pPr>
    </w:p>
    <w:p>
      <w:pPr>
        <w:adjustRightInd w:val="0"/>
        <w:snapToGrid w:val="0"/>
        <w:spacing w:line="360" w:lineRule="auto"/>
        <w:ind w:left="-88" w:leftChars="-135" w:hanging="195" w:hangingChars="54"/>
        <w:jc w:val="center"/>
        <w:rPr>
          <w:rFonts w:ascii="宋体" w:hAnsi="宋体" w:eastAsia="宋体" w:cs="Times New Roman"/>
          <w:b/>
          <w:sz w:val="36"/>
          <w:szCs w:val="36"/>
        </w:rPr>
      </w:pPr>
      <w:r>
        <w:rPr>
          <w:rFonts w:hint="eastAsia" w:ascii="宋体" w:hAnsi="宋体" w:eastAsia="宋体" w:cs="Times New Roman"/>
          <w:b/>
          <w:sz w:val="36"/>
          <w:szCs w:val="36"/>
        </w:rPr>
        <w:t>五、类似业绩</w:t>
      </w:r>
    </w:p>
    <w:p>
      <w:pPr>
        <w:spacing w:line="600" w:lineRule="exact"/>
        <w:ind w:left="-44" w:leftChars="-135" w:hanging="239" w:hangingChars="54"/>
        <w:jc w:val="center"/>
        <w:rPr>
          <w:rFonts w:ascii="Microsoft JhengHei" w:hAnsi="Times New Roman" w:eastAsia="宋体" w:cs="Times New Roman"/>
          <w:b/>
          <w:sz w:val="44"/>
          <w:szCs w:val="44"/>
        </w:rPr>
      </w:pPr>
    </w:p>
    <w:p>
      <w:pPr>
        <w:spacing w:before="38"/>
        <w:ind w:left="-178" w:leftChars="-85" w:firstLine="2560" w:firstLineChars="850"/>
        <w:rPr>
          <w:rFonts w:ascii="Times New Roman" w:hAnsi="宋体" w:eastAsia="宋体" w:cs="Times New Roman"/>
          <w:b/>
          <w:sz w:val="30"/>
          <w:szCs w:val="30"/>
        </w:rPr>
      </w:pPr>
      <w:r>
        <w:rPr>
          <w:rFonts w:ascii="Times New Roman" w:hAnsi="宋体" w:eastAsia="宋体" w:cs="Times New Roman"/>
          <w:b/>
          <w:sz w:val="30"/>
          <w:szCs w:val="30"/>
        </w:rPr>
        <w:t>近三年完成的类似项目情况表</w:t>
      </w:r>
    </w:p>
    <w:p>
      <w:pPr>
        <w:spacing w:before="12" w:after="120"/>
        <w:ind w:left="-208" w:leftChars="-135" w:hanging="75" w:hangingChars="54"/>
        <w:rPr>
          <w:rFonts w:ascii="Times New Roman" w:hAnsi="Times New Roman" w:eastAsia="宋体" w:cs="Times New Roman"/>
          <w:sz w:val="14"/>
          <w:szCs w:val="24"/>
        </w:rPr>
      </w:pPr>
    </w:p>
    <w:tbl>
      <w:tblPr>
        <w:tblStyle w:val="18"/>
        <w:tblW w:w="9252" w:type="dxa"/>
        <w:tblInd w:w="-142"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3403"/>
        <w:gridCol w:w="5849"/>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70" w:hRule="atLeast"/>
        </w:trPr>
        <w:tc>
          <w:tcPr>
            <w:tcW w:w="3403" w:type="dxa"/>
            <w:tcBorders>
              <w:bottom w:val="single" w:color="000000" w:sz="6" w:space="0"/>
              <w:right w:val="single" w:color="000000" w:sz="6" w:space="0"/>
            </w:tcBorders>
            <w:vAlign w:val="center"/>
          </w:tcPr>
          <w:p>
            <w:pPr>
              <w:autoSpaceDE w:val="0"/>
              <w:autoSpaceDN w:val="0"/>
              <w:ind w:left="-176" w:leftChars="-84" w:firstLine="316" w:firstLineChars="158"/>
              <w:jc w:val="center"/>
              <w:rPr>
                <w:rFonts w:ascii="宋体" w:hAnsi="宋体" w:eastAsia="宋体" w:cs="宋体"/>
                <w:kern w:val="0"/>
                <w:sz w:val="20"/>
                <w:lang w:val="zh-CN" w:bidi="zh-CN"/>
              </w:rPr>
            </w:pPr>
          </w:p>
          <w:p>
            <w:pPr>
              <w:autoSpaceDE w:val="0"/>
              <w:autoSpaceDN w:val="0"/>
              <w:ind w:left="-176" w:leftChars="-84" w:right="523" w:firstLine="331" w:firstLineChars="158"/>
              <w:jc w:val="center"/>
              <w:rPr>
                <w:rFonts w:ascii="宋体" w:hAnsi="宋体" w:eastAsia="宋体" w:cs="宋体"/>
                <w:kern w:val="0"/>
                <w:lang w:val="zh-CN" w:bidi="zh-CN"/>
              </w:rPr>
            </w:pPr>
            <w:r>
              <w:rPr>
                <w:rFonts w:ascii="宋体" w:hAnsi="宋体" w:eastAsia="宋体" w:cs="宋体"/>
                <w:kern w:val="0"/>
                <w:lang w:val="zh-CN" w:bidi="zh-CN"/>
              </w:rPr>
              <w:t>项目名称</w:t>
            </w:r>
          </w:p>
        </w:tc>
        <w:tc>
          <w:tcPr>
            <w:tcW w:w="5849" w:type="dxa"/>
            <w:tcBorders>
              <w:left w:val="single" w:color="000000" w:sz="6" w:space="0"/>
              <w:bottom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06" w:hRule="atLeast"/>
        </w:trPr>
        <w:tc>
          <w:tcPr>
            <w:tcW w:w="3403" w:type="dxa"/>
            <w:tcBorders>
              <w:top w:val="single" w:color="000000" w:sz="6" w:space="0"/>
              <w:bottom w:val="single" w:color="000000" w:sz="6" w:space="0"/>
              <w:right w:val="single" w:color="000000" w:sz="6" w:space="0"/>
            </w:tcBorders>
            <w:vAlign w:val="center"/>
          </w:tcPr>
          <w:p>
            <w:pPr>
              <w:autoSpaceDE w:val="0"/>
              <w:autoSpaceDN w:val="0"/>
              <w:spacing w:before="7"/>
              <w:ind w:left="-176" w:leftChars="-84" w:firstLine="268" w:firstLineChars="158"/>
              <w:jc w:val="center"/>
              <w:rPr>
                <w:rFonts w:ascii="宋体" w:hAnsi="宋体" w:eastAsia="宋体" w:cs="宋体"/>
                <w:kern w:val="0"/>
                <w:sz w:val="17"/>
                <w:lang w:val="zh-CN" w:bidi="zh-CN"/>
              </w:rPr>
            </w:pPr>
          </w:p>
          <w:p>
            <w:pPr>
              <w:autoSpaceDE w:val="0"/>
              <w:autoSpaceDN w:val="0"/>
              <w:ind w:left="-176" w:leftChars="-84" w:right="523" w:firstLine="331" w:firstLineChars="158"/>
              <w:jc w:val="center"/>
              <w:rPr>
                <w:rFonts w:ascii="宋体" w:hAnsi="宋体" w:eastAsia="宋体" w:cs="宋体"/>
                <w:kern w:val="0"/>
                <w:lang w:val="zh-CN" w:bidi="zh-CN"/>
              </w:rPr>
            </w:pPr>
            <w:r>
              <w:rPr>
                <w:rFonts w:ascii="宋体" w:hAnsi="宋体" w:eastAsia="宋体" w:cs="宋体"/>
                <w:kern w:val="0"/>
                <w:lang w:val="zh-CN" w:bidi="zh-CN"/>
              </w:rPr>
              <w:t>项目所在地</w:t>
            </w:r>
          </w:p>
        </w:tc>
        <w:tc>
          <w:tcPr>
            <w:tcW w:w="5849" w:type="dxa"/>
            <w:tcBorders>
              <w:top w:val="single" w:color="000000" w:sz="6" w:space="0"/>
              <w:left w:val="single" w:color="000000" w:sz="6" w:space="0"/>
              <w:bottom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13" w:hRule="atLeast"/>
        </w:trPr>
        <w:tc>
          <w:tcPr>
            <w:tcW w:w="3403" w:type="dxa"/>
            <w:tcBorders>
              <w:top w:val="single" w:color="000000" w:sz="6" w:space="0"/>
              <w:bottom w:val="single" w:color="000000" w:sz="6" w:space="0"/>
              <w:right w:val="single" w:color="000000" w:sz="6" w:space="0"/>
            </w:tcBorders>
            <w:vAlign w:val="center"/>
          </w:tcPr>
          <w:p>
            <w:pPr>
              <w:autoSpaceDE w:val="0"/>
              <w:autoSpaceDN w:val="0"/>
              <w:spacing w:before="11"/>
              <w:ind w:left="-176" w:leftChars="-84" w:firstLine="268" w:firstLineChars="158"/>
              <w:jc w:val="center"/>
              <w:rPr>
                <w:rFonts w:ascii="宋体" w:hAnsi="宋体" w:eastAsia="宋体" w:cs="宋体"/>
                <w:kern w:val="0"/>
                <w:sz w:val="17"/>
                <w:lang w:val="zh-CN" w:bidi="zh-CN"/>
              </w:rPr>
            </w:pPr>
          </w:p>
          <w:p>
            <w:pPr>
              <w:autoSpaceDE w:val="0"/>
              <w:autoSpaceDN w:val="0"/>
              <w:ind w:left="-176" w:leftChars="-84" w:right="523" w:firstLine="331" w:firstLineChars="158"/>
              <w:jc w:val="center"/>
              <w:rPr>
                <w:rFonts w:ascii="宋体" w:hAnsi="宋体" w:eastAsia="宋体" w:cs="宋体"/>
                <w:kern w:val="0"/>
                <w:lang w:val="zh-CN" w:bidi="zh-CN"/>
              </w:rPr>
            </w:pPr>
            <w:r>
              <w:rPr>
                <w:rFonts w:ascii="宋体" w:hAnsi="宋体" w:eastAsia="宋体" w:cs="宋体"/>
                <w:kern w:val="0"/>
                <w:lang w:val="zh-CN" w:bidi="zh-CN"/>
              </w:rPr>
              <w:t>委托人名称</w:t>
            </w:r>
          </w:p>
        </w:tc>
        <w:tc>
          <w:tcPr>
            <w:tcW w:w="5849" w:type="dxa"/>
            <w:tcBorders>
              <w:top w:val="single" w:color="000000" w:sz="6" w:space="0"/>
              <w:left w:val="single" w:color="000000" w:sz="6" w:space="0"/>
              <w:bottom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07" w:hRule="atLeast"/>
        </w:trPr>
        <w:tc>
          <w:tcPr>
            <w:tcW w:w="3403" w:type="dxa"/>
            <w:tcBorders>
              <w:top w:val="single" w:color="000000" w:sz="6" w:space="0"/>
              <w:bottom w:val="single" w:color="000000" w:sz="6" w:space="0"/>
              <w:right w:val="single" w:color="000000" w:sz="6" w:space="0"/>
            </w:tcBorders>
            <w:vAlign w:val="center"/>
          </w:tcPr>
          <w:p>
            <w:pPr>
              <w:autoSpaceDE w:val="0"/>
              <w:autoSpaceDN w:val="0"/>
              <w:spacing w:before="8"/>
              <w:ind w:left="-176" w:leftChars="-84" w:firstLine="268" w:firstLineChars="158"/>
              <w:jc w:val="center"/>
              <w:rPr>
                <w:rFonts w:ascii="宋体" w:hAnsi="宋体" w:eastAsia="宋体" w:cs="宋体"/>
                <w:kern w:val="0"/>
                <w:sz w:val="17"/>
                <w:lang w:val="zh-CN" w:bidi="zh-CN"/>
              </w:rPr>
            </w:pPr>
          </w:p>
          <w:p>
            <w:pPr>
              <w:autoSpaceDE w:val="0"/>
              <w:autoSpaceDN w:val="0"/>
              <w:ind w:left="-176" w:leftChars="-84" w:right="523" w:firstLine="331" w:firstLineChars="158"/>
              <w:jc w:val="center"/>
              <w:rPr>
                <w:rFonts w:ascii="宋体" w:hAnsi="宋体" w:eastAsia="宋体" w:cs="宋体"/>
                <w:kern w:val="0"/>
                <w:lang w:val="zh-CN" w:bidi="zh-CN"/>
              </w:rPr>
            </w:pPr>
            <w:r>
              <w:rPr>
                <w:rFonts w:ascii="宋体" w:hAnsi="宋体" w:eastAsia="宋体" w:cs="宋体"/>
                <w:kern w:val="0"/>
                <w:lang w:val="zh-CN" w:bidi="zh-CN"/>
              </w:rPr>
              <w:t>委托人地址</w:t>
            </w:r>
          </w:p>
        </w:tc>
        <w:tc>
          <w:tcPr>
            <w:tcW w:w="5849" w:type="dxa"/>
            <w:tcBorders>
              <w:top w:val="single" w:color="000000" w:sz="6" w:space="0"/>
              <w:left w:val="single" w:color="000000" w:sz="6" w:space="0"/>
              <w:bottom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16" w:hRule="atLeast"/>
        </w:trPr>
        <w:tc>
          <w:tcPr>
            <w:tcW w:w="3403" w:type="dxa"/>
            <w:tcBorders>
              <w:top w:val="single" w:color="000000" w:sz="6" w:space="0"/>
              <w:bottom w:val="single" w:color="000000" w:sz="6" w:space="0"/>
              <w:right w:val="single" w:color="000000" w:sz="6" w:space="0"/>
            </w:tcBorders>
            <w:vAlign w:val="center"/>
          </w:tcPr>
          <w:p>
            <w:pPr>
              <w:autoSpaceDE w:val="0"/>
              <w:autoSpaceDN w:val="0"/>
              <w:spacing w:before="12"/>
              <w:ind w:left="-176" w:leftChars="-84" w:firstLine="268" w:firstLineChars="158"/>
              <w:jc w:val="center"/>
              <w:rPr>
                <w:rFonts w:ascii="宋体" w:hAnsi="宋体" w:eastAsia="宋体" w:cs="宋体"/>
                <w:kern w:val="0"/>
                <w:sz w:val="17"/>
                <w:lang w:val="zh-CN" w:bidi="zh-CN"/>
              </w:rPr>
            </w:pPr>
          </w:p>
          <w:p>
            <w:pPr>
              <w:autoSpaceDE w:val="0"/>
              <w:autoSpaceDN w:val="0"/>
              <w:ind w:left="-176" w:leftChars="-84" w:right="523" w:firstLine="331" w:firstLineChars="158"/>
              <w:jc w:val="center"/>
              <w:rPr>
                <w:rFonts w:ascii="宋体" w:hAnsi="宋体" w:eastAsia="宋体" w:cs="宋体"/>
                <w:kern w:val="0"/>
                <w:lang w:val="zh-CN" w:bidi="zh-CN"/>
              </w:rPr>
            </w:pPr>
            <w:r>
              <w:rPr>
                <w:rFonts w:ascii="宋体" w:hAnsi="宋体" w:eastAsia="宋体" w:cs="宋体"/>
                <w:kern w:val="0"/>
                <w:lang w:val="zh-CN" w:bidi="zh-CN"/>
              </w:rPr>
              <w:t>委托人电话</w:t>
            </w:r>
          </w:p>
        </w:tc>
        <w:tc>
          <w:tcPr>
            <w:tcW w:w="5849" w:type="dxa"/>
            <w:tcBorders>
              <w:top w:val="single" w:color="000000" w:sz="6" w:space="0"/>
              <w:left w:val="single" w:color="000000" w:sz="6" w:space="0"/>
              <w:bottom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10" w:hRule="atLeast"/>
        </w:trPr>
        <w:tc>
          <w:tcPr>
            <w:tcW w:w="3403" w:type="dxa"/>
            <w:tcBorders>
              <w:top w:val="single" w:color="000000" w:sz="6" w:space="0"/>
              <w:bottom w:val="single" w:color="000000" w:sz="6" w:space="0"/>
              <w:right w:val="single" w:color="000000" w:sz="6" w:space="0"/>
            </w:tcBorders>
            <w:vAlign w:val="center"/>
          </w:tcPr>
          <w:p>
            <w:pPr>
              <w:autoSpaceDE w:val="0"/>
              <w:autoSpaceDN w:val="0"/>
              <w:spacing w:before="9"/>
              <w:ind w:left="-176" w:leftChars="-84" w:firstLine="268" w:firstLineChars="158"/>
              <w:jc w:val="center"/>
              <w:rPr>
                <w:rFonts w:ascii="宋体" w:hAnsi="宋体" w:eastAsia="宋体" w:cs="宋体"/>
                <w:kern w:val="0"/>
                <w:sz w:val="17"/>
                <w:lang w:val="zh-CN" w:bidi="zh-CN"/>
              </w:rPr>
            </w:pPr>
          </w:p>
          <w:p>
            <w:pPr>
              <w:autoSpaceDE w:val="0"/>
              <w:autoSpaceDN w:val="0"/>
              <w:ind w:left="-176" w:leftChars="-84" w:right="523" w:firstLine="331" w:firstLineChars="158"/>
              <w:jc w:val="center"/>
              <w:rPr>
                <w:rFonts w:ascii="宋体" w:hAnsi="宋体" w:eastAsia="宋体" w:cs="宋体"/>
                <w:kern w:val="0"/>
                <w:lang w:val="zh-CN" w:bidi="zh-CN"/>
              </w:rPr>
            </w:pPr>
            <w:r>
              <w:rPr>
                <w:rFonts w:ascii="宋体" w:hAnsi="宋体" w:eastAsia="宋体" w:cs="宋体"/>
                <w:kern w:val="0"/>
                <w:lang w:val="zh-CN" w:bidi="zh-CN"/>
              </w:rPr>
              <w:t>合同价格</w:t>
            </w:r>
          </w:p>
        </w:tc>
        <w:tc>
          <w:tcPr>
            <w:tcW w:w="5849" w:type="dxa"/>
            <w:tcBorders>
              <w:top w:val="single" w:color="000000" w:sz="6" w:space="0"/>
              <w:left w:val="single" w:color="000000" w:sz="6" w:space="0"/>
              <w:bottom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711" w:hRule="atLeast"/>
        </w:trPr>
        <w:tc>
          <w:tcPr>
            <w:tcW w:w="3403" w:type="dxa"/>
            <w:tcBorders>
              <w:top w:val="single" w:color="000000" w:sz="6" w:space="0"/>
              <w:bottom w:val="single" w:color="000000" w:sz="6" w:space="0"/>
              <w:right w:val="single" w:color="000000" w:sz="6" w:space="0"/>
            </w:tcBorders>
            <w:vAlign w:val="center"/>
          </w:tcPr>
          <w:p>
            <w:pPr>
              <w:autoSpaceDE w:val="0"/>
              <w:autoSpaceDN w:val="0"/>
              <w:spacing w:line="440" w:lineRule="exact"/>
              <w:ind w:left="-176" w:leftChars="-84" w:firstLine="331" w:firstLineChars="158"/>
              <w:jc w:val="center"/>
              <w:rPr>
                <w:rFonts w:ascii="宋体" w:hAnsi="宋体" w:eastAsia="宋体" w:cs="宋体"/>
                <w:kern w:val="0"/>
                <w:lang w:val="zh-CN" w:bidi="zh-CN"/>
              </w:rPr>
            </w:pPr>
            <w:r>
              <w:rPr>
                <w:rFonts w:ascii="宋体" w:hAnsi="宋体" w:eastAsia="宋体" w:cs="宋体"/>
                <w:kern w:val="0"/>
                <w:lang w:val="zh-CN" w:bidi="zh-CN"/>
              </w:rPr>
              <w:t>合同期或</w:t>
            </w:r>
            <w:r>
              <w:rPr>
                <w:rFonts w:ascii="宋体" w:hAnsi="宋体" w:eastAsia="宋体" w:cs="宋体"/>
                <w:spacing w:val="-4"/>
                <w:kern w:val="0"/>
                <w:lang w:val="zh-CN" w:bidi="zh-CN"/>
              </w:rPr>
              <w:t>项目完成时间</w:t>
            </w:r>
          </w:p>
        </w:tc>
        <w:tc>
          <w:tcPr>
            <w:tcW w:w="5849" w:type="dxa"/>
            <w:tcBorders>
              <w:top w:val="single" w:color="000000" w:sz="6" w:space="0"/>
              <w:left w:val="single" w:color="000000" w:sz="6" w:space="0"/>
              <w:bottom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16" w:hRule="atLeast"/>
        </w:trPr>
        <w:tc>
          <w:tcPr>
            <w:tcW w:w="3403" w:type="dxa"/>
            <w:tcBorders>
              <w:top w:val="single" w:color="000000" w:sz="6" w:space="0"/>
              <w:bottom w:val="single" w:color="000000" w:sz="6" w:space="0"/>
              <w:right w:val="single" w:color="000000" w:sz="6" w:space="0"/>
            </w:tcBorders>
            <w:vAlign w:val="center"/>
          </w:tcPr>
          <w:p>
            <w:pPr>
              <w:autoSpaceDE w:val="0"/>
              <w:autoSpaceDN w:val="0"/>
              <w:spacing w:before="12"/>
              <w:ind w:left="-176" w:leftChars="-84" w:firstLine="268" w:firstLineChars="158"/>
              <w:jc w:val="center"/>
              <w:rPr>
                <w:rFonts w:ascii="宋体" w:hAnsi="宋体" w:eastAsia="宋体" w:cs="宋体"/>
                <w:kern w:val="0"/>
                <w:sz w:val="17"/>
                <w:lang w:val="zh-CN" w:bidi="zh-CN"/>
              </w:rPr>
            </w:pPr>
          </w:p>
          <w:p>
            <w:pPr>
              <w:autoSpaceDE w:val="0"/>
              <w:autoSpaceDN w:val="0"/>
              <w:ind w:left="-176" w:leftChars="-84" w:right="523" w:firstLine="331" w:firstLineChars="158"/>
              <w:jc w:val="center"/>
              <w:rPr>
                <w:rFonts w:ascii="宋体" w:hAnsi="宋体" w:eastAsia="宋体" w:cs="宋体"/>
                <w:kern w:val="0"/>
                <w:lang w:val="zh-CN" w:bidi="zh-CN"/>
              </w:rPr>
            </w:pPr>
            <w:r>
              <w:rPr>
                <w:rFonts w:ascii="宋体" w:hAnsi="宋体" w:eastAsia="宋体" w:cs="宋体"/>
                <w:kern w:val="0"/>
                <w:lang w:val="zh-CN" w:bidi="zh-CN"/>
              </w:rPr>
              <w:t>项目负责人</w:t>
            </w:r>
          </w:p>
        </w:tc>
        <w:tc>
          <w:tcPr>
            <w:tcW w:w="5849" w:type="dxa"/>
            <w:tcBorders>
              <w:top w:val="single" w:color="000000" w:sz="6" w:space="0"/>
              <w:left w:val="single" w:color="000000" w:sz="6" w:space="0"/>
              <w:bottom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080" w:hRule="atLeast"/>
        </w:trPr>
        <w:tc>
          <w:tcPr>
            <w:tcW w:w="3403" w:type="dxa"/>
            <w:tcBorders>
              <w:top w:val="single" w:color="000000" w:sz="6" w:space="0"/>
              <w:bottom w:val="single" w:color="000000" w:sz="6" w:space="0"/>
              <w:right w:val="single" w:color="000000" w:sz="6" w:space="0"/>
            </w:tcBorders>
            <w:vAlign w:val="center"/>
          </w:tcPr>
          <w:p>
            <w:pPr>
              <w:autoSpaceDE w:val="0"/>
              <w:autoSpaceDN w:val="0"/>
              <w:jc w:val="center"/>
              <w:rPr>
                <w:rFonts w:ascii="宋体" w:hAnsi="宋体" w:eastAsia="宋体" w:cs="宋体"/>
                <w:kern w:val="0"/>
                <w:sz w:val="20"/>
                <w:lang w:val="zh-CN" w:bidi="zh-CN"/>
              </w:rPr>
            </w:pPr>
          </w:p>
          <w:p>
            <w:pPr>
              <w:autoSpaceDE w:val="0"/>
              <w:autoSpaceDN w:val="0"/>
              <w:spacing w:before="12"/>
              <w:jc w:val="center"/>
              <w:rPr>
                <w:rFonts w:ascii="宋体" w:hAnsi="宋体" w:eastAsia="宋体" w:cs="宋体"/>
                <w:kern w:val="0"/>
                <w:sz w:val="16"/>
                <w:lang w:val="zh-CN" w:bidi="zh-CN"/>
              </w:rPr>
            </w:pPr>
          </w:p>
          <w:p>
            <w:pPr>
              <w:autoSpaceDE w:val="0"/>
              <w:autoSpaceDN w:val="0"/>
              <w:spacing w:line="393" w:lineRule="auto"/>
              <w:ind w:left="-172" w:leftChars="-82" w:right="122" w:firstLine="168" w:firstLineChars="80"/>
              <w:jc w:val="center"/>
              <w:rPr>
                <w:rFonts w:ascii="宋体" w:hAnsi="宋体" w:eastAsia="宋体" w:cs="宋体"/>
                <w:kern w:val="0"/>
                <w:lang w:val="zh-CN" w:bidi="zh-CN"/>
              </w:rPr>
            </w:pPr>
            <w:r>
              <w:rPr>
                <w:rFonts w:ascii="宋体" w:hAnsi="宋体" w:eastAsia="宋体" w:cs="宋体"/>
                <w:kern w:val="0"/>
                <w:lang w:val="zh-CN" w:bidi="zh-CN"/>
              </w:rPr>
              <w:t>项目概况及投标人承担的工作描述</w:t>
            </w:r>
          </w:p>
        </w:tc>
        <w:tc>
          <w:tcPr>
            <w:tcW w:w="5849" w:type="dxa"/>
            <w:tcBorders>
              <w:top w:val="single" w:color="000000" w:sz="6" w:space="0"/>
              <w:left w:val="single" w:color="000000" w:sz="6" w:space="0"/>
              <w:bottom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04" w:hRule="atLeast"/>
        </w:trPr>
        <w:tc>
          <w:tcPr>
            <w:tcW w:w="3403" w:type="dxa"/>
            <w:tcBorders>
              <w:top w:val="single" w:color="000000" w:sz="6" w:space="0"/>
              <w:right w:val="single" w:color="000000" w:sz="6" w:space="0"/>
            </w:tcBorders>
            <w:vAlign w:val="center"/>
          </w:tcPr>
          <w:p>
            <w:pPr>
              <w:autoSpaceDE w:val="0"/>
              <w:autoSpaceDN w:val="0"/>
              <w:spacing w:before="6"/>
              <w:jc w:val="center"/>
              <w:rPr>
                <w:rFonts w:ascii="宋体" w:hAnsi="宋体" w:eastAsia="宋体" w:cs="宋体"/>
                <w:kern w:val="0"/>
                <w:sz w:val="17"/>
                <w:lang w:val="zh-CN" w:bidi="zh-CN"/>
              </w:rPr>
            </w:pPr>
          </w:p>
          <w:p>
            <w:pPr>
              <w:autoSpaceDE w:val="0"/>
              <w:autoSpaceDN w:val="0"/>
              <w:ind w:right="523" w:firstLine="1260" w:firstLineChars="600"/>
              <w:rPr>
                <w:rFonts w:ascii="宋体" w:hAnsi="宋体" w:eastAsia="宋体" w:cs="宋体"/>
                <w:kern w:val="0"/>
                <w:lang w:val="zh-CN" w:bidi="zh-CN"/>
              </w:rPr>
            </w:pPr>
            <w:r>
              <w:rPr>
                <w:rFonts w:ascii="宋体" w:hAnsi="宋体" w:eastAsia="宋体" w:cs="宋体"/>
                <w:kern w:val="0"/>
                <w:lang w:val="zh-CN" w:bidi="zh-CN"/>
              </w:rPr>
              <w:t>备注</w:t>
            </w:r>
          </w:p>
        </w:tc>
        <w:tc>
          <w:tcPr>
            <w:tcW w:w="5849" w:type="dxa"/>
            <w:tcBorders>
              <w:top w:val="single" w:color="000000" w:sz="6" w:space="0"/>
              <w:left w:val="single" w:color="000000" w:sz="6" w:space="0"/>
            </w:tcBorders>
          </w:tcPr>
          <w:p>
            <w:pPr>
              <w:autoSpaceDE w:val="0"/>
              <w:autoSpaceDN w:val="0"/>
              <w:ind w:left="-175" w:leftChars="-135" w:hanging="108" w:hangingChars="54"/>
              <w:jc w:val="left"/>
              <w:rPr>
                <w:rFonts w:ascii="Times New Roman" w:hAnsi="宋体" w:eastAsia="宋体" w:cs="宋体"/>
                <w:kern w:val="0"/>
                <w:sz w:val="20"/>
                <w:lang w:val="zh-CN" w:bidi="zh-CN"/>
              </w:rPr>
            </w:pPr>
          </w:p>
        </w:tc>
      </w:tr>
    </w:tbl>
    <w:p>
      <w:pPr>
        <w:spacing w:line="600" w:lineRule="exact"/>
        <w:ind w:left="-170" w:leftChars="-135" w:hanging="113" w:hangingChars="54"/>
        <w:jc w:val="left"/>
        <w:rPr>
          <w:rFonts w:ascii="宋体" w:hAnsi="Arial" w:eastAsia="宋体" w:cs="Arial"/>
          <w:szCs w:val="21"/>
        </w:rPr>
      </w:pPr>
      <w:r>
        <w:rPr>
          <w:rFonts w:hint="eastAsia" w:ascii="宋体" w:hAnsi="Arial" w:eastAsia="宋体" w:cs="Arial"/>
          <w:szCs w:val="21"/>
        </w:rPr>
        <w:t>备注：此表为单项业绩情况，表后附相应业绩合同复印件并加盖公章。</w:t>
      </w:r>
    </w:p>
    <w:p>
      <w:pPr>
        <w:spacing w:line="600" w:lineRule="exact"/>
        <w:ind w:left="-170" w:leftChars="-135" w:hanging="113" w:hangingChars="54"/>
        <w:jc w:val="left"/>
        <w:rPr>
          <w:rFonts w:ascii="宋体" w:hAnsi="Arial" w:eastAsia="宋体" w:cs="Arial"/>
          <w:szCs w:val="21"/>
        </w:rPr>
      </w:pPr>
    </w:p>
    <w:p>
      <w:pPr>
        <w:spacing w:line="600" w:lineRule="exact"/>
        <w:ind w:left="-170" w:leftChars="-135" w:hanging="113" w:hangingChars="54"/>
        <w:jc w:val="left"/>
        <w:rPr>
          <w:rFonts w:hint="eastAsia" w:ascii="宋体" w:hAnsi="Arial" w:eastAsia="宋体" w:cs="Arial"/>
          <w:szCs w:val="21"/>
        </w:rPr>
      </w:pPr>
    </w:p>
    <w:p>
      <w:pPr>
        <w:spacing w:line="600" w:lineRule="exact"/>
        <w:ind w:left="-170" w:leftChars="-135" w:hanging="113" w:hangingChars="54"/>
        <w:jc w:val="left"/>
        <w:rPr>
          <w:rFonts w:ascii="宋体" w:hAnsi="Arial" w:eastAsia="宋体" w:cs="Arial"/>
          <w:szCs w:val="21"/>
        </w:rPr>
      </w:pPr>
    </w:p>
    <w:p>
      <w:pPr>
        <w:adjustRightInd w:val="0"/>
        <w:snapToGrid w:val="0"/>
        <w:spacing w:line="360" w:lineRule="auto"/>
        <w:ind w:left="-88" w:leftChars="-135" w:hanging="195" w:hangingChars="54"/>
        <w:jc w:val="center"/>
        <w:rPr>
          <w:rFonts w:hint="eastAsia" w:ascii="宋体" w:hAnsi="宋体" w:eastAsia="宋体" w:cs="Times New Roman"/>
          <w:b/>
          <w:sz w:val="36"/>
          <w:szCs w:val="36"/>
        </w:rPr>
      </w:pPr>
      <w:r>
        <w:rPr>
          <w:rFonts w:hint="eastAsia" w:ascii="宋体" w:hAnsi="宋体" w:eastAsia="宋体" w:cs="Times New Roman"/>
          <w:b/>
          <w:sz w:val="36"/>
          <w:szCs w:val="36"/>
        </w:rPr>
        <w:t>六、技术方案</w:t>
      </w:r>
    </w:p>
    <w:p>
      <w:pPr>
        <w:spacing w:before="18" w:after="120"/>
        <w:ind w:left="-202" w:leftChars="-135" w:hanging="81" w:hangingChars="54"/>
        <w:jc w:val="center"/>
        <w:rPr>
          <w:rFonts w:ascii="Microsoft JhengHei" w:hAnsi="Times New Roman" w:eastAsia="宋体" w:cs="Times New Roman"/>
          <w:b/>
          <w:sz w:val="15"/>
          <w:szCs w:val="24"/>
        </w:rPr>
      </w:pPr>
    </w:p>
    <w:p>
      <w:pPr>
        <w:spacing w:before="18" w:after="120" w:line="360" w:lineRule="auto"/>
        <w:ind w:left="-286" w:leftChars="-136" w:firstLine="480" w:firstLineChars="200"/>
        <w:rPr>
          <w:rFonts w:ascii="Times New Roman" w:hAnsi="Arial" w:eastAsia="宋体" w:cs="Arial"/>
          <w:sz w:val="24"/>
          <w:szCs w:val="24"/>
        </w:rPr>
      </w:pPr>
      <w:r>
        <w:rPr>
          <w:rFonts w:hint="eastAsia" w:ascii="Times New Roman" w:hAnsi="Arial" w:eastAsia="宋体" w:cs="Arial"/>
          <w:sz w:val="24"/>
          <w:szCs w:val="24"/>
        </w:rPr>
        <w:t>投标方应提交详细的技术方案。技术方案应包括：(1)技术方案说明；(2)设备布局设计（施工）图纸；(3)主要设备 技术参数表。</w:t>
      </w:r>
    </w:p>
    <w:p>
      <w:pPr>
        <w:spacing w:before="18" w:after="120" w:line="360" w:lineRule="auto"/>
        <w:ind w:left="-170" w:leftChars="-135" w:hanging="113" w:hangingChars="54"/>
        <w:rPr>
          <w:rFonts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hint="eastAsia" w:ascii="Times New Roman" w:hAnsi="Arial" w:eastAsia="宋体" w:cs="Arial"/>
          <w:szCs w:val="24"/>
        </w:rPr>
      </w:pPr>
    </w:p>
    <w:p>
      <w:pPr>
        <w:spacing w:before="18" w:after="120" w:line="360" w:lineRule="auto"/>
        <w:ind w:left="-170" w:leftChars="-135" w:hanging="113" w:hangingChars="54"/>
        <w:rPr>
          <w:rFonts w:ascii="Times New Roman" w:hAnsi="Arial" w:eastAsia="宋体" w:cs="Arial"/>
          <w:szCs w:val="24"/>
        </w:rPr>
      </w:pPr>
    </w:p>
    <w:p>
      <w:pPr>
        <w:spacing w:before="18" w:after="120" w:line="360" w:lineRule="auto"/>
        <w:ind w:left="-170" w:leftChars="-135" w:hanging="113" w:hangingChars="54"/>
        <w:rPr>
          <w:rFonts w:ascii="Times New Roman" w:hAnsi="Arial" w:eastAsia="宋体" w:cs="Arial"/>
          <w:szCs w:val="24"/>
        </w:rPr>
      </w:pPr>
    </w:p>
    <w:p>
      <w:pPr>
        <w:spacing w:before="18" w:after="120" w:line="360" w:lineRule="auto"/>
        <w:ind w:left="-170" w:leftChars="-135" w:hanging="113" w:hangingChars="54"/>
        <w:rPr>
          <w:rFonts w:ascii="Times New Roman" w:hAnsi="Arial" w:eastAsia="宋体" w:cs="Arial"/>
          <w:szCs w:val="24"/>
        </w:rPr>
      </w:pPr>
    </w:p>
    <w:p>
      <w:pPr>
        <w:spacing w:before="18" w:after="120" w:line="360" w:lineRule="auto"/>
        <w:ind w:left="-170" w:leftChars="-135" w:hanging="113" w:hangingChars="54"/>
        <w:rPr>
          <w:rFonts w:ascii="Times New Roman" w:hAnsi="Arial" w:eastAsia="宋体" w:cs="Arial"/>
          <w:szCs w:val="24"/>
        </w:rPr>
      </w:pPr>
    </w:p>
    <w:p>
      <w:pPr>
        <w:spacing w:before="18" w:after="120" w:line="360" w:lineRule="auto"/>
        <w:ind w:left="-170" w:leftChars="-135" w:hanging="113" w:hangingChars="54"/>
        <w:rPr>
          <w:rFonts w:ascii="Times New Roman" w:hAnsi="Arial" w:eastAsia="宋体" w:cs="Arial"/>
          <w:szCs w:val="24"/>
        </w:rPr>
      </w:pPr>
    </w:p>
    <w:p>
      <w:pPr>
        <w:spacing w:before="18" w:after="120" w:line="360" w:lineRule="auto"/>
        <w:ind w:left="-170" w:leftChars="-135" w:hanging="113" w:hangingChars="54"/>
        <w:rPr>
          <w:rFonts w:ascii="Times New Roman" w:hAnsi="Arial" w:eastAsia="宋体" w:cs="Arial"/>
          <w:szCs w:val="24"/>
        </w:rPr>
      </w:pPr>
    </w:p>
    <w:p>
      <w:pPr>
        <w:spacing w:before="18" w:after="120" w:line="360" w:lineRule="auto"/>
        <w:ind w:left="-170" w:leftChars="-135" w:hanging="113" w:hangingChars="54"/>
        <w:rPr>
          <w:rFonts w:ascii="Times New Roman" w:hAnsi="Arial" w:eastAsia="宋体" w:cs="Arial"/>
          <w:szCs w:val="24"/>
        </w:rPr>
      </w:pPr>
    </w:p>
    <w:p>
      <w:pPr>
        <w:adjustRightInd w:val="0"/>
        <w:snapToGrid w:val="0"/>
        <w:spacing w:line="360" w:lineRule="auto"/>
        <w:ind w:left="-88" w:leftChars="-135" w:hanging="195" w:hangingChars="54"/>
        <w:jc w:val="center"/>
        <w:rPr>
          <w:rFonts w:ascii="宋体" w:hAnsi="宋体" w:eastAsia="宋体" w:cs="Times New Roman"/>
          <w:b/>
          <w:sz w:val="36"/>
          <w:szCs w:val="36"/>
        </w:rPr>
      </w:pPr>
      <w:r>
        <w:rPr>
          <w:rFonts w:hint="eastAsia" w:ascii="宋体" w:hAnsi="宋体" w:eastAsia="宋体" w:cs="Times New Roman"/>
          <w:b/>
          <w:sz w:val="36"/>
          <w:szCs w:val="36"/>
        </w:rPr>
        <w:t>七、质量保证体系及保证措施</w:t>
      </w:r>
    </w:p>
    <w:p>
      <w:pPr>
        <w:adjustRightInd w:val="0"/>
        <w:snapToGrid w:val="0"/>
        <w:spacing w:line="360" w:lineRule="auto"/>
        <w:ind w:left="-170" w:leftChars="-135" w:hanging="113" w:hangingChars="54"/>
        <w:jc w:val="left"/>
        <w:rPr>
          <w:rFonts w:ascii="宋体" w:hAnsi="Arial" w:eastAsia="宋体" w:cs="Arial"/>
          <w:szCs w:val="21"/>
        </w:rPr>
      </w:pPr>
    </w:p>
    <w:p>
      <w:pPr>
        <w:adjustRightInd w:val="0"/>
        <w:snapToGrid w:val="0"/>
        <w:spacing w:line="360" w:lineRule="auto"/>
        <w:ind w:left="-170" w:leftChars="-135" w:hanging="113" w:hangingChars="54"/>
        <w:jc w:val="left"/>
        <w:rPr>
          <w:rFonts w:ascii="宋体" w:hAnsi="Arial" w:eastAsia="宋体" w:cs="Arial"/>
          <w:szCs w:val="21"/>
        </w:rPr>
      </w:pPr>
    </w:p>
    <w:p>
      <w:pPr>
        <w:adjustRightInd w:val="0"/>
        <w:snapToGrid w:val="0"/>
        <w:spacing w:line="360" w:lineRule="auto"/>
        <w:ind w:left="-286" w:leftChars="-136" w:firstLine="480" w:firstLineChars="200"/>
        <w:jc w:val="left"/>
        <w:rPr>
          <w:rFonts w:ascii="宋体" w:hAnsi="Arial" w:eastAsia="宋体" w:cs="Arial"/>
          <w:sz w:val="24"/>
          <w:szCs w:val="24"/>
        </w:rPr>
      </w:pPr>
      <w:r>
        <w:rPr>
          <w:rFonts w:hint="eastAsia" w:ascii="宋体" w:hAnsi="Arial" w:eastAsia="宋体" w:cs="Arial"/>
          <w:sz w:val="24"/>
          <w:szCs w:val="24"/>
        </w:rPr>
        <w:t>投标方应提质量管理内控制度及保证措施。内容应包括：(1)制造、安装保证质量措施；(2)保证安全措施；(3)文明施工现场措施。</w:t>
      </w:r>
    </w:p>
    <w:p>
      <w:pPr>
        <w:adjustRightInd w:val="0"/>
        <w:snapToGrid w:val="0"/>
        <w:spacing w:line="360" w:lineRule="auto"/>
        <w:ind w:left="-286" w:leftChars="-136" w:firstLine="1"/>
        <w:jc w:val="left"/>
        <w:rPr>
          <w:rFonts w:ascii="宋体" w:hAnsi="Arial" w:eastAsia="宋体" w:cs="Arial"/>
          <w:sz w:val="24"/>
          <w:szCs w:val="24"/>
        </w:rPr>
      </w:pPr>
    </w:p>
    <w:p>
      <w:pPr>
        <w:adjustRightInd w:val="0"/>
        <w:snapToGrid w:val="0"/>
        <w:spacing w:line="360" w:lineRule="auto"/>
        <w:ind w:left="-170" w:leftChars="-135" w:hanging="113" w:hangingChars="54"/>
        <w:jc w:val="left"/>
        <w:rPr>
          <w:rFonts w:ascii="宋体" w:hAnsi="Arial" w:eastAsia="宋体" w:cs="Arial"/>
          <w:szCs w:val="21"/>
        </w:rPr>
      </w:pPr>
    </w:p>
    <w:p>
      <w:pPr>
        <w:adjustRightInd w:val="0"/>
        <w:snapToGrid w:val="0"/>
        <w:spacing w:line="360" w:lineRule="auto"/>
        <w:ind w:left="-170" w:leftChars="-135" w:hanging="113" w:hangingChars="54"/>
        <w:jc w:val="left"/>
        <w:rPr>
          <w:rFonts w:ascii="宋体" w:hAnsi="Arial" w:eastAsia="宋体" w:cs="Arial"/>
          <w:szCs w:val="21"/>
        </w:rPr>
      </w:pPr>
    </w:p>
    <w:p>
      <w:pPr>
        <w:adjustRightInd w:val="0"/>
        <w:snapToGrid w:val="0"/>
        <w:spacing w:line="360" w:lineRule="auto"/>
        <w:ind w:left="-170" w:leftChars="-135" w:hanging="113" w:hangingChars="54"/>
        <w:jc w:val="left"/>
        <w:rPr>
          <w:rFonts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hint="eastAsia" w:ascii="宋体" w:hAnsi="Arial" w:eastAsia="宋体" w:cs="Arial"/>
          <w:szCs w:val="21"/>
        </w:rPr>
      </w:pPr>
    </w:p>
    <w:p>
      <w:pPr>
        <w:adjustRightInd w:val="0"/>
        <w:snapToGrid w:val="0"/>
        <w:spacing w:line="360" w:lineRule="auto"/>
        <w:jc w:val="left"/>
        <w:rPr>
          <w:rFonts w:ascii="宋体" w:hAnsi="Arial" w:eastAsia="宋体" w:cs="Arial"/>
          <w:szCs w:val="21"/>
        </w:rPr>
      </w:pPr>
    </w:p>
    <w:p>
      <w:pPr>
        <w:adjustRightInd w:val="0"/>
        <w:snapToGrid w:val="0"/>
        <w:spacing w:line="360" w:lineRule="auto"/>
        <w:ind w:left="-170" w:leftChars="-135" w:hanging="113" w:hangingChars="54"/>
        <w:jc w:val="left"/>
        <w:rPr>
          <w:rFonts w:ascii="宋体" w:hAnsi="Arial" w:eastAsia="宋体" w:cs="Arial"/>
          <w:szCs w:val="21"/>
        </w:rPr>
      </w:pPr>
    </w:p>
    <w:p>
      <w:pPr>
        <w:adjustRightInd w:val="0"/>
        <w:snapToGrid w:val="0"/>
        <w:spacing w:line="360" w:lineRule="auto"/>
        <w:ind w:left="-88" w:leftChars="-135" w:hanging="195" w:hangingChars="54"/>
        <w:jc w:val="center"/>
        <w:rPr>
          <w:rFonts w:hint="eastAsia" w:ascii="宋体" w:hAnsi="宋体" w:eastAsia="宋体" w:cs="Times New Roman"/>
          <w:b/>
          <w:sz w:val="36"/>
          <w:szCs w:val="36"/>
        </w:rPr>
      </w:pPr>
      <w:r>
        <w:rPr>
          <w:rFonts w:hint="eastAsia" w:ascii="宋体" w:hAnsi="宋体" w:eastAsia="宋体" w:cs="Times New Roman"/>
          <w:b/>
          <w:sz w:val="36"/>
          <w:szCs w:val="36"/>
        </w:rPr>
        <w:t>八、生产组织计划及项目组织机构</w:t>
      </w:r>
    </w:p>
    <w:p>
      <w:pPr>
        <w:adjustRightInd w:val="0"/>
        <w:snapToGrid w:val="0"/>
        <w:spacing w:line="360" w:lineRule="auto"/>
        <w:ind w:left="-88" w:leftChars="-135" w:hanging="195" w:hangingChars="54"/>
        <w:jc w:val="center"/>
        <w:rPr>
          <w:rFonts w:hint="eastAsia" w:ascii="宋体" w:hAnsi="宋体" w:eastAsia="宋体" w:cs="Times New Roman"/>
          <w:b/>
          <w:sz w:val="36"/>
          <w:szCs w:val="36"/>
        </w:rPr>
      </w:pPr>
    </w:p>
    <w:p>
      <w:pPr>
        <w:adjustRightInd w:val="0"/>
        <w:snapToGrid w:val="0"/>
        <w:spacing w:line="360" w:lineRule="auto"/>
        <w:ind w:left="-120" w:leftChars="-135" w:hanging="163" w:hangingChars="54"/>
        <w:rPr>
          <w:rFonts w:ascii="方正小标宋_GBK" w:hAnsi="宋体" w:eastAsia="方正小标宋_GBK" w:cs="Times New Roman"/>
          <w:sz w:val="36"/>
          <w:szCs w:val="36"/>
        </w:rPr>
      </w:pPr>
      <w:r>
        <w:rPr>
          <w:rFonts w:hint="eastAsia" w:ascii="Times New Roman" w:hAnsi="宋体" w:eastAsia="宋体" w:cs="Times New Roman"/>
          <w:b/>
          <w:sz w:val="30"/>
          <w:szCs w:val="30"/>
        </w:rPr>
        <w:t>生产组织计划</w:t>
      </w:r>
    </w:p>
    <w:p>
      <w:pPr>
        <w:adjustRightInd w:val="0"/>
        <w:snapToGrid w:val="0"/>
        <w:spacing w:line="360" w:lineRule="auto"/>
        <w:ind w:left="-283" w:leftChars="-135" w:firstLine="426"/>
        <w:rPr>
          <w:rFonts w:ascii="仿宋_GB2312" w:hAnsi="宋体" w:eastAsia="仿宋_GB2312" w:cs="Times New Roman"/>
          <w:szCs w:val="21"/>
        </w:rPr>
      </w:pPr>
      <w:r>
        <w:rPr>
          <w:rFonts w:hint="eastAsia" w:ascii="宋体" w:hAnsi="Arial" w:eastAsia="宋体" w:cs="Arial"/>
          <w:szCs w:val="21"/>
        </w:rPr>
        <w:t>投标方应提交完整的生产组织计划。生产组织计划应包括：(1)施工方案；(2)施工进度计划及保证措施； (3)劳动力安排计划；(4)主要机具使用计划；(5)合理化建议</w:t>
      </w:r>
      <w:r>
        <w:rPr>
          <w:rFonts w:hint="eastAsia" w:ascii="仿宋_GB2312" w:hAnsi="宋体" w:eastAsia="仿宋_GB2312" w:cs="Times New Roman"/>
          <w:szCs w:val="21"/>
        </w:rPr>
        <w:t>。</w:t>
      </w: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adjustRightInd w:val="0"/>
        <w:snapToGrid w:val="0"/>
        <w:spacing w:line="360" w:lineRule="auto"/>
        <w:ind w:left="-170" w:leftChars="-135" w:hanging="113" w:hangingChars="54"/>
        <w:rPr>
          <w:rFonts w:ascii="仿宋_GB2312" w:hAnsi="宋体" w:eastAsia="仿宋_GB2312" w:cs="Times New Roman"/>
          <w:szCs w:val="21"/>
        </w:rPr>
      </w:pPr>
    </w:p>
    <w:p>
      <w:pPr>
        <w:spacing w:line="600" w:lineRule="exact"/>
        <w:ind w:left="-170" w:leftChars="-135" w:hanging="113" w:hangingChars="54"/>
        <w:jc w:val="left"/>
        <w:rPr>
          <w:rFonts w:ascii="宋体" w:hAnsi="Arial" w:eastAsia="宋体" w:cs="Arial"/>
          <w:szCs w:val="21"/>
        </w:rPr>
      </w:pPr>
    </w:p>
    <w:p>
      <w:pPr>
        <w:spacing w:before="38"/>
        <w:ind w:left="-178" w:leftChars="-85" w:firstLine="2861" w:firstLineChars="950"/>
        <w:rPr>
          <w:rFonts w:ascii="Times New Roman" w:hAnsi="宋体" w:eastAsia="宋体" w:cs="Times New Roman"/>
          <w:b/>
          <w:sz w:val="30"/>
          <w:szCs w:val="30"/>
        </w:rPr>
      </w:pPr>
      <w:r>
        <w:rPr>
          <w:rFonts w:hint="eastAsia" w:ascii="Times New Roman" w:hAnsi="宋体" w:eastAsia="宋体" w:cs="Times New Roman"/>
          <w:b/>
          <w:sz w:val="30"/>
          <w:szCs w:val="30"/>
        </w:rPr>
        <w:t>项目组织机构组成表</w:t>
      </w:r>
    </w:p>
    <w:tbl>
      <w:tblPr>
        <w:tblStyle w:val="18"/>
        <w:tblpPr w:leftFromText="180" w:rightFromText="180" w:vertAnchor="text" w:horzAnchor="margin" w:tblpX="-568" w:tblpY="180"/>
        <w:tblW w:w="9826" w:type="dxa"/>
        <w:tblInd w:w="0"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854"/>
        <w:gridCol w:w="1282"/>
        <w:gridCol w:w="841"/>
        <w:gridCol w:w="878"/>
        <w:gridCol w:w="1128"/>
        <w:gridCol w:w="712"/>
        <w:gridCol w:w="1139"/>
        <w:gridCol w:w="713"/>
        <w:gridCol w:w="2279"/>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vMerge w:val="restart"/>
            <w:tcBorders>
              <w:bottom w:val="single" w:color="000000" w:sz="6" w:space="0"/>
              <w:right w:val="single" w:color="000000" w:sz="6" w:space="0"/>
            </w:tcBorders>
          </w:tcPr>
          <w:p>
            <w:pPr>
              <w:autoSpaceDE w:val="0"/>
              <w:autoSpaceDN w:val="0"/>
              <w:spacing w:before="1"/>
              <w:ind w:left="-168" w:leftChars="-80" w:firstLine="23" w:firstLineChars="13"/>
              <w:jc w:val="left"/>
              <w:rPr>
                <w:rFonts w:ascii="宋体" w:hAnsi="宋体" w:eastAsia="宋体" w:cs="宋体"/>
                <w:b/>
                <w:kern w:val="0"/>
                <w:sz w:val="18"/>
                <w:szCs w:val="18"/>
                <w:lang w:val="zh-CN" w:bidi="zh-CN"/>
              </w:rPr>
            </w:pPr>
          </w:p>
          <w:p>
            <w:pPr>
              <w:autoSpaceDE w:val="0"/>
              <w:autoSpaceDN w:val="0"/>
              <w:ind w:left="-168" w:leftChars="-80" w:firstLine="347" w:firstLineChars="193"/>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职务</w:t>
            </w:r>
          </w:p>
        </w:tc>
        <w:tc>
          <w:tcPr>
            <w:tcW w:w="1282" w:type="dxa"/>
            <w:vMerge w:val="restart"/>
            <w:tcBorders>
              <w:left w:val="single" w:color="000000" w:sz="6" w:space="0"/>
              <w:bottom w:val="single" w:color="000000" w:sz="6" w:space="0"/>
              <w:right w:val="single" w:color="000000" w:sz="6" w:space="0"/>
            </w:tcBorders>
          </w:tcPr>
          <w:p>
            <w:pPr>
              <w:autoSpaceDE w:val="0"/>
              <w:autoSpaceDN w:val="0"/>
              <w:spacing w:before="1"/>
              <w:ind w:left="-168" w:leftChars="-80" w:right="-130" w:rightChars="-62" w:firstLine="305" w:firstLineChars="169"/>
              <w:jc w:val="left"/>
              <w:rPr>
                <w:rFonts w:ascii="宋体" w:hAnsi="宋体" w:eastAsia="宋体" w:cs="宋体"/>
                <w:b/>
                <w:kern w:val="0"/>
                <w:sz w:val="18"/>
                <w:szCs w:val="18"/>
                <w:lang w:val="zh-CN" w:bidi="zh-CN"/>
              </w:rPr>
            </w:pPr>
          </w:p>
          <w:p>
            <w:pPr>
              <w:autoSpaceDE w:val="0"/>
              <w:autoSpaceDN w:val="0"/>
              <w:ind w:left="-168" w:leftChars="-80" w:right="-130" w:rightChars="-62" w:firstLine="304" w:firstLineChars="169"/>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本项目任职</w:t>
            </w:r>
          </w:p>
        </w:tc>
        <w:tc>
          <w:tcPr>
            <w:tcW w:w="841" w:type="dxa"/>
            <w:vMerge w:val="restart"/>
            <w:tcBorders>
              <w:left w:val="single" w:color="000000" w:sz="6" w:space="0"/>
              <w:bottom w:val="single" w:color="000000" w:sz="6" w:space="0"/>
              <w:right w:val="single" w:color="000000" w:sz="6" w:space="0"/>
            </w:tcBorders>
          </w:tcPr>
          <w:p>
            <w:pPr>
              <w:autoSpaceDE w:val="0"/>
              <w:autoSpaceDN w:val="0"/>
              <w:spacing w:before="1"/>
              <w:ind w:left="-168" w:leftChars="-80" w:right="-130" w:rightChars="-62" w:firstLine="304" w:firstLineChars="168"/>
              <w:jc w:val="left"/>
              <w:rPr>
                <w:rFonts w:ascii="宋体" w:hAnsi="宋体" w:eastAsia="宋体" w:cs="宋体"/>
                <w:b/>
                <w:kern w:val="0"/>
                <w:sz w:val="18"/>
                <w:szCs w:val="18"/>
                <w:lang w:val="zh-CN" w:bidi="zh-CN"/>
              </w:rPr>
            </w:pPr>
          </w:p>
          <w:p>
            <w:pPr>
              <w:autoSpaceDE w:val="0"/>
              <w:autoSpaceDN w:val="0"/>
              <w:ind w:left="-168" w:leftChars="-80" w:right="-130" w:rightChars="-62" w:firstLine="302" w:firstLineChars="168"/>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姓名</w:t>
            </w:r>
          </w:p>
        </w:tc>
        <w:tc>
          <w:tcPr>
            <w:tcW w:w="878" w:type="dxa"/>
            <w:vMerge w:val="restart"/>
            <w:tcBorders>
              <w:left w:val="single" w:color="000000" w:sz="6" w:space="0"/>
              <w:bottom w:val="single" w:color="000000" w:sz="6" w:space="0"/>
              <w:right w:val="single" w:color="000000" w:sz="6" w:space="0"/>
            </w:tcBorders>
          </w:tcPr>
          <w:p>
            <w:pPr>
              <w:autoSpaceDE w:val="0"/>
              <w:autoSpaceDN w:val="0"/>
              <w:spacing w:before="1"/>
              <w:ind w:left="-168" w:leftChars="-80" w:firstLine="304" w:firstLineChars="168"/>
              <w:jc w:val="left"/>
              <w:rPr>
                <w:rFonts w:ascii="宋体" w:hAnsi="宋体" w:eastAsia="宋体" w:cs="宋体"/>
                <w:b/>
                <w:kern w:val="0"/>
                <w:sz w:val="18"/>
                <w:szCs w:val="18"/>
                <w:lang w:val="zh-CN" w:bidi="zh-CN"/>
              </w:rPr>
            </w:pPr>
          </w:p>
          <w:p>
            <w:pPr>
              <w:autoSpaceDE w:val="0"/>
              <w:autoSpaceDN w:val="0"/>
              <w:ind w:left="-155" w:leftChars="-74" w:firstLine="302" w:firstLineChars="168"/>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职称</w:t>
            </w:r>
          </w:p>
        </w:tc>
        <w:tc>
          <w:tcPr>
            <w:tcW w:w="3692" w:type="dxa"/>
            <w:gridSpan w:val="4"/>
            <w:tcBorders>
              <w:left w:val="single" w:color="000000" w:sz="6" w:space="0"/>
              <w:bottom w:val="single" w:color="000000" w:sz="6" w:space="0"/>
              <w:right w:val="single" w:color="000000" w:sz="6" w:space="0"/>
            </w:tcBorders>
          </w:tcPr>
          <w:p>
            <w:pPr>
              <w:autoSpaceDE w:val="0"/>
              <w:autoSpaceDN w:val="0"/>
              <w:spacing w:before="142"/>
              <w:ind w:left="-168" w:leftChars="-80" w:firstLine="961" w:firstLineChars="534"/>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执业或职业资格证明</w:t>
            </w:r>
          </w:p>
        </w:tc>
        <w:tc>
          <w:tcPr>
            <w:tcW w:w="2279" w:type="dxa"/>
            <w:tcBorders>
              <w:left w:val="single" w:color="000000" w:sz="6" w:space="0"/>
              <w:bottom w:val="single" w:color="000000" w:sz="6" w:space="0"/>
            </w:tcBorders>
          </w:tcPr>
          <w:p>
            <w:pPr>
              <w:autoSpaceDE w:val="0"/>
              <w:autoSpaceDN w:val="0"/>
              <w:spacing w:before="142"/>
              <w:ind w:left="-168" w:leftChars="-80" w:right="884" w:firstLine="421" w:firstLineChars="234"/>
              <w:jc w:val="center"/>
              <w:rPr>
                <w:rFonts w:ascii="宋体" w:hAnsi="宋体" w:eastAsia="宋体" w:cs="宋体"/>
                <w:kern w:val="0"/>
                <w:sz w:val="18"/>
                <w:szCs w:val="18"/>
                <w:lang w:val="zh-CN" w:bidi="zh-CN"/>
              </w:rPr>
            </w:pPr>
            <w:r>
              <w:rPr>
                <w:rFonts w:ascii="宋体" w:hAnsi="宋体" w:eastAsia="宋体" w:cs="宋体"/>
                <w:kern w:val="0"/>
                <w:sz w:val="18"/>
                <w:szCs w:val="18"/>
                <w:lang w:val="zh-CN" w:bidi="zh-CN"/>
              </w:rPr>
              <w:t>备注</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5" w:hRule="atLeast"/>
        </w:trPr>
        <w:tc>
          <w:tcPr>
            <w:tcW w:w="854" w:type="dxa"/>
            <w:vMerge w:val="continue"/>
            <w:tcBorders>
              <w:top w:val="nil"/>
              <w:bottom w:val="single" w:color="000000" w:sz="6" w:space="0"/>
              <w:right w:val="single" w:color="000000" w:sz="6" w:space="0"/>
            </w:tcBorders>
          </w:tcPr>
          <w:p>
            <w:pPr>
              <w:ind w:left="-168" w:leftChars="-80" w:firstLine="23" w:firstLineChars="13"/>
              <w:rPr>
                <w:rFonts w:ascii="宋体" w:hAnsi="宋体" w:eastAsia="宋体" w:cs="Times New Roman"/>
                <w:sz w:val="18"/>
                <w:szCs w:val="18"/>
              </w:rPr>
            </w:pPr>
          </w:p>
        </w:tc>
        <w:tc>
          <w:tcPr>
            <w:tcW w:w="1282" w:type="dxa"/>
            <w:vMerge w:val="continue"/>
            <w:tcBorders>
              <w:top w:val="nil"/>
              <w:left w:val="single" w:color="000000" w:sz="6" w:space="0"/>
              <w:bottom w:val="single" w:color="000000" w:sz="6" w:space="0"/>
              <w:right w:val="single" w:color="000000" w:sz="6" w:space="0"/>
            </w:tcBorders>
          </w:tcPr>
          <w:p>
            <w:pPr>
              <w:ind w:left="-168" w:leftChars="-80" w:firstLine="23" w:firstLineChars="13"/>
              <w:rPr>
                <w:rFonts w:ascii="宋体" w:hAnsi="宋体" w:eastAsia="宋体" w:cs="Times New Roman"/>
                <w:sz w:val="18"/>
                <w:szCs w:val="18"/>
              </w:rPr>
            </w:pPr>
          </w:p>
        </w:tc>
        <w:tc>
          <w:tcPr>
            <w:tcW w:w="841" w:type="dxa"/>
            <w:vMerge w:val="continue"/>
            <w:tcBorders>
              <w:top w:val="nil"/>
              <w:left w:val="single" w:color="000000" w:sz="6" w:space="0"/>
              <w:bottom w:val="single" w:color="000000" w:sz="6" w:space="0"/>
              <w:right w:val="single" w:color="000000" w:sz="6" w:space="0"/>
            </w:tcBorders>
          </w:tcPr>
          <w:p>
            <w:pPr>
              <w:ind w:left="-168" w:leftChars="-80" w:firstLine="23" w:firstLineChars="13"/>
              <w:rPr>
                <w:rFonts w:ascii="宋体" w:hAnsi="宋体" w:eastAsia="宋体" w:cs="Times New Roman"/>
                <w:sz w:val="18"/>
                <w:szCs w:val="18"/>
              </w:rPr>
            </w:pPr>
          </w:p>
        </w:tc>
        <w:tc>
          <w:tcPr>
            <w:tcW w:w="878" w:type="dxa"/>
            <w:vMerge w:val="continue"/>
            <w:tcBorders>
              <w:top w:val="nil"/>
              <w:left w:val="single" w:color="000000" w:sz="6" w:space="0"/>
              <w:bottom w:val="single" w:color="000000" w:sz="6" w:space="0"/>
              <w:right w:val="single" w:color="000000" w:sz="6" w:space="0"/>
            </w:tcBorders>
          </w:tcPr>
          <w:p>
            <w:pPr>
              <w:ind w:left="-168" w:leftChars="-80" w:firstLine="23" w:firstLineChars="13"/>
              <w:rPr>
                <w:rFonts w:ascii="宋体" w:hAnsi="宋体" w:eastAsia="宋体" w:cs="Times New Roman"/>
                <w:sz w:val="18"/>
                <w:szCs w:val="18"/>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spacing w:before="142"/>
              <w:ind w:left="-168" w:leftChars="-80" w:firstLine="421" w:firstLineChars="234"/>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证书名称</w:t>
            </w: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spacing w:before="142"/>
              <w:ind w:left="-168" w:leftChars="-80" w:firstLine="421" w:firstLineChars="234"/>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级别</w:t>
            </w: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spacing w:before="142"/>
              <w:ind w:left="-168" w:leftChars="-80" w:firstLine="421" w:firstLineChars="234"/>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证号</w:t>
            </w: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spacing w:before="142"/>
              <w:ind w:left="-168" w:leftChars="-80" w:firstLine="421" w:firstLineChars="234"/>
              <w:jc w:val="left"/>
              <w:rPr>
                <w:rFonts w:ascii="宋体" w:hAnsi="宋体" w:eastAsia="宋体" w:cs="宋体"/>
                <w:kern w:val="0"/>
                <w:sz w:val="18"/>
                <w:szCs w:val="18"/>
                <w:lang w:val="zh-CN" w:bidi="zh-CN"/>
              </w:rPr>
            </w:pPr>
            <w:r>
              <w:rPr>
                <w:rFonts w:ascii="宋体" w:hAnsi="宋体" w:eastAsia="宋体" w:cs="宋体"/>
                <w:kern w:val="0"/>
                <w:sz w:val="18"/>
                <w:szCs w:val="18"/>
                <w:lang w:val="zh-CN" w:bidi="zh-CN"/>
              </w:rPr>
              <w:t>专业</w:t>
            </w:r>
          </w:p>
        </w:tc>
        <w:tc>
          <w:tcPr>
            <w:tcW w:w="2279" w:type="dxa"/>
            <w:tcBorders>
              <w:top w:val="single" w:color="000000" w:sz="6" w:space="0"/>
              <w:left w:val="single" w:color="000000" w:sz="6" w:space="0"/>
              <w:bottom w:val="single" w:color="000000" w:sz="6" w:space="0"/>
            </w:tcBorders>
          </w:tcPr>
          <w:p>
            <w:pPr>
              <w:autoSpaceDE w:val="0"/>
              <w:autoSpaceDN w:val="0"/>
              <w:ind w:left="-168" w:leftChars="-80" w:firstLine="421" w:firstLineChars="234"/>
              <w:jc w:val="left"/>
              <w:rPr>
                <w:rFonts w:ascii="宋体" w:hAnsi="宋体" w:eastAsia="宋体" w:cs="宋体"/>
                <w:kern w:val="0"/>
                <w:sz w:val="18"/>
                <w:szCs w:val="18"/>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93" w:hRule="atLeast"/>
        </w:trPr>
        <w:tc>
          <w:tcPr>
            <w:tcW w:w="854" w:type="dxa"/>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8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4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87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28"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2"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139"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713"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279" w:type="dxa"/>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bl>
    <w:p>
      <w:pPr>
        <w:spacing w:before="15" w:after="1"/>
        <w:ind w:left="-245" w:leftChars="-135" w:hanging="38" w:hangingChars="54"/>
        <w:rPr>
          <w:rFonts w:ascii="Microsoft JhengHei" w:hAnsi="Times New Roman" w:eastAsia="宋体" w:cs="Times New Roman"/>
          <w:b/>
          <w:sz w:val="7"/>
          <w:szCs w:val="24"/>
        </w:rPr>
      </w:pPr>
    </w:p>
    <w:p>
      <w:pPr>
        <w:spacing w:line="600" w:lineRule="exact"/>
        <w:ind w:left="-170" w:leftChars="-135" w:hanging="113" w:hangingChars="54"/>
        <w:jc w:val="left"/>
        <w:rPr>
          <w:rFonts w:ascii="宋体" w:hAnsi="Arial" w:eastAsia="宋体" w:cs="Arial"/>
          <w:szCs w:val="21"/>
        </w:rPr>
      </w:pPr>
    </w:p>
    <w:p>
      <w:pPr>
        <w:spacing w:line="600" w:lineRule="exact"/>
        <w:ind w:left="-170" w:leftChars="-135" w:hanging="113" w:hangingChars="54"/>
        <w:jc w:val="left"/>
        <w:rPr>
          <w:rFonts w:hint="eastAsia" w:ascii="宋体" w:hAnsi="Arial" w:eastAsia="宋体" w:cs="Arial"/>
          <w:szCs w:val="21"/>
        </w:rPr>
      </w:pPr>
    </w:p>
    <w:p>
      <w:pPr>
        <w:spacing w:line="600" w:lineRule="exact"/>
        <w:ind w:left="-170" w:leftChars="-135" w:hanging="113" w:hangingChars="54"/>
        <w:jc w:val="left"/>
        <w:rPr>
          <w:rFonts w:hint="eastAsia" w:ascii="宋体" w:hAnsi="Arial" w:eastAsia="宋体" w:cs="Arial"/>
          <w:szCs w:val="21"/>
        </w:rPr>
      </w:pPr>
    </w:p>
    <w:p>
      <w:pPr>
        <w:spacing w:line="600" w:lineRule="exact"/>
        <w:ind w:left="-170" w:leftChars="-135" w:hanging="113" w:hangingChars="54"/>
        <w:jc w:val="left"/>
        <w:rPr>
          <w:rFonts w:hint="eastAsia" w:ascii="宋体" w:hAnsi="Arial" w:eastAsia="宋体" w:cs="Arial"/>
          <w:szCs w:val="21"/>
        </w:rPr>
      </w:pPr>
    </w:p>
    <w:p>
      <w:pPr>
        <w:spacing w:line="600" w:lineRule="exact"/>
        <w:jc w:val="left"/>
        <w:rPr>
          <w:rFonts w:hint="eastAsia" w:ascii="宋体" w:hAnsi="Arial" w:eastAsia="宋体" w:cs="Arial"/>
          <w:szCs w:val="21"/>
        </w:rPr>
      </w:pPr>
    </w:p>
    <w:p>
      <w:pPr>
        <w:spacing w:line="600" w:lineRule="exact"/>
        <w:jc w:val="left"/>
        <w:rPr>
          <w:rFonts w:ascii="宋体" w:hAnsi="Arial" w:eastAsia="宋体" w:cs="Arial"/>
          <w:szCs w:val="21"/>
        </w:rPr>
      </w:pPr>
    </w:p>
    <w:p>
      <w:pPr>
        <w:spacing w:before="38"/>
        <w:ind w:left="-178" w:leftChars="-85" w:firstLine="2861" w:firstLineChars="950"/>
        <w:rPr>
          <w:rFonts w:ascii="Times New Roman" w:hAnsi="宋体" w:eastAsia="宋体" w:cs="Times New Roman"/>
          <w:b/>
          <w:sz w:val="30"/>
          <w:szCs w:val="30"/>
        </w:rPr>
      </w:pPr>
      <w:r>
        <w:rPr>
          <w:rFonts w:hint="eastAsia" w:ascii="Times New Roman" w:hAnsi="宋体" w:eastAsia="宋体" w:cs="Times New Roman"/>
          <w:b/>
          <w:sz w:val="30"/>
          <w:szCs w:val="30"/>
        </w:rPr>
        <w:t>项目负责人简历表</w:t>
      </w:r>
    </w:p>
    <w:p>
      <w:pPr>
        <w:spacing w:before="15" w:after="1"/>
        <w:ind w:left="-245" w:leftChars="-135" w:hanging="38" w:hangingChars="54"/>
        <w:rPr>
          <w:rFonts w:ascii="Microsoft JhengHei" w:hAnsi="Times New Roman" w:eastAsia="宋体" w:cs="Times New Roman"/>
          <w:b/>
          <w:sz w:val="7"/>
          <w:szCs w:val="24"/>
        </w:rPr>
      </w:pPr>
    </w:p>
    <w:p>
      <w:pPr>
        <w:spacing w:before="15" w:after="1"/>
        <w:ind w:left="-245" w:leftChars="-135" w:hanging="38" w:hangingChars="54"/>
        <w:rPr>
          <w:rFonts w:ascii="Microsoft JhengHei" w:hAnsi="Times New Roman" w:eastAsia="宋体" w:cs="Times New Roman"/>
          <w:b/>
          <w:sz w:val="7"/>
          <w:szCs w:val="24"/>
        </w:rPr>
      </w:pPr>
    </w:p>
    <w:p>
      <w:pPr>
        <w:spacing w:before="15" w:after="1"/>
        <w:ind w:left="-245" w:leftChars="-135" w:hanging="38" w:hangingChars="54"/>
        <w:rPr>
          <w:rFonts w:ascii="Microsoft JhengHei" w:hAnsi="Times New Roman" w:eastAsia="宋体" w:cs="Times New Roman"/>
          <w:b/>
          <w:sz w:val="7"/>
          <w:szCs w:val="24"/>
        </w:rPr>
      </w:pPr>
    </w:p>
    <w:tbl>
      <w:tblPr>
        <w:tblStyle w:val="18"/>
        <w:tblW w:w="9081" w:type="dxa"/>
        <w:tblInd w:w="0"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1187"/>
        <w:gridCol w:w="357"/>
        <w:gridCol w:w="691"/>
        <w:gridCol w:w="958"/>
        <w:gridCol w:w="1065"/>
        <w:gridCol w:w="706"/>
        <w:gridCol w:w="1261"/>
        <w:gridCol w:w="163"/>
        <w:gridCol w:w="2693"/>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40" w:hRule="atLeast"/>
        </w:trPr>
        <w:tc>
          <w:tcPr>
            <w:tcW w:w="1187" w:type="dxa"/>
            <w:tcBorders>
              <w:bottom w:val="single" w:color="000000" w:sz="6" w:space="0"/>
              <w:right w:val="single" w:color="000000" w:sz="6" w:space="0"/>
            </w:tcBorders>
          </w:tcPr>
          <w:p>
            <w:pPr>
              <w:tabs>
                <w:tab w:val="left" w:pos="422"/>
              </w:tabs>
              <w:autoSpaceDE w:val="0"/>
              <w:autoSpaceDN w:val="0"/>
              <w:spacing w:before="142"/>
              <w:ind w:left="-172" w:leftChars="-82" w:firstLine="310" w:firstLineChars="148"/>
              <w:jc w:val="center"/>
              <w:rPr>
                <w:rFonts w:ascii="宋体" w:hAnsi="宋体" w:eastAsia="宋体" w:cs="宋体"/>
                <w:kern w:val="0"/>
                <w:szCs w:val="21"/>
                <w:lang w:val="zh-CN" w:bidi="zh-CN"/>
              </w:rPr>
            </w:pPr>
            <w:r>
              <w:rPr>
                <w:rFonts w:ascii="宋体" w:hAnsi="宋体" w:eastAsia="宋体" w:cs="宋体"/>
                <w:kern w:val="0"/>
                <w:szCs w:val="21"/>
                <w:lang w:val="zh-CN" w:bidi="zh-CN"/>
              </w:rPr>
              <w:t>姓</w:t>
            </w:r>
            <w:r>
              <w:rPr>
                <w:rFonts w:ascii="宋体" w:hAnsi="宋体" w:eastAsia="宋体" w:cs="宋体"/>
                <w:kern w:val="0"/>
                <w:szCs w:val="21"/>
                <w:lang w:val="zh-CN" w:bidi="zh-CN"/>
              </w:rPr>
              <w:tab/>
            </w:r>
            <w:r>
              <w:rPr>
                <w:rFonts w:ascii="宋体" w:hAnsi="宋体" w:eastAsia="宋体" w:cs="宋体"/>
                <w:kern w:val="0"/>
                <w:szCs w:val="21"/>
                <w:lang w:val="zh-CN" w:bidi="zh-CN"/>
              </w:rPr>
              <w:t>名</w:t>
            </w:r>
          </w:p>
        </w:tc>
        <w:tc>
          <w:tcPr>
            <w:tcW w:w="1048" w:type="dxa"/>
            <w:gridSpan w:val="2"/>
            <w:tcBorders>
              <w:left w:val="single" w:color="000000" w:sz="6" w:space="0"/>
              <w:bottom w:val="single" w:color="000000" w:sz="6" w:space="0"/>
              <w:right w:val="single" w:color="000000" w:sz="6" w:space="0"/>
            </w:tcBorders>
          </w:tcPr>
          <w:p>
            <w:pPr>
              <w:autoSpaceDE w:val="0"/>
              <w:autoSpaceDN w:val="0"/>
              <w:ind w:left="-172" w:leftChars="-82" w:firstLine="310" w:firstLineChars="148"/>
              <w:jc w:val="left"/>
              <w:rPr>
                <w:rFonts w:ascii="宋体" w:hAnsi="宋体" w:eastAsia="宋体" w:cs="宋体"/>
                <w:kern w:val="0"/>
                <w:szCs w:val="21"/>
                <w:lang w:val="zh-CN" w:bidi="zh-CN"/>
              </w:rPr>
            </w:pPr>
          </w:p>
        </w:tc>
        <w:tc>
          <w:tcPr>
            <w:tcW w:w="958" w:type="dxa"/>
            <w:tcBorders>
              <w:left w:val="single" w:color="000000" w:sz="6" w:space="0"/>
              <w:bottom w:val="single" w:color="000000" w:sz="6" w:space="0"/>
              <w:right w:val="single" w:color="000000" w:sz="6" w:space="0"/>
            </w:tcBorders>
          </w:tcPr>
          <w:p>
            <w:pPr>
              <w:autoSpaceDE w:val="0"/>
              <w:autoSpaceDN w:val="0"/>
              <w:spacing w:before="142"/>
              <w:ind w:left="-172" w:leftChars="-82" w:firstLine="310" w:firstLineChars="148"/>
              <w:jc w:val="left"/>
              <w:rPr>
                <w:rFonts w:ascii="宋体" w:hAnsi="宋体" w:eastAsia="宋体" w:cs="宋体"/>
                <w:kern w:val="0"/>
                <w:szCs w:val="21"/>
                <w:lang w:val="zh-CN" w:bidi="zh-CN"/>
              </w:rPr>
            </w:pPr>
            <w:r>
              <w:rPr>
                <w:rFonts w:ascii="宋体" w:hAnsi="宋体" w:eastAsia="宋体" w:cs="宋体"/>
                <w:kern w:val="0"/>
                <w:szCs w:val="21"/>
                <w:lang w:val="zh-CN" w:bidi="zh-CN"/>
              </w:rPr>
              <w:t>学 历</w:t>
            </w:r>
          </w:p>
        </w:tc>
        <w:tc>
          <w:tcPr>
            <w:tcW w:w="1065" w:type="dxa"/>
            <w:tcBorders>
              <w:left w:val="single" w:color="000000" w:sz="6" w:space="0"/>
              <w:bottom w:val="single" w:color="000000" w:sz="6" w:space="0"/>
              <w:right w:val="single" w:color="000000" w:sz="6" w:space="0"/>
            </w:tcBorders>
          </w:tcPr>
          <w:p>
            <w:pPr>
              <w:autoSpaceDE w:val="0"/>
              <w:autoSpaceDN w:val="0"/>
              <w:ind w:left="-172" w:leftChars="-82" w:firstLine="310" w:firstLineChars="148"/>
              <w:jc w:val="left"/>
              <w:rPr>
                <w:rFonts w:ascii="宋体" w:hAnsi="宋体" w:eastAsia="宋体" w:cs="宋体"/>
                <w:kern w:val="0"/>
                <w:szCs w:val="21"/>
                <w:lang w:val="zh-CN" w:bidi="zh-CN"/>
              </w:rPr>
            </w:pPr>
          </w:p>
        </w:tc>
        <w:tc>
          <w:tcPr>
            <w:tcW w:w="2130" w:type="dxa"/>
            <w:gridSpan w:val="3"/>
            <w:tcBorders>
              <w:left w:val="single" w:color="000000" w:sz="6" w:space="0"/>
              <w:bottom w:val="single" w:color="000000" w:sz="6" w:space="0"/>
              <w:right w:val="single" w:color="000000" w:sz="6" w:space="0"/>
            </w:tcBorders>
          </w:tcPr>
          <w:p>
            <w:pPr>
              <w:autoSpaceDE w:val="0"/>
              <w:autoSpaceDN w:val="0"/>
              <w:spacing w:before="142"/>
              <w:ind w:left="-172" w:leftChars="-82" w:firstLine="310" w:firstLineChars="148"/>
              <w:jc w:val="left"/>
              <w:rPr>
                <w:rFonts w:ascii="宋体" w:hAnsi="宋体" w:eastAsia="宋体" w:cs="宋体"/>
                <w:kern w:val="0"/>
                <w:szCs w:val="21"/>
                <w:lang w:val="zh-CN" w:bidi="zh-CN"/>
              </w:rPr>
            </w:pPr>
            <w:r>
              <w:rPr>
                <w:rFonts w:ascii="宋体" w:hAnsi="宋体" w:eastAsia="宋体" w:cs="宋体"/>
                <w:kern w:val="0"/>
                <w:szCs w:val="21"/>
                <w:lang w:val="zh-CN" w:bidi="zh-CN"/>
              </w:rPr>
              <w:t>身份证件证号</w:t>
            </w:r>
          </w:p>
        </w:tc>
        <w:tc>
          <w:tcPr>
            <w:tcW w:w="2693" w:type="dxa"/>
            <w:tcBorders>
              <w:left w:val="single" w:color="000000" w:sz="6" w:space="0"/>
              <w:bottom w:val="single" w:color="000000" w:sz="6" w:space="0"/>
            </w:tcBorders>
          </w:tcPr>
          <w:p>
            <w:pPr>
              <w:autoSpaceDE w:val="0"/>
              <w:autoSpaceDN w:val="0"/>
              <w:ind w:left="-172" w:leftChars="-82" w:firstLine="310" w:firstLineChars="148"/>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40" w:hRule="atLeast"/>
        </w:trPr>
        <w:tc>
          <w:tcPr>
            <w:tcW w:w="1187" w:type="dxa"/>
            <w:tcBorders>
              <w:top w:val="single" w:color="000000" w:sz="6" w:space="0"/>
              <w:bottom w:val="single" w:color="000000" w:sz="6" w:space="0"/>
              <w:right w:val="single" w:color="000000" w:sz="6" w:space="0"/>
            </w:tcBorders>
          </w:tcPr>
          <w:p>
            <w:pPr>
              <w:tabs>
                <w:tab w:val="left" w:pos="422"/>
              </w:tabs>
              <w:autoSpaceDE w:val="0"/>
              <w:autoSpaceDN w:val="0"/>
              <w:spacing w:before="142"/>
              <w:ind w:left="-172" w:leftChars="-82" w:firstLine="310" w:firstLineChars="148"/>
              <w:jc w:val="center"/>
              <w:rPr>
                <w:rFonts w:ascii="宋体" w:hAnsi="宋体" w:eastAsia="宋体" w:cs="宋体"/>
                <w:kern w:val="0"/>
                <w:szCs w:val="21"/>
                <w:lang w:val="zh-CN" w:bidi="zh-CN"/>
              </w:rPr>
            </w:pPr>
            <w:r>
              <w:rPr>
                <w:rFonts w:ascii="宋体" w:hAnsi="宋体" w:eastAsia="宋体" w:cs="宋体"/>
                <w:kern w:val="0"/>
                <w:szCs w:val="21"/>
                <w:lang w:val="zh-CN" w:bidi="zh-CN"/>
              </w:rPr>
              <w:t>职</w:t>
            </w:r>
            <w:r>
              <w:rPr>
                <w:rFonts w:ascii="宋体" w:hAnsi="宋体" w:eastAsia="宋体" w:cs="宋体"/>
                <w:kern w:val="0"/>
                <w:szCs w:val="21"/>
                <w:lang w:val="zh-CN" w:bidi="zh-CN"/>
              </w:rPr>
              <w:tab/>
            </w:r>
            <w:r>
              <w:rPr>
                <w:rFonts w:ascii="宋体" w:hAnsi="宋体" w:eastAsia="宋体" w:cs="宋体"/>
                <w:kern w:val="0"/>
                <w:szCs w:val="21"/>
                <w:lang w:val="zh-CN" w:bidi="zh-CN"/>
              </w:rPr>
              <w:t>称</w:t>
            </w:r>
          </w:p>
        </w:tc>
        <w:tc>
          <w:tcPr>
            <w:tcW w:w="1048" w:type="dxa"/>
            <w:gridSpan w:val="2"/>
            <w:tcBorders>
              <w:top w:val="single" w:color="000000" w:sz="6" w:space="0"/>
              <w:left w:val="single" w:color="000000" w:sz="6" w:space="0"/>
              <w:bottom w:val="single" w:color="000000" w:sz="6" w:space="0"/>
              <w:right w:val="single" w:color="000000" w:sz="6" w:space="0"/>
            </w:tcBorders>
          </w:tcPr>
          <w:p>
            <w:pPr>
              <w:autoSpaceDE w:val="0"/>
              <w:autoSpaceDN w:val="0"/>
              <w:ind w:left="-172" w:leftChars="-82" w:firstLine="310" w:firstLineChars="148"/>
              <w:jc w:val="left"/>
              <w:rPr>
                <w:rFonts w:ascii="宋体" w:hAnsi="宋体" w:eastAsia="宋体" w:cs="宋体"/>
                <w:kern w:val="0"/>
                <w:szCs w:val="21"/>
                <w:lang w:val="zh-CN" w:bidi="zh-CN"/>
              </w:rPr>
            </w:pPr>
          </w:p>
        </w:tc>
        <w:tc>
          <w:tcPr>
            <w:tcW w:w="958" w:type="dxa"/>
            <w:tcBorders>
              <w:top w:val="single" w:color="000000" w:sz="6" w:space="0"/>
              <w:left w:val="single" w:color="000000" w:sz="6" w:space="0"/>
              <w:bottom w:val="single" w:color="000000" w:sz="6" w:space="0"/>
              <w:right w:val="single" w:color="000000" w:sz="6" w:space="0"/>
            </w:tcBorders>
          </w:tcPr>
          <w:p>
            <w:pPr>
              <w:autoSpaceDE w:val="0"/>
              <w:autoSpaceDN w:val="0"/>
              <w:spacing w:before="142"/>
              <w:ind w:left="-172" w:leftChars="-82" w:firstLine="310" w:firstLineChars="148"/>
              <w:jc w:val="left"/>
              <w:rPr>
                <w:rFonts w:ascii="宋体" w:hAnsi="宋体" w:eastAsia="宋体" w:cs="宋体"/>
                <w:kern w:val="0"/>
                <w:szCs w:val="21"/>
                <w:lang w:val="zh-CN" w:bidi="zh-CN"/>
              </w:rPr>
            </w:pPr>
            <w:r>
              <w:rPr>
                <w:rFonts w:ascii="宋体" w:hAnsi="宋体" w:eastAsia="宋体" w:cs="宋体"/>
                <w:kern w:val="0"/>
                <w:szCs w:val="21"/>
                <w:lang w:val="zh-CN" w:bidi="zh-CN"/>
              </w:rPr>
              <w:t>职 务</w:t>
            </w:r>
          </w:p>
        </w:tc>
        <w:tc>
          <w:tcPr>
            <w:tcW w:w="1065" w:type="dxa"/>
            <w:tcBorders>
              <w:top w:val="single" w:color="000000" w:sz="6" w:space="0"/>
              <w:left w:val="single" w:color="000000" w:sz="6" w:space="0"/>
              <w:bottom w:val="single" w:color="000000" w:sz="6" w:space="0"/>
              <w:right w:val="single" w:color="000000" w:sz="6" w:space="0"/>
            </w:tcBorders>
          </w:tcPr>
          <w:p>
            <w:pPr>
              <w:autoSpaceDE w:val="0"/>
              <w:autoSpaceDN w:val="0"/>
              <w:ind w:left="-172" w:leftChars="-82" w:firstLine="310" w:firstLineChars="148"/>
              <w:jc w:val="left"/>
              <w:rPr>
                <w:rFonts w:ascii="宋体" w:hAnsi="宋体" w:eastAsia="宋体" w:cs="宋体"/>
                <w:kern w:val="0"/>
                <w:szCs w:val="21"/>
                <w:lang w:val="zh-CN" w:bidi="zh-CN"/>
              </w:rPr>
            </w:pPr>
          </w:p>
        </w:tc>
        <w:tc>
          <w:tcPr>
            <w:tcW w:w="2130" w:type="dxa"/>
            <w:gridSpan w:val="3"/>
            <w:tcBorders>
              <w:top w:val="single" w:color="000000" w:sz="6" w:space="0"/>
              <w:left w:val="single" w:color="000000" w:sz="6" w:space="0"/>
              <w:bottom w:val="single" w:color="000000" w:sz="6" w:space="0"/>
              <w:right w:val="single" w:color="000000" w:sz="6" w:space="0"/>
            </w:tcBorders>
          </w:tcPr>
          <w:p>
            <w:pPr>
              <w:autoSpaceDE w:val="0"/>
              <w:autoSpaceDN w:val="0"/>
              <w:spacing w:before="142"/>
              <w:ind w:left="-172" w:leftChars="-82" w:firstLine="310" w:firstLineChars="148"/>
              <w:jc w:val="left"/>
              <w:rPr>
                <w:rFonts w:ascii="宋体" w:hAnsi="宋体" w:eastAsia="宋体" w:cs="宋体"/>
                <w:kern w:val="0"/>
                <w:szCs w:val="21"/>
                <w:lang w:val="zh-CN" w:bidi="zh-CN"/>
              </w:rPr>
            </w:pPr>
            <w:r>
              <w:rPr>
                <w:rFonts w:ascii="宋体" w:hAnsi="宋体" w:eastAsia="宋体" w:cs="宋体"/>
                <w:kern w:val="0"/>
                <w:szCs w:val="21"/>
                <w:lang w:val="zh-CN" w:bidi="zh-CN"/>
              </w:rPr>
              <w:t>拟在本项目任职</w:t>
            </w:r>
          </w:p>
        </w:tc>
        <w:tc>
          <w:tcPr>
            <w:tcW w:w="2693" w:type="dxa"/>
            <w:tcBorders>
              <w:top w:val="single" w:color="000000" w:sz="6" w:space="0"/>
              <w:left w:val="single" w:color="000000" w:sz="6" w:space="0"/>
              <w:bottom w:val="single" w:color="000000" w:sz="6" w:space="0"/>
            </w:tcBorders>
          </w:tcPr>
          <w:p>
            <w:pPr>
              <w:autoSpaceDE w:val="0"/>
              <w:autoSpaceDN w:val="0"/>
              <w:ind w:left="-172" w:leftChars="-82" w:firstLine="310" w:firstLineChars="148"/>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40" w:hRule="atLeast"/>
        </w:trPr>
        <w:tc>
          <w:tcPr>
            <w:tcW w:w="1187" w:type="dxa"/>
            <w:tcBorders>
              <w:top w:val="single" w:color="000000" w:sz="6" w:space="0"/>
              <w:bottom w:val="single" w:color="000000" w:sz="6" w:space="0"/>
              <w:right w:val="single" w:color="000000" w:sz="6" w:space="0"/>
            </w:tcBorders>
          </w:tcPr>
          <w:p>
            <w:pPr>
              <w:autoSpaceDE w:val="0"/>
              <w:autoSpaceDN w:val="0"/>
              <w:spacing w:before="142"/>
              <w:ind w:left="-172" w:leftChars="-82" w:firstLine="310" w:firstLineChars="148"/>
              <w:jc w:val="center"/>
              <w:rPr>
                <w:rFonts w:ascii="宋体" w:hAnsi="宋体" w:eastAsia="宋体" w:cs="宋体"/>
                <w:kern w:val="0"/>
                <w:szCs w:val="21"/>
                <w:lang w:val="zh-CN" w:bidi="zh-CN"/>
              </w:rPr>
            </w:pPr>
            <w:r>
              <w:rPr>
                <w:rFonts w:ascii="宋体" w:hAnsi="宋体" w:eastAsia="宋体" w:cs="宋体"/>
                <w:kern w:val="0"/>
                <w:szCs w:val="21"/>
                <w:lang w:val="zh-CN" w:bidi="zh-CN"/>
              </w:rPr>
              <w:t>毕业学校</w:t>
            </w:r>
          </w:p>
        </w:tc>
        <w:tc>
          <w:tcPr>
            <w:tcW w:w="7894" w:type="dxa"/>
            <w:gridSpan w:val="8"/>
            <w:tcBorders>
              <w:top w:val="single" w:color="000000" w:sz="6" w:space="0"/>
              <w:left w:val="single" w:color="000000" w:sz="6" w:space="0"/>
              <w:bottom w:val="single" w:color="000000" w:sz="6" w:space="0"/>
            </w:tcBorders>
          </w:tcPr>
          <w:p>
            <w:pPr>
              <w:tabs>
                <w:tab w:val="left" w:pos="3150"/>
                <w:tab w:val="left" w:pos="4410"/>
              </w:tabs>
              <w:autoSpaceDE w:val="0"/>
              <w:autoSpaceDN w:val="0"/>
              <w:spacing w:before="142"/>
              <w:ind w:left="-172" w:leftChars="-82" w:firstLine="1150" w:firstLineChars="548"/>
              <w:jc w:val="left"/>
              <w:rPr>
                <w:rFonts w:ascii="宋体" w:hAnsi="宋体" w:eastAsia="宋体" w:cs="宋体"/>
                <w:kern w:val="0"/>
                <w:szCs w:val="21"/>
                <w:lang w:val="zh-CN" w:bidi="zh-CN"/>
              </w:rPr>
            </w:pPr>
            <w:r>
              <w:rPr>
                <w:rFonts w:ascii="宋体" w:hAnsi="宋体" w:eastAsia="宋体" w:cs="宋体"/>
                <w:kern w:val="0"/>
                <w:szCs w:val="21"/>
                <w:lang w:val="zh-CN" w:bidi="zh-CN"/>
              </w:rPr>
              <w:t>年毕业于</w:t>
            </w:r>
            <w:r>
              <w:rPr>
                <w:rFonts w:ascii="宋体" w:hAnsi="宋体" w:eastAsia="宋体" w:cs="宋体"/>
                <w:kern w:val="0"/>
                <w:szCs w:val="21"/>
                <w:lang w:val="zh-CN" w:bidi="zh-CN"/>
              </w:rPr>
              <w:tab/>
            </w:r>
            <w:r>
              <w:rPr>
                <w:rFonts w:ascii="宋体" w:hAnsi="宋体" w:eastAsia="宋体" w:cs="宋体"/>
                <w:kern w:val="0"/>
                <w:szCs w:val="21"/>
                <w:lang w:val="zh-CN" w:bidi="zh-CN"/>
              </w:rPr>
              <w:t>学校</w:t>
            </w:r>
            <w:r>
              <w:rPr>
                <w:rFonts w:ascii="宋体" w:hAnsi="宋体" w:eastAsia="宋体" w:cs="宋体"/>
                <w:kern w:val="0"/>
                <w:szCs w:val="21"/>
                <w:lang w:val="zh-CN" w:bidi="zh-CN"/>
              </w:rPr>
              <w:tab/>
            </w:r>
            <w:r>
              <w:rPr>
                <w:rFonts w:ascii="宋体" w:hAnsi="宋体" w:eastAsia="宋体" w:cs="宋体"/>
                <w:kern w:val="0"/>
                <w:szCs w:val="21"/>
                <w:lang w:val="zh-CN" w:bidi="zh-CN"/>
              </w:rPr>
              <w:t>专业</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40" w:hRule="atLeast"/>
        </w:trPr>
        <w:tc>
          <w:tcPr>
            <w:tcW w:w="9081" w:type="dxa"/>
            <w:gridSpan w:val="9"/>
            <w:tcBorders>
              <w:top w:val="single" w:color="000000" w:sz="6" w:space="0"/>
              <w:bottom w:val="single" w:color="000000" w:sz="6" w:space="0"/>
            </w:tcBorders>
          </w:tcPr>
          <w:p>
            <w:pPr>
              <w:autoSpaceDE w:val="0"/>
              <w:autoSpaceDN w:val="0"/>
              <w:spacing w:before="142"/>
              <w:ind w:left="-172" w:leftChars="-82" w:firstLine="310" w:firstLineChars="148"/>
              <w:jc w:val="left"/>
              <w:rPr>
                <w:rFonts w:ascii="宋体" w:hAnsi="宋体" w:eastAsia="宋体" w:cs="宋体"/>
                <w:kern w:val="0"/>
                <w:szCs w:val="21"/>
                <w:lang w:val="zh-CN" w:bidi="zh-CN"/>
              </w:rPr>
            </w:pPr>
            <w:r>
              <w:rPr>
                <w:rFonts w:ascii="宋体" w:hAnsi="宋体" w:eastAsia="宋体" w:cs="宋体"/>
                <w:kern w:val="0"/>
                <w:szCs w:val="21"/>
                <w:lang w:val="zh-CN" w:bidi="zh-CN"/>
              </w:rPr>
              <w:t>主要工作经历</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440" w:hRule="atLeast"/>
        </w:trPr>
        <w:tc>
          <w:tcPr>
            <w:tcW w:w="1544" w:type="dxa"/>
            <w:gridSpan w:val="2"/>
            <w:tcBorders>
              <w:top w:val="single" w:color="000000" w:sz="6" w:space="0"/>
              <w:bottom w:val="single" w:color="000000" w:sz="6" w:space="0"/>
              <w:right w:val="single" w:color="000000" w:sz="6" w:space="0"/>
            </w:tcBorders>
          </w:tcPr>
          <w:p>
            <w:pPr>
              <w:tabs>
                <w:tab w:val="left" w:pos="517"/>
              </w:tabs>
              <w:autoSpaceDE w:val="0"/>
              <w:autoSpaceDN w:val="0"/>
              <w:spacing w:before="142"/>
              <w:ind w:left="-172" w:leftChars="-82" w:firstLine="310" w:firstLineChars="148"/>
              <w:jc w:val="center"/>
              <w:rPr>
                <w:rFonts w:ascii="宋体" w:hAnsi="宋体" w:eastAsia="宋体" w:cs="宋体"/>
                <w:kern w:val="0"/>
                <w:szCs w:val="21"/>
                <w:lang w:val="zh-CN" w:bidi="zh-CN"/>
              </w:rPr>
            </w:pPr>
            <w:r>
              <w:rPr>
                <w:rFonts w:ascii="宋体" w:hAnsi="宋体" w:eastAsia="宋体" w:cs="宋体"/>
                <w:kern w:val="0"/>
                <w:szCs w:val="21"/>
                <w:lang w:val="zh-CN" w:bidi="zh-CN"/>
              </w:rPr>
              <w:t>时</w:t>
            </w:r>
            <w:r>
              <w:rPr>
                <w:rFonts w:ascii="宋体" w:hAnsi="宋体" w:eastAsia="宋体" w:cs="宋体"/>
                <w:kern w:val="0"/>
                <w:szCs w:val="21"/>
                <w:lang w:val="zh-CN" w:bidi="zh-CN"/>
              </w:rPr>
              <w:tab/>
            </w:r>
            <w:r>
              <w:rPr>
                <w:rFonts w:ascii="宋体" w:hAnsi="宋体" w:eastAsia="宋体" w:cs="宋体"/>
                <w:kern w:val="0"/>
                <w:szCs w:val="21"/>
                <w:lang w:val="zh-CN" w:bidi="zh-CN"/>
              </w:rPr>
              <w:t>间</w:t>
            </w:r>
          </w:p>
        </w:tc>
        <w:tc>
          <w:tcPr>
            <w:tcW w:w="3420" w:type="dxa"/>
            <w:gridSpan w:val="4"/>
            <w:tcBorders>
              <w:top w:val="single" w:color="000000" w:sz="6" w:space="0"/>
              <w:left w:val="single" w:color="000000" w:sz="6" w:space="0"/>
              <w:bottom w:val="single" w:color="000000" w:sz="6" w:space="0"/>
              <w:right w:val="single" w:color="000000" w:sz="6" w:space="0"/>
            </w:tcBorders>
          </w:tcPr>
          <w:p>
            <w:pPr>
              <w:autoSpaceDE w:val="0"/>
              <w:autoSpaceDN w:val="0"/>
              <w:spacing w:before="142"/>
              <w:ind w:left="-172" w:leftChars="-82" w:firstLine="310" w:firstLineChars="148"/>
              <w:jc w:val="center"/>
              <w:rPr>
                <w:rFonts w:ascii="宋体" w:hAnsi="宋体" w:eastAsia="宋体" w:cs="宋体"/>
                <w:kern w:val="0"/>
                <w:szCs w:val="21"/>
                <w:lang w:val="zh-CN" w:bidi="zh-CN"/>
              </w:rPr>
            </w:pPr>
            <w:r>
              <w:rPr>
                <w:rFonts w:ascii="宋体" w:hAnsi="宋体" w:eastAsia="宋体" w:cs="宋体"/>
                <w:kern w:val="0"/>
                <w:szCs w:val="21"/>
                <w:lang w:val="zh-CN" w:bidi="zh-CN"/>
              </w:rPr>
              <w:t>参加过的类似项目</w:t>
            </w:r>
          </w:p>
        </w:tc>
        <w:tc>
          <w:tcPr>
            <w:tcW w:w="1261" w:type="dxa"/>
            <w:tcBorders>
              <w:top w:val="single" w:color="000000" w:sz="6" w:space="0"/>
              <w:left w:val="single" w:color="000000" w:sz="6" w:space="0"/>
              <w:bottom w:val="single" w:color="000000" w:sz="6" w:space="0"/>
              <w:right w:val="single" w:color="000000" w:sz="6" w:space="0"/>
            </w:tcBorders>
          </w:tcPr>
          <w:p>
            <w:pPr>
              <w:autoSpaceDE w:val="0"/>
              <w:autoSpaceDN w:val="0"/>
              <w:spacing w:before="142"/>
              <w:ind w:left="-172" w:leftChars="-82" w:firstLine="310" w:firstLineChars="148"/>
              <w:jc w:val="center"/>
              <w:rPr>
                <w:rFonts w:ascii="宋体" w:hAnsi="宋体" w:eastAsia="宋体" w:cs="宋体"/>
                <w:kern w:val="0"/>
                <w:szCs w:val="21"/>
                <w:lang w:val="zh-CN" w:bidi="zh-CN"/>
              </w:rPr>
            </w:pPr>
            <w:r>
              <w:rPr>
                <w:rFonts w:ascii="宋体" w:hAnsi="宋体" w:eastAsia="宋体" w:cs="宋体"/>
                <w:kern w:val="0"/>
                <w:szCs w:val="21"/>
                <w:lang w:val="zh-CN" w:bidi="zh-CN"/>
              </w:rPr>
              <w:t>担任职务</w:t>
            </w:r>
          </w:p>
        </w:tc>
        <w:tc>
          <w:tcPr>
            <w:tcW w:w="2856" w:type="dxa"/>
            <w:gridSpan w:val="2"/>
            <w:tcBorders>
              <w:top w:val="single" w:color="000000" w:sz="6" w:space="0"/>
              <w:left w:val="single" w:color="000000" w:sz="6" w:space="0"/>
              <w:bottom w:val="single" w:color="000000" w:sz="6" w:space="0"/>
            </w:tcBorders>
          </w:tcPr>
          <w:p>
            <w:pPr>
              <w:autoSpaceDE w:val="0"/>
              <w:autoSpaceDN w:val="0"/>
              <w:spacing w:before="142"/>
              <w:ind w:left="-172" w:leftChars="-82" w:firstLine="310" w:firstLineChars="148"/>
              <w:jc w:val="center"/>
              <w:rPr>
                <w:rFonts w:ascii="宋体" w:hAnsi="宋体" w:eastAsia="宋体" w:cs="宋体"/>
                <w:kern w:val="0"/>
                <w:szCs w:val="21"/>
                <w:lang w:val="zh-CN" w:bidi="zh-CN"/>
              </w:rPr>
            </w:pPr>
            <w:r>
              <w:rPr>
                <w:rFonts w:ascii="宋体" w:hAnsi="宋体" w:eastAsia="宋体" w:cs="宋体"/>
                <w:kern w:val="0"/>
                <w:szCs w:val="21"/>
                <w:lang w:val="zh-CN" w:bidi="zh-CN"/>
              </w:rPr>
              <w:t>委托人及联系电话</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90" w:hRule="atLeast"/>
        </w:trPr>
        <w:tc>
          <w:tcPr>
            <w:tcW w:w="1544" w:type="dxa"/>
            <w:gridSpan w:val="2"/>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3420" w:type="dxa"/>
            <w:gridSpan w:val="4"/>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6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856" w:type="dxa"/>
            <w:gridSpan w:val="2"/>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90" w:hRule="atLeast"/>
        </w:trPr>
        <w:tc>
          <w:tcPr>
            <w:tcW w:w="1544" w:type="dxa"/>
            <w:gridSpan w:val="2"/>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3420" w:type="dxa"/>
            <w:gridSpan w:val="4"/>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6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856" w:type="dxa"/>
            <w:gridSpan w:val="2"/>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90" w:hRule="atLeast"/>
        </w:trPr>
        <w:tc>
          <w:tcPr>
            <w:tcW w:w="1544" w:type="dxa"/>
            <w:gridSpan w:val="2"/>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3420" w:type="dxa"/>
            <w:gridSpan w:val="4"/>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6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856" w:type="dxa"/>
            <w:gridSpan w:val="2"/>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90" w:hRule="atLeast"/>
        </w:trPr>
        <w:tc>
          <w:tcPr>
            <w:tcW w:w="1544" w:type="dxa"/>
            <w:gridSpan w:val="2"/>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3420" w:type="dxa"/>
            <w:gridSpan w:val="4"/>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6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856" w:type="dxa"/>
            <w:gridSpan w:val="2"/>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90" w:hRule="atLeast"/>
        </w:trPr>
        <w:tc>
          <w:tcPr>
            <w:tcW w:w="1544" w:type="dxa"/>
            <w:gridSpan w:val="2"/>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3420" w:type="dxa"/>
            <w:gridSpan w:val="4"/>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6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856" w:type="dxa"/>
            <w:gridSpan w:val="2"/>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90" w:hRule="atLeast"/>
        </w:trPr>
        <w:tc>
          <w:tcPr>
            <w:tcW w:w="1544" w:type="dxa"/>
            <w:gridSpan w:val="2"/>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3420" w:type="dxa"/>
            <w:gridSpan w:val="4"/>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6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856" w:type="dxa"/>
            <w:gridSpan w:val="2"/>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90" w:hRule="atLeast"/>
        </w:trPr>
        <w:tc>
          <w:tcPr>
            <w:tcW w:w="1544" w:type="dxa"/>
            <w:gridSpan w:val="2"/>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3420" w:type="dxa"/>
            <w:gridSpan w:val="4"/>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6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856" w:type="dxa"/>
            <w:gridSpan w:val="2"/>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90" w:hRule="atLeast"/>
        </w:trPr>
        <w:tc>
          <w:tcPr>
            <w:tcW w:w="1544" w:type="dxa"/>
            <w:gridSpan w:val="2"/>
            <w:tcBorders>
              <w:top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3420" w:type="dxa"/>
            <w:gridSpan w:val="4"/>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61" w:type="dxa"/>
            <w:tcBorders>
              <w:top w:val="single" w:color="000000" w:sz="6" w:space="0"/>
              <w:left w:val="single" w:color="000000" w:sz="6" w:space="0"/>
              <w:bottom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856" w:type="dxa"/>
            <w:gridSpan w:val="2"/>
            <w:tcBorders>
              <w:top w:val="single" w:color="000000" w:sz="6" w:space="0"/>
              <w:left w:val="single" w:color="000000" w:sz="6" w:space="0"/>
              <w:bottom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90" w:hRule="atLeast"/>
        </w:trPr>
        <w:tc>
          <w:tcPr>
            <w:tcW w:w="1544" w:type="dxa"/>
            <w:gridSpan w:val="2"/>
            <w:tcBorders>
              <w:top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3420" w:type="dxa"/>
            <w:gridSpan w:val="4"/>
            <w:tcBorders>
              <w:top w:val="single" w:color="000000" w:sz="6" w:space="0"/>
              <w:left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1261" w:type="dxa"/>
            <w:tcBorders>
              <w:top w:val="single" w:color="000000" w:sz="6" w:space="0"/>
              <w:left w:val="single" w:color="000000" w:sz="6" w:space="0"/>
              <w:righ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c>
          <w:tcPr>
            <w:tcW w:w="2856" w:type="dxa"/>
            <w:gridSpan w:val="2"/>
            <w:tcBorders>
              <w:top w:val="single" w:color="000000" w:sz="6" w:space="0"/>
              <w:left w:val="single" w:color="000000" w:sz="6" w:space="0"/>
            </w:tcBorders>
          </w:tcPr>
          <w:p>
            <w:pPr>
              <w:autoSpaceDE w:val="0"/>
              <w:autoSpaceDN w:val="0"/>
              <w:ind w:left="-170" w:leftChars="-135" w:hanging="113" w:hangingChars="54"/>
              <w:jc w:val="left"/>
              <w:rPr>
                <w:rFonts w:ascii="宋体" w:hAnsi="宋体" w:eastAsia="宋体" w:cs="宋体"/>
                <w:kern w:val="0"/>
                <w:szCs w:val="21"/>
                <w:lang w:val="zh-CN" w:bidi="zh-CN"/>
              </w:rPr>
            </w:pPr>
          </w:p>
        </w:tc>
      </w:tr>
    </w:tbl>
    <w:p>
      <w:pPr>
        <w:spacing w:line="600" w:lineRule="exact"/>
        <w:ind w:left="-170" w:leftChars="-135" w:hanging="113" w:hangingChars="54"/>
        <w:jc w:val="left"/>
        <w:rPr>
          <w:rFonts w:ascii="宋体" w:hAnsi="Arial" w:eastAsia="宋体" w:cs="Arial"/>
          <w:szCs w:val="21"/>
        </w:rPr>
      </w:pPr>
    </w:p>
    <w:p>
      <w:pPr>
        <w:spacing w:line="600" w:lineRule="exact"/>
        <w:ind w:left="-170" w:leftChars="-135" w:hanging="113" w:hangingChars="54"/>
        <w:jc w:val="left"/>
        <w:rPr>
          <w:rFonts w:ascii="宋体" w:hAnsi="Arial" w:eastAsia="宋体" w:cs="Arial"/>
          <w:szCs w:val="21"/>
        </w:rPr>
      </w:pPr>
    </w:p>
    <w:p>
      <w:pPr>
        <w:spacing w:line="600" w:lineRule="exact"/>
        <w:ind w:left="-170" w:leftChars="-135" w:hanging="113" w:hangingChars="54"/>
        <w:jc w:val="left"/>
        <w:rPr>
          <w:rFonts w:ascii="宋体" w:hAnsi="Arial" w:eastAsia="宋体" w:cs="Arial"/>
          <w:szCs w:val="21"/>
        </w:rPr>
      </w:pPr>
    </w:p>
    <w:p>
      <w:pPr>
        <w:spacing w:line="600" w:lineRule="exact"/>
        <w:ind w:left="-170" w:leftChars="-135" w:hanging="113" w:hangingChars="54"/>
        <w:jc w:val="left"/>
        <w:rPr>
          <w:rFonts w:ascii="宋体" w:hAnsi="Arial" w:eastAsia="宋体" w:cs="Arial"/>
          <w:szCs w:val="21"/>
        </w:rPr>
      </w:pPr>
    </w:p>
    <w:p>
      <w:pPr>
        <w:spacing w:line="600" w:lineRule="exact"/>
        <w:ind w:left="-170" w:leftChars="-135" w:hanging="113" w:hangingChars="54"/>
        <w:jc w:val="left"/>
        <w:rPr>
          <w:rFonts w:ascii="宋体" w:hAnsi="Arial" w:eastAsia="宋体" w:cs="Arial"/>
          <w:szCs w:val="21"/>
        </w:rPr>
      </w:pPr>
    </w:p>
    <w:p>
      <w:pPr>
        <w:adjustRightInd w:val="0"/>
        <w:snapToGrid w:val="0"/>
        <w:spacing w:line="360" w:lineRule="auto"/>
        <w:ind w:left="-88" w:leftChars="-135" w:hanging="195" w:hangingChars="54"/>
        <w:jc w:val="center"/>
        <w:rPr>
          <w:rFonts w:ascii="宋体" w:hAnsi="宋体" w:eastAsia="宋体" w:cs="Times New Roman"/>
          <w:b/>
          <w:sz w:val="36"/>
          <w:szCs w:val="36"/>
        </w:rPr>
      </w:pPr>
      <w:r>
        <w:rPr>
          <w:rFonts w:hint="eastAsia" w:ascii="宋体" w:hAnsi="宋体" w:eastAsia="宋体" w:cs="Times New Roman"/>
          <w:b/>
          <w:sz w:val="36"/>
          <w:szCs w:val="36"/>
        </w:rPr>
        <w:t>九、服务承诺书</w:t>
      </w:r>
    </w:p>
    <w:p>
      <w:pPr>
        <w:spacing w:after="120"/>
        <w:ind w:left="-170" w:leftChars="-135" w:hanging="113" w:hangingChars="54"/>
        <w:rPr>
          <w:rFonts w:ascii="Times New Roman" w:hAnsi="Times New Roman" w:eastAsia="宋体" w:cs="Times New Roman"/>
          <w:szCs w:val="24"/>
        </w:rPr>
      </w:pPr>
    </w:p>
    <w:p>
      <w:pPr>
        <w:spacing w:line="360" w:lineRule="auto"/>
        <w:ind w:left="-283" w:leftChars="-135"/>
        <w:rPr>
          <w:rFonts w:ascii="宋体" w:hAnsi="Times New Roman" w:eastAsia="宋体" w:cs="Times New Roman"/>
          <w:color w:val="000000"/>
          <w:sz w:val="24"/>
          <w:szCs w:val="24"/>
        </w:rPr>
      </w:pPr>
      <w:r>
        <w:rPr>
          <w:rFonts w:hint="eastAsia" w:ascii="宋体" w:hAnsi="宋体" w:eastAsia="宋体" w:cs="Times New Roman"/>
          <w:color w:val="000000"/>
          <w:sz w:val="24"/>
          <w:szCs w:val="24"/>
        </w:rPr>
        <w:t>本公司郑重承诺：</w:t>
      </w:r>
    </w:p>
    <w:p>
      <w:pPr>
        <w:autoSpaceDE w:val="0"/>
        <w:autoSpaceDN w:val="0"/>
        <w:spacing w:line="360" w:lineRule="auto"/>
        <w:ind w:left="-283" w:leftChars="-135" w:firstLine="566" w:firstLineChars="236"/>
        <w:jc w:val="left"/>
        <w:rPr>
          <w:rFonts w:ascii="宋体" w:hAnsi="宋体" w:eastAsia="宋体" w:cs="宋体"/>
          <w:color w:val="000000"/>
          <w:kern w:val="0"/>
          <w:sz w:val="24"/>
          <w:lang w:val="zh-CN" w:bidi="zh-CN"/>
        </w:rPr>
      </w:pPr>
      <w:r>
        <w:rPr>
          <w:rFonts w:hint="eastAsia" w:ascii="宋体" w:hAnsi="宋体" w:eastAsia="宋体" w:cs="宋体"/>
          <w:color w:val="000000"/>
          <w:kern w:val="0"/>
          <w:sz w:val="24"/>
          <w:lang w:val="zh-CN" w:bidi="zh-CN"/>
        </w:rPr>
        <w:t>一、保证中标后不转包；</w:t>
      </w:r>
    </w:p>
    <w:p>
      <w:pPr>
        <w:autoSpaceDE w:val="0"/>
        <w:autoSpaceDN w:val="0"/>
        <w:spacing w:line="360" w:lineRule="auto"/>
        <w:ind w:left="-283" w:leftChars="-135" w:firstLine="566" w:firstLineChars="236"/>
        <w:jc w:val="left"/>
        <w:rPr>
          <w:rFonts w:ascii="宋体" w:hAnsi="宋体" w:eastAsia="宋体" w:cs="宋体"/>
          <w:color w:val="000000"/>
          <w:kern w:val="0"/>
          <w:sz w:val="24"/>
          <w:lang w:val="zh-CN" w:bidi="zh-CN"/>
        </w:rPr>
      </w:pPr>
      <w:r>
        <w:rPr>
          <w:rFonts w:hint="eastAsia" w:ascii="宋体" w:hAnsi="宋体" w:eastAsia="宋体" w:cs="宋体"/>
          <w:color w:val="000000"/>
          <w:kern w:val="0"/>
          <w:sz w:val="24"/>
          <w:lang w:val="zh-CN" w:bidi="zh-CN"/>
        </w:rPr>
        <w:t>二、保证中标后，按照招标文件要求提供合格产品，严把质量关；</w:t>
      </w:r>
    </w:p>
    <w:p>
      <w:pPr>
        <w:autoSpaceDE w:val="0"/>
        <w:autoSpaceDN w:val="0"/>
        <w:spacing w:line="360" w:lineRule="auto"/>
        <w:ind w:left="-283" w:leftChars="-135" w:firstLine="566" w:firstLineChars="236"/>
        <w:jc w:val="left"/>
        <w:rPr>
          <w:rFonts w:ascii="宋体" w:hAnsi="宋体" w:eastAsia="宋体" w:cs="宋体"/>
          <w:color w:val="000000"/>
          <w:kern w:val="0"/>
          <w:sz w:val="24"/>
          <w:lang w:val="zh-CN" w:bidi="zh-CN"/>
        </w:rPr>
      </w:pPr>
      <w:r>
        <w:rPr>
          <w:rFonts w:hint="eastAsia" w:ascii="宋体" w:hAnsi="宋体" w:eastAsia="宋体" w:cs="宋体"/>
          <w:color w:val="000000"/>
          <w:kern w:val="0"/>
          <w:sz w:val="24"/>
          <w:lang w:val="zh-CN" w:bidi="zh-CN"/>
        </w:rPr>
        <w:t>三、确保按双方签订合同的要求保质保量及时交货，确保产品运行的可靠性；</w:t>
      </w:r>
    </w:p>
    <w:p>
      <w:pPr>
        <w:autoSpaceDE w:val="0"/>
        <w:autoSpaceDN w:val="0"/>
        <w:spacing w:line="360" w:lineRule="auto"/>
        <w:ind w:left="-283" w:leftChars="-135" w:firstLine="566" w:firstLineChars="236"/>
        <w:jc w:val="left"/>
        <w:rPr>
          <w:rFonts w:ascii="宋体" w:hAnsi="宋体" w:eastAsia="宋体" w:cs="宋体"/>
          <w:color w:val="000000"/>
          <w:kern w:val="0"/>
          <w:sz w:val="24"/>
          <w:lang w:val="zh-CN" w:bidi="zh-CN"/>
        </w:rPr>
      </w:pPr>
      <w:r>
        <w:rPr>
          <w:rFonts w:hint="eastAsia" w:ascii="宋体" w:hAnsi="宋体" w:eastAsia="宋体" w:cs="宋体"/>
          <w:color w:val="000000"/>
          <w:kern w:val="0"/>
          <w:sz w:val="24"/>
          <w:lang w:val="zh-CN" w:bidi="zh-CN"/>
        </w:rPr>
        <w:t>四、安排人员做好售后服务工作，并与招标方密切配合。</w:t>
      </w:r>
    </w:p>
    <w:p>
      <w:pPr>
        <w:spacing w:line="360" w:lineRule="auto"/>
        <w:ind w:left="-283" w:leftChars="-135" w:firstLine="566" w:firstLineChars="236"/>
        <w:rPr>
          <w:rFonts w:ascii="宋体" w:hAnsi="Times New Roman" w:eastAsia="宋体" w:cs="Times New Roman"/>
          <w:color w:val="000000"/>
          <w:sz w:val="24"/>
          <w:szCs w:val="24"/>
          <w:u w:val="single"/>
        </w:rPr>
      </w:pPr>
      <w:r>
        <w:rPr>
          <w:rFonts w:hint="eastAsia" w:ascii="宋体" w:hAnsi="宋体" w:eastAsia="宋体" w:cs="Times New Roman"/>
          <w:color w:val="000000"/>
          <w:sz w:val="24"/>
          <w:szCs w:val="24"/>
        </w:rPr>
        <w:t>五、</w:t>
      </w:r>
    </w:p>
    <w:p>
      <w:pPr>
        <w:spacing w:line="360" w:lineRule="auto"/>
        <w:ind w:left="-283" w:leftChars="-135" w:firstLine="566" w:firstLineChars="236"/>
        <w:rPr>
          <w:rFonts w:ascii="宋体" w:hAnsi="Times New Roman" w:eastAsia="宋体" w:cs="Times New Roman"/>
          <w:color w:val="000000"/>
          <w:sz w:val="24"/>
          <w:szCs w:val="24"/>
          <w:u w:val="single"/>
        </w:rPr>
      </w:pPr>
      <w:r>
        <w:rPr>
          <w:rFonts w:hint="eastAsia" w:ascii="宋体" w:hAnsi="宋体" w:eastAsia="宋体" w:cs="Times New Roman"/>
          <w:color w:val="000000"/>
          <w:sz w:val="24"/>
          <w:szCs w:val="24"/>
        </w:rPr>
        <w:t>六、</w:t>
      </w:r>
    </w:p>
    <w:p>
      <w:pPr>
        <w:spacing w:line="360" w:lineRule="auto"/>
        <w:ind w:left="-283" w:leftChars="-135" w:firstLine="360" w:firstLineChars="150"/>
        <w:rPr>
          <w:rFonts w:ascii="宋体" w:hAnsi="Times New Roman" w:eastAsia="宋体" w:cs="Times New Roman"/>
          <w:color w:val="000000"/>
          <w:sz w:val="24"/>
          <w:szCs w:val="24"/>
        </w:rPr>
      </w:pPr>
      <w:r>
        <w:rPr>
          <w:rFonts w:hint="eastAsia" w:ascii="宋体" w:hAnsi="宋体" w:eastAsia="宋体" w:cs="Times New Roman"/>
          <w:color w:val="000000"/>
          <w:sz w:val="24"/>
          <w:szCs w:val="24"/>
        </w:rPr>
        <w:t>（投标方可根据自身优势对服务承诺进行添加）</w:t>
      </w:r>
    </w:p>
    <w:p>
      <w:pPr>
        <w:spacing w:line="360" w:lineRule="auto"/>
        <w:ind w:left="-154" w:leftChars="-135" w:hanging="129" w:hangingChars="54"/>
        <w:rPr>
          <w:rFonts w:ascii="宋体" w:hAnsi="Times New Roman" w:eastAsia="宋体" w:cs="Times New Roman"/>
          <w:color w:val="000000"/>
          <w:sz w:val="24"/>
          <w:szCs w:val="24"/>
        </w:rPr>
      </w:pPr>
    </w:p>
    <w:p>
      <w:pPr>
        <w:spacing w:beforeLines="200" w:afterLines="50" w:line="260" w:lineRule="exact"/>
        <w:ind w:left="-155" w:leftChars="-74" w:firstLine="4972" w:firstLineChars="2072"/>
        <w:rPr>
          <w:rFonts w:ascii="宋体" w:hAnsi="Arial" w:eastAsia="宋体" w:cs="Arial"/>
          <w:sz w:val="24"/>
          <w:szCs w:val="24"/>
        </w:rPr>
      </w:pPr>
      <w:r>
        <w:rPr>
          <w:rFonts w:hint="eastAsia" w:ascii="宋体" w:hAnsi="Arial" w:eastAsia="宋体" w:cs="Arial"/>
          <w:sz w:val="24"/>
          <w:szCs w:val="24"/>
        </w:rPr>
        <w:t xml:space="preserve">    投标单位盖章</w:t>
      </w:r>
    </w:p>
    <w:p>
      <w:pPr>
        <w:spacing w:beforeLines="200" w:afterLines="50" w:line="260" w:lineRule="exact"/>
        <w:ind w:left="-155" w:leftChars="-74" w:firstLine="4972" w:firstLineChars="2072"/>
        <w:rPr>
          <w:rFonts w:ascii="宋体" w:hAnsi="Arial" w:eastAsia="宋体" w:cs="Arial"/>
          <w:sz w:val="24"/>
          <w:szCs w:val="24"/>
        </w:rPr>
      </w:pPr>
      <w:r>
        <w:rPr>
          <w:rFonts w:hint="eastAsia" w:ascii="宋体" w:hAnsi="Arial" w:eastAsia="宋体" w:cs="Arial"/>
          <w:sz w:val="24"/>
          <w:szCs w:val="24"/>
        </w:rPr>
        <w:t xml:space="preserve">   投标人代表签字：</w:t>
      </w:r>
    </w:p>
    <w:p>
      <w:pPr>
        <w:spacing w:beforeLines="200" w:afterLines="50" w:line="260" w:lineRule="exact"/>
        <w:ind w:left="-154" w:leftChars="-135" w:hanging="129" w:hangingChars="54"/>
        <w:rPr>
          <w:rFonts w:ascii="宋体" w:hAnsi="Arial" w:eastAsia="宋体" w:cs="Arial"/>
          <w:sz w:val="24"/>
          <w:szCs w:val="24"/>
        </w:rPr>
      </w:pPr>
    </w:p>
    <w:p>
      <w:pPr>
        <w:spacing w:beforeLines="200" w:afterLines="50" w:line="260" w:lineRule="exact"/>
        <w:ind w:left="-154" w:leftChars="-135" w:hanging="129" w:hangingChars="54"/>
        <w:rPr>
          <w:rFonts w:ascii="宋体" w:hAnsi="Arial" w:eastAsia="宋体" w:cs="Arial"/>
          <w:sz w:val="24"/>
          <w:szCs w:val="24"/>
        </w:rPr>
        <w:sectPr>
          <w:pgSz w:w="11906" w:h="16838"/>
          <w:pgMar w:top="1440" w:right="1274" w:bottom="1440" w:left="1800" w:header="851" w:footer="992" w:gutter="0"/>
          <w:cols w:space="425" w:num="1"/>
          <w:docGrid w:type="lines" w:linePitch="312" w:charSpace="0"/>
        </w:sectPr>
      </w:pPr>
      <w:r>
        <w:rPr>
          <w:rFonts w:hint="eastAsia" w:ascii="宋体" w:hAnsi="Arial" w:eastAsia="宋体" w:cs="Arial"/>
          <w:sz w:val="24"/>
          <w:szCs w:val="24"/>
        </w:rPr>
        <w:t xml:space="preserve">                                                 年   月   </w:t>
      </w:r>
      <w:bookmarkEnd w:id="5"/>
    </w:p>
    <w:p>
      <w:pPr>
        <w:spacing w:line="360" w:lineRule="auto"/>
        <w:rPr>
          <w:rFonts w:ascii="微软雅黑" w:hAnsi="微软雅黑" w:eastAsia="微软雅黑"/>
          <w:szCs w:val="21"/>
        </w:rPr>
      </w:pPr>
    </w:p>
    <w:sectPr>
      <w:headerReference r:id="rId4" w:type="default"/>
      <w:pgSz w:w="11906" w:h="16838"/>
      <w:pgMar w:top="1440" w:right="1274"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方正小标宋_GBK">
    <w:altName w:val="微软雅黑"/>
    <w:panose1 w:val="00000000000000000000"/>
    <w:charset w:val="86"/>
    <w:family w:val="script"/>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Microsoft JhengHei">
    <w:panose1 w:val="020B0604030504040204"/>
    <w:charset w:val="88"/>
    <w:family w:val="swiss"/>
    <w:pitch w:val="default"/>
    <w:sig w:usb0="00000087" w:usb1="28AF40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5077495"/>
      <w:docPartObj>
        <w:docPartGallery w:val="AutoText"/>
      </w:docPartObj>
    </w:sdtPr>
    <w:sdtContent>
      <w:p>
        <w:pPr>
          <w:pStyle w:val="9"/>
          <w:jc w:val="center"/>
        </w:pPr>
        <w:r>
          <w:fldChar w:fldCharType="begin"/>
        </w:r>
        <w:r>
          <w:instrText xml:space="preserve">PAGE   \* MERGEFORMAT</w:instrText>
        </w:r>
        <w:r>
          <w:fldChar w:fldCharType="separate"/>
        </w:r>
        <w:r>
          <w:rPr>
            <w:lang w:val="zh-CN"/>
          </w:rPr>
          <w:t>39</w:t>
        </w:r>
        <w:r>
          <w:rPr>
            <w:lang w:val="zh-CN"/>
          </w:rP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D56F52"/>
    <w:multiLevelType w:val="singleLevel"/>
    <w:tmpl w:val="D4D56F52"/>
    <w:lvl w:ilvl="0" w:tentative="0">
      <w:start w:val="2"/>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35CD5"/>
    <w:rsid w:val="00052D8F"/>
    <w:rsid w:val="00084363"/>
    <w:rsid w:val="000C11C2"/>
    <w:rsid w:val="000E16E7"/>
    <w:rsid w:val="00105383"/>
    <w:rsid w:val="001063DA"/>
    <w:rsid w:val="0011741B"/>
    <w:rsid w:val="00125CBA"/>
    <w:rsid w:val="001314D3"/>
    <w:rsid w:val="001367A6"/>
    <w:rsid w:val="0016401E"/>
    <w:rsid w:val="001751E8"/>
    <w:rsid w:val="00195302"/>
    <w:rsid w:val="001B45F1"/>
    <w:rsid w:val="001C2F95"/>
    <w:rsid w:val="002118C6"/>
    <w:rsid w:val="00213237"/>
    <w:rsid w:val="002320B6"/>
    <w:rsid w:val="002453A4"/>
    <w:rsid w:val="0026273F"/>
    <w:rsid w:val="0027665A"/>
    <w:rsid w:val="00282B76"/>
    <w:rsid w:val="00294685"/>
    <w:rsid w:val="002D7905"/>
    <w:rsid w:val="002F55D1"/>
    <w:rsid w:val="00311072"/>
    <w:rsid w:val="0031238C"/>
    <w:rsid w:val="00315630"/>
    <w:rsid w:val="00335D3E"/>
    <w:rsid w:val="0034066B"/>
    <w:rsid w:val="00341E03"/>
    <w:rsid w:val="003536EE"/>
    <w:rsid w:val="0035709C"/>
    <w:rsid w:val="00396D8B"/>
    <w:rsid w:val="00397823"/>
    <w:rsid w:val="003A4CD4"/>
    <w:rsid w:val="003B41C0"/>
    <w:rsid w:val="003B4B9B"/>
    <w:rsid w:val="003E4C31"/>
    <w:rsid w:val="003E6D76"/>
    <w:rsid w:val="003F0D95"/>
    <w:rsid w:val="003F5971"/>
    <w:rsid w:val="00456A06"/>
    <w:rsid w:val="00475C97"/>
    <w:rsid w:val="004D3404"/>
    <w:rsid w:val="004E688E"/>
    <w:rsid w:val="004F4258"/>
    <w:rsid w:val="00500CE2"/>
    <w:rsid w:val="005209DC"/>
    <w:rsid w:val="00525119"/>
    <w:rsid w:val="0052777F"/>
    <w:rsid w:val="005300EF"/>
    <w:rsid w:val="005303E4"/>
    <w:rsid w:val="00531632"/>
    <w:rsid w:val="00535CD5"/>
    <w:rsid w:val="00571735"/>
    <w:rsid w:val="00577126"/>
    <w:rsid w:val="00582FA8"/>
    <w:rsid w:val="00585C85"/>
    <w:rsid w:val="005D625D"/>
    <w:rsid w:val="005E0B24"/>
    <w:rsid w:val="00633B92"/>
    <w:rsid w:val="00637982"/>
    <w:rsid w:val="00647F34"/>
    <w:rsid w:val="006536F6"/>
    <w:rsid w:val="0066298F"/>
    <w:rsid w:val="00684834"/>
    <w:rsid w:val="006936D7"/>
    <w:rsid w:val="006C2F3E"/>
    <w:rsid w:val="006C4912"/>
    <w:rsid w:val="006D44B0"/>
    <w:rsid w:val="006D4718"/>
    <w:rsid w:val="006F16DD"/>
    <w:rsid w:val="006F4233"/>
    <w:rsid w:val="006F5C16"/>
    <w:rsid w:val="006F710C"/>
    <w:rsid w:val="00702619"/>
    <w:rsid w:val="00712362"/>
    <w:rsid w:val="0071726F"/>
    <w:rsid w:val="007810D4"/>
    <w:rsid w:val="007B11AB"/>
    <w:rsid w:val="007D436F"/>
    <w:rsid w:val="007D7079"/>
    <w:rsid w:val="007E03C8"/>
    <w:rsid w:val="007E15A7"/>
    <w:rsid w:val="007F5141"/>
    <w:rsid w:val="007F65EC"/>
    <w:rsid w:val="008223B7"/>
    <w:rsid w:val="00822B84"/>
    <w:rsid w:val="00842344"/>
    <w:rsid w:val="00846325"/>
    <w:rsid w:val="00894AB6"/>
    <w:rsid w:val="00895DB8"/>
    <w:rsid w:val="008B6F0B"/>
    <w:rsid w:val="008C05E5"/>
    <w:rsid w:val="008D63EF"/>
    <w:rsid w:val="008E28F8"/>
    <w:rsid w:val="008F6F38"/>
    <w:rsid w:val="00902F1C"/>
    <w:rsid w:val="00936A73"/>
    <w:rsid w:val="00962091"/>
    <w:rsid w:val="0096449E"/>
    <w:rsid w:val="00964F30"/>
    <w:rsid w:val="00965D65"/>
    <w:rsid w:val="00987982"/>
    <w:rsid w:val="0099048E"/>
    <w:rsid w:val="009A6C55"/>
    <w:rsid w:val="009B34E9"/>
    <w:rsid w:val="009C3C00"/>
    <w:rsid w:val="009D1E18"/>
    <w:rsid w:val="00A0114C"/>
    <w:rsid w:val="00A06386"/>
    <w:rsid w:val="00A302E1"/>
    <w:rsid w:val="00A47794"/>
    <w:rsid w:val="00A47BA3"/>
    <w:rsid w:val="00A55AC7"/>
    <w:rsid w:val="00A709A5"/>
    <w:rsid w:val="00A76E7C"/>
    <w:rsid w:val="00AA7CB9"/>
    <w:rsid w:val="00AB01D6"/>
    <w:rsid w:val="00AB19DB"/>
    <w:rsid w:val="00AB76BF"/>
    <w:rsid w:val="00AB7888"/>
    <w:rsid w:val="00AE162C"/>
    <w:rsid w:val="00B007E2"/>
    <w:rsid w:val="00B045E2"/>
    <w:rsid w:val="00B07750"/>
    <w:rsid w:val="00B74D2A"/>
    <w:rsid w:val="00B92795"/>
    <w:rsid w:val="00B97710"/>
    <w:rsid w:val="00BB438F"/>
    <w:rsid w:val="00BC2D35"/>
    <w:rsid w:val="00BF6433"/>
    <w:rsid w:val="00C16063"/>
    <w:rsid w:val="00C2401D"/>
    <w:rsid w:val="00C318D1"/>
    <w:rsid w:val="00C54AA5"/>
    <w:rsid w:val="00C55834"/>
    <w:rsid w:val="00C7678A"/>
    <w:rsid w:val="00C9625B"/>
    <w:rsid w:val="00C964A7"/>
    <w:rsid w:val="00CD1962"/>
    <w:rsid w:val="00CD574C"/>
    <w:rsid w:val="00CE435A"/>
    <w:rsid w:val="00CE79D0"/>
    <w:rsid w:val="00CF0FC4"/>
    <w:rsid w:val="00CF5741"/>
    <w:rsid w:val="00D124EB"/>
    <w:rsid w:val="00D1403A"/>
    <w:rsid w:val="00D15573"/>
    <w:rsid w:val="00D15ACF"/>
    <w:rsid w:val="00D201C1"/>
    <w:rsid w:val="00D237D9"/>
    <w:rsid w:val="00D36C9C"/>
    <w:rsid w:val="00D4196F"/>
    <w:rsid w:val="00D6220F"/>
    <w:rsid w:val="00D67B99"/>
    <w:rsid w:val="00D73BE9"/>
    <w:rsid w:val="00D85B83"/>
    <w:rsid w:val="00D86C14"/>
    <w:rsid w:val="00D93AD6"/>
    <w:rsid w:val="00DD4122"/>
    <w:rsid w:val="00DF34F0"/>
    <w:rsid w:val="00E016AE"/>
    <w:rsid w:val="00E0783B"/>
    <w:rsid w:val="00E13301"/>
    <w:rsid w:val="00E267B0"/>
    <w:rsid w:val="00E747AB"/>
    <w:rsid w:val="00E748D8"/>
    <w:rsid w:val="00EB3D31"/>
    <w:rsid w:val="00EB5762"/>
    <w:rsid w:val="00EB653C"/>
    <w:rsid w:val="00EC4BE5"/>
    <w:rsid w:val="00EF1269"/>
    <w:rsid w:val="00F06D75"/>
    <w:rsid w:val="00F44172"/>
    <w:rsid w:val="00F61DDD"/>
    <w:rsid w:val="00F77393"/>
    <w:rsid w:val="00F81966"/>
    <w:rsid w:val="00F842F6"/>
    <w:rsid w:val="00F84B6D"/>
    <w:rsid w:val="00FA20DC"/>
    <w:rsid w:val="00FC231C"/>
    <w:rsid w:val="00FF043F"/>
    <w:rsid w:val="00FF553A"/>
    <w:rsid w:val="00FF70B4"/>
    <w:rsid w:val="192903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style>
  <w:style w:type="paragraph" w:styleId="6">
    <w:name w:val="toc 5"/>
    <w:basedOn w:val="1"/>
    <w:next w:val="1"/>
    <w:unhideWhenUsed/>
    <w:qFormat/>
    <w:uiPriority w:val="39"/>
    <w:pPr>
      <w:ind w:left="1680" w:leftChars="800"/>
    </w:pPr>
  </w:style>
  <w:style w:type="paragraph" w:styleId="7">
    <w:name w:val="toc 3"/>
    <w:basedOn w:val="1"/>
    <w:next w:val="1"/>
    <w:unhideWhenUsed/>
    <w:qFormat/>
    <w:uiPriority w:val="39"/>
    <w:pPr>
      <w:ind w:left="840" w:leftChars="400"/>
    </w:pPr>
  </w:style>
  <w:style w:type="paragraph" w:styleId="8">
    <w:name w:val="toc 8"/>
    <w:basedOn w:val="1"/>
    <w:next w:val="1"/>
    <w:unhideWhenUsed/>
    <w:qFormat/>
    <w:uiPriority w:val="39"/>
    <w:pPr>
      <w:ind w:left="2940" w:leftChars="1400"/>
    </w:pPr>
  </w:style>
  <w:style w:type="paragraph" w:styleId="9">
    <w:name w:val="footer"/>
    <w:basedOn w:val="1"/>
    <w:link w:val="21"/>
    <w:unhideWhenUsed/>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4"/>
    <w:basedOn w:val="1"/>
    <w:next w:val="1"/>
    <w:unhideWhenUsed/>
    <w:qFormat/>
    <w:uiPriority w:val="39"/>
    <w:pPr>
      <w:ind w:left="1260" w:leftChars="600"/>
    </w:pPr>
  </w:style>
  <w:style w:type="paragraph" w:styleId="13">
    <w:name w:val="toc 6"/>
    <w:basedOn w:val="1"/>
    <w:next w:val="1"/>
    <w:unhideWhenUsed/>
    <w:qFormat/>
    <w:uiPriority w:val="39"/>
    <w:pPr>
      <w:ind w:left="2100" w:leftChars="1000"/>
    </w:pPr>
  </w:style>
  <w:style w:type="paragraph" w:styleId="14">
    <w:name w:val="toc 2"/>
    <w:basedOn w:val="1"/>
    <w:next w:val="1"/>
    <w:unhideWhenUsed/>
    <w:qFormat/>
    <w:uiPriority w:val="39"/>
    <w:pPr>
      <w:ind w:left="420" w:leftChars="200"/>
    </w:pPr>
  </w:style>
  <w:style w:type="paragraph" w:styleId="15">
    <w:name w:val="toc 9"/>
    <w:basedOn w:val="1"/>
    <w:next w:val="1"/>
    <w:unhideWhenUsed/>
    <w:qFormat/>
    <w:uiPriority w:val="39"/>
    <w:pPr>
      <w:ind w:left="3360" w:leftChars="1600"/>
    </w:pPr>
  </w:style>
  <w:style w:type="character" w:styleId="17">
    <w:name w:val="Hyperlink"/>
    <w:basedOn w:val="16"/>
    <w:unhideWhenUsed/>
    <w:qFormat/>
    <w:uiPriority w:val="99"/>
    <w:rPr>
      <w:color w:val="0563C1" w:themeColor="hyperlink"/>
      <w:u w:val="single"/>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
    <w:name w:val="页眉 Char"/>
    <w:basedOn w:val="16"/>
    <w:link w:val="10"/>
    <w:qFormat/>
    <w:uiPriority w:val="99"/>
    <w:rPr>
      <w:sz w:val="18"/>
      <w:szCs w:val="18"/>
    </w:rPr>
  </w:style>
  <w:style w:type="character" w:customStyle="1" w:styleId="21">
    <w:name w:val="页脚 Char"/>
    <w:basedOn w:val="16"/>
    <w:link w:val="9"/>
    <w:uiPriority w:val="99"/>
    <w:rPr>
      <w:sz w:val="18"/>
      <w:szCs w:val="18"/>
    </w:rPr>
  </w:style>
  <w:style w:type="paragraph" w:customStyle="1" w:styleId="22">
    <w:name w:val="Anmin-Font-General"/>
    <w:basedOn w:val="1"/>
    <w:link w:val="23"/>
    <w:qFormat/>
    <w:uiPriority w:val="0"/>
    <w:pPr>
      <w:suppressAutoHyphens/>
      <w:spacing w:line="360" w:lineRule="auto"/>
      <w:ind w:firstLine="426"/>
    </w:pPr>
    <w:rPr>
      <w:rFonts w:ascii="微软雅黑" w:hAnsi="微软雅黑" w:eastAsia="微软雅黑" w:cs="Arial"/>
      <w:kern w:val="0"/>
      <w:sz w:val="24"/>
      <w:szCs w:val="24"/>
    </w:rPr>
  </w:style>
  <w:style w:type="character" w:customStyle="1" w:styleId="23">
    <w:name w:val="Anmin-Font-General Char"/>
    <w:basedOn w:val="16"/>
    <w:link w:val="22"/>
    <w:qFormat/>
    <w:uiPriority w:val="0"/>
    <w:rPr>
      <w:rFonts w:ascii="微软雅黑" w:hAnsi="微软雅黑" w:eastAsia="微软雅黑" w:cs="Arial"/>
      <w:kern w:val="0"/>
      <w:sz w:val="24"/>
      <w:szCs w:val="24"/>
    </w:rPr>
  </w:style>
  <w:style w:type="character" w:customStyle="1" w:styleId="24">
    <w:name w:val="标题 1 Char"/>
    <w:basedOn w:val="16"/>
    <w:link w:val="2"/>
    <w:uiPriority w:val="9"/>
    <w:rPr>
      <w:b/>
      <w:bCs/>
      <w:kern w:val="44"/>
      <w:sz w:val="44"/>
      <w:szCs w:val="44"/>
    </w:rPr>
  </w:style>
  <w:style w:type="character" w:customStyle="1" w:styleId="25">
    <w:name w:val="标题 2 Char"/>
    <w:basedOn w:val="16"/>
    <w:link w:val="3"/>
    <w:qFormat/>
    <w:uiPriority w:val="9"/>
    <w:rPr>
      <w:rFonts w:asciiTheme="majorHAnsi" w:hAnsiTheme="majorHAnsi" w:eastAsiaTheme="majorEastAsia" w:cstheme="majorBidi"/>
      <w:b/>
      <w:bCs/>
      <w:sz w:val="32"/>
      <w:szCs w:val="32"/>
    </w:rPr>
  </w:style>
  <w:style w:type="character" w:customStyle="1" w:styleId="26">
    <w:name w:val="标题 3 Char"/>
    <w:basedOn w:val="16"/>
    <w:link w:val="4"/>
    <w:qFormat/>
    <w:uiPriority w:val="9"/>
    <w:rPr>
      <w:b/>
      <w:bCs/>
      <w:sz w:val="32"/>
      <w:szCs w:val="32"/>
    </w:rPr>
  </w:style>
  <w:style w:type="paragraph" w:customStyle="1" w:styleId="2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table" w:customStyle="1" w:styleId="28">
    <w:name w:val="网格型1"/>
    <w:basedOn w:val="18"/>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9">
    <w:name w:val="网格型2"/>
    <w:basedOn w:val="18"/>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9E45B1-272E-442E-8C86-3C59266C0709}">
  <ds:schemaRefs/>
</ds:datastoreItem>
</file>

<file path=docProps/app.xml><?xml version="1.0" encoding="utf-8"?>
<Properties xmlns="http://schemas.openxmlformats.org/officeDocument/2006/extended-properties" xmlns:vt="http://schemas.openxmlformats.org/officeDocument/2006/docPropsVTypes">
  <Template>Normal</Template>
  <Pages>42</Pages>
  <Words>2795</Words>
  <Characters>15936</Characters>
  <Lines>132</Lines>
  <Paragraphs>37</Paragraphs>
  <TotalTime>731</TotalTime>
  <ScaleCrop>false</ScaleCrop>
  <LinksUpToDate>false</LinksUpToDate>
  <CharactersWithSpaces>18694</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2020-08-06T07:36:00Z</dcterms:created>
  <dc:creator>丁 林海</dc:creator>
  <cp:lastModifiedBy>羽绒服</cp:lastModifiedBy>
  <dcterms:modified xsi:type="dcterms:W3CDTF">2020-12-14T09:03:52Z</dcterms:modified>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